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3d0f9c3f84d0c" w:history="1">
              <w:r>
                <w:rPr>
                  <w:rStyle w:val="Hyperlink"/>
                </w:rPr>
                <w:t>2026-2032年全球与中国甘草提取物市场研究及前景趋势分析报告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3d0f9c3f84d0c" w:history="1">
              <w:r>
                <w:rPr>
                  <w:rStyle w:val="Hyperlink"/>
                </w:rPr>
                <w:t>2026-2032年全球与中国甘草提取物市场研究及前景趋势分析报告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3d0f9c3f84d0c" w:history="1">
                <w:r>
                  <w:rPr>
                    <w:rStyle w:val="Hyperlink"/>
                  </w:rPr>
                  <w:t>https://www.20087.com/5/51/GanCaoTiQuWuFaZhanQianJing.html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03d0f9c3f84d0c" w:history="1">
        <w:r>
          <w:rPr>
            <w:rStyle w:val="Hyperlink"/>
          </w:rPr>
          <w:t>2026-2032年全球与中国甘草提取物市场研究及前景趋势分析报告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甘草提取物市场发展状况。报告从甘草提取物市场规模、竞争格局、技术路线等维度，分析了甘草提取物行业现状及主要企业经营情况，评估了甘草提取物不同细分领域的增长潜力与风险。结合政策环境与技术创新方向，客观预测了甘草提取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按产品类型细分，全球甘草提取物市场规模2020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药品级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饲料级</w:t>
      </w:r>
      <w:r>
        <w:rPr>
          <w:rFonts w:hint="eastAsia"/>
        </w:rPr>
        <w:br/>
      </w:r>
      <w:r>
        <w:rPr>
          <w:rFonts w:hint="eastAsia"/>
        </w:rPr>
        <w:t>　　1.4 产品分类，按提取方式</w:t>
      </w:r>
      <w:r>
        <w:rPr>
          <w:rFonts w:hint="eastAsia"/>
        </w:rPr>
        <w:br/>
      </w:r>
      <w:r>
        <w:rPr>
          <w:rFonts w:hint="eastAsia"/>
        </w:rPr>
        <w:t>　　　　1.4.1 按提取方式细分，全球甘草提取物市场规模2020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水提</w:t>
      </w:r>
      <w:r>
        <w:rPr>
          <w:rFonts w:hint="eastAsia"/>
        </w:rPr>
        <w:br/>
      </w:r>
      <w:r>
        <w:rPr>
          <w:rFonts w:hint="eastAsia"/>
        </w:rPr>
        <w:t>　　　　1.4.3 醇提</w:t>
      </w:r>
      <w:r>
        <w:rPr>
          <w:rFonts w:hint="eastAsia"/>
        </w:rPr>
        <w:br/>
      </w:r>
      <w:r>
        <w:rPr>
          <w:rFonts w:hint="eastAsia"/>
        </w:rPr>
        <w:t>　　　　1.4.4 超临界 CO？ 提取物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产品分类，按产品物理形态</w:t>
      </w:r>
      <w:r>
        <w:rPr>
          <w:rFonts w:hint="eastAsia"/>
        </w:rPr>
        <w:br/>
      </w:r>
      <w:r>
        <w:rPr>
          <w:rFonts w:hint="eastAsia"/>
        </w:rPr>
        <w:t>　　　　1.5.1 按产品物理形态细分，全球甘草提取物市场规模2020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浓缩浸膏</w:t>
      </w:r>
      <w:r>
        <w:rPr>
          <w:rFonts w:hint="eastAsia"/>
        </w:rPr>
        <w:br/>
      </w:r>
      <w:r>
        <w:rPr>
          <w:rFonts w:hint="eastAsia"/>
        </w:rPr>
        <w:t>　　　　1.5.3 喷雾干燥粉</w:t>
      </w:r>
      <w:r>
        <w:rPr>
          <w:rFonts w:hint="eastAsia"/>
        </w:rPr>
        <w:br/>
      </w:r>
      <w:r>
        <w:rPr>
          <w:rFonts w:hint="eastAsia"/>
        </w:rPr>
        <w:t>　　　　1.5.4 块状提取物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按应用细分，全球甘草提取物市场规模2020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制药业</w:t>
      </w:r>
      <w:r>
        <w:rPr>
          <w:rFonts w:hint="eastAsia"/>
        </w:rPr>
        <w:br/>
      </w:r>
      <w:r>
        <w:rPr>
          <w:rFonts w:hint="eastAsia"/>
        </w:rPr>
        <w:t>　　　　1.6.3 食品工业</w:t>
      </w:r>
      <w:r>
        <w:rPr>
          <w:rFonts w:hint="eastAsia"/>
        </w:rPr>
        <w:br/>
      </w:r>
      <w:r>
        <w:rPr>
          <w:rFonts w:hint="eastAsia"/>
        </w:rPr>
        <w:t>　　　　1.6.4 化妆品业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甘草提取物行业发展总体概况</w:t>
      </w:r>
      <w:r>
        <w:rPr>
          <w:rFonts w:hint="eastAsia"/>
        </w:rPr>
        <w:br/>
      </w:r>
      <w:r>
        <w:rPr>
          <w:rFonts w:hint="eastAsia"/>
        </w:rPr>
        <w:t>　　　　1.7.2 甘草提取物行业发展主要特点</w:t>
      </w:r>
      <w:r>
        <w:rPr>
          <w:rFonts w:hint="eastAsia"/>
        </w:rPr>
        <w:br/>
      </w:r>
      <w:r>
        <w:rPr>
          <w:rFonts w:hint="eastAsia"/>
        </w:rPr>
        <w:t>　　　　1.7.3 甘草提取物行业发展影响因素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甘草提取物有利因素</w:t>
      </w:r>
      <w:r>
        <w:rPr>
          <w:rFonts w:hint="eastAsia"/>
        </w:rPr>
        <w:br/>
      </w:r>
      <w:r>
        <w:rPr>
          <w:rFonts w:hint="eastAsia"/>
        </w:rPr>
        <w:t>　　　　1.7.3 .2 甘草提取物不利因素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全球市场，近三年甘草提取物主要企业占有率及排名（按销量）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甘草提取物主要企业在国际市场占有率（按销量，2022-2025）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2024年甘草提取物主要企业在国际市场排名（按销量）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全球市场主要企业甘草提取物销量（2022-2025）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全球市场，近三年甘草提取物主要企业占有率及排名（按收入）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甘草提取物主要企业在国际市场占有率（按收入，2022-2025）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2024年甘草提取物主要企业在国际市场排名（按收入）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全球市场主要企业甘草提取物销售收入（2022-2025）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全球市场主要企业甘草提取物销售价格（2022-2025）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中国市场，近三年甘草提取物主要企业占有率及排名（按销量）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甘草提取物主要企业在中国市场占有率（按销量，2022-2025）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2024年甘草提取物主要企业在中国市场排名（按销量）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中国市场主要企业甘草提取物销量（2022-2025）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中国市场，近三年甘草提取物主要企业占有率及排名（按收入）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甘草提取物主要企业在中国市场占有率（按收入，2022-2025）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2024年甘草提取物主要企业在中国市场排名（按收入）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中国市场主要企业甘草提取物销售收入（2022-2025）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全球主要厂商甘草提取物总部及产地分布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全球主要厂商成立时间及甘草提取物商业化日期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全球主要厂商甘草提取物产品类型及应用</w:t>
      </w:r>
      <w:r>
        <w:rPr>
          <w:rFonts w:hint="eastAsia"/>
        </w:rPr>
        <w:br/>
      </w:r>
      <w:r>
        <w:rPr>
          <w:rFonts w:hint="eastAsia"/>
        </w:rPr>
        <w:t>　　2.9 甘草提取物行业集中度、竞争程度分析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甘草提取物行业集中度分析：2024年全球Top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全球甘草提取物第一梯队、第二梯队和第三梯队生产商（品牌）及市场份额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全球甘草提取物总体规模分析</w:t>
      </w:r>
      <w:r>
        <w:rPr>
          <w:rFonts w:hint="eastAsia"/>
        </w:rPr>
        <w:br/>
      </w:r>
      <w:r>
        <w:rPr>
          <w:rFonts w:hint="eastAsia"/>
        </w:rPr>
        <w:t>　　3.1 全球甘草提取物供需现状及预测（2020-2032）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全球甘草提取物产能、产量、产能利用率及发展趋势（2020-2032）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全球甘草提取物产量、需求量及发展趋势（2020-2032）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全球主要地区甘草提取物产量及发展趋势（2020-2032）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全球主要地区甘草提取物产量（2020-2025）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全球主要地区甘草提取物产量（2026-2032）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全球主要地区甘草提取物产量市场份额（2020-2032）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中国甘草提取物供需现状及预测（2020-2032）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中国甘草提取物产能、产量、产能利用率及发展趋势（2020-2032）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中国甘草提取物产量、市场需求量及发展趋势（2020-2032）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中国市场甘草提取物进出口（2020-2032）</w:t>
      </w:r>
      <w:r>
        <w:rPr>
          <w:rFonts w:hint="eastAsia"/>
        </w:rPr>
        <w:br/>
      </w:r>
      <w:r>
        <w:rPr>
          <w:rFonts w:hint="eastAsia"/>
        </w:rPr>
        <w:t>　　3.4 全球甘草提取物销量及销售额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全球市场甘草提取物销售额（2020-2032）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全球市场甘草提取物销量（2020-2032）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全球市场甘草提取物价格趋势（2020-2032）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全球甘草提取物主要地区分析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全球主要地区甘草提取物市场规模分析：2020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全球主要地区甘草提取物销售收入及市场份额（2020-2025年）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全球主要地区甘草提取物销售收入预测（2026-2032年）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全球主要地区甘草提取物销量分析：2020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全球主要地区甘草提取物销量及市场份额（2020-2025年）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全球主要地区甘草提取物销量及市场份额预测（2026-2032）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北美市场甘草提取物销量、收入及增长率（2020-2032）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欧洲市场甘草提取物销量、收入及增长率（2020-2032）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中国市场甘草提取物销量、收入及增长率（2020-2032）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日本市场甘草提取物销量、收入及增长率（2020-2032）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东南亚市场甘草提取物销量、收入及增长率（2020-2032）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印度市场甘草提取物销量、收入及增长率（2020-2032）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甘草提取物销量、收入、价格及毛利率（2020-2025）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不同产品类型甘草提取物分析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全球不同产品类型甘草提取物销量（2020-2032）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全球不同产品类型甘草提取物销量预测（2026-2032）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全球不同产品类型甘草提取物收入（2020-2032）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全球不同产品类型甘草提取物收入预测（2026-2032）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全球不同产品类型甘草提取物价格走势（2020-2032）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中国不同产品类型甘草提取物销量（2020-2032）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中国不同产品类型甘草提取物销量预测（2026-2032）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中国不同产品类型甘草提取物收入（2020-2032）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中国不同产品类型甘草提取物收入预测（2026-2032）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不同应用甘草提取物分析</w:t>
      </w:r>
      <w:r>
        <w:rPr>
          <w:rFonts w:hint="eastAsia"/>
        </w:rPr>
        <w:br/>
      </w:r>
      <w:r>
        <w:rPr>
          <w:rFonts w:hint="eastAsia"/>
        </w:rPr>
        <w:t>　　7.1 全球不同应用甘草提取物销量（2020-2032）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全球不同应用甘草提取物销量及市场份额（2020-2025）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全球不同应用甘草提取物销量预测（2026-2032）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全球不同应用甘草提取物收入（2020-2032）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全球不同应用甘草提取物收入及市场份额（2020-2025）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全球不同应用甘草提取物收入预测（2026-2032）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全球不同应用甘草提取物价格走势（2020-2032）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中国不同应用甘草提取物销量（2020-2032）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中国不同应用甘草提取物销量及市场份额（2020-2025）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中国不同应用甘草提取物销量预测（2026-2032）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中国不同应用甘草提取物收入（2020-2032）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中国不同应用甘草提取物收入及市场份额（2020-2025）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中国不同应用甘草提取物收入预测（2026-2032）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甘草提取物行业发展趋势</w:t>
      </w:r>
      <w:r>
        <w:rPr>
          <w:rFonts w:hint="eastAsia"/>
        </w:rPr>
        <w:br/>
      </w:r>
      <w:r>
        <w:rPr>
          <w:rFonts w:hint="eastAsia"/>
        </w:rPr>
        <w:t>　　8.2 甘草提取物行业主要驱动因素</w:t>
      </w:r>
      <w:r>
        <w:rPr>
          <w:rFonts w:hint="eastAsia"/>
        </w:rPr>
        <w:br/>
      </w:r>
      <w:r>
        <w:rPr>
          <w:rFonts w:hint="eastAsia"/>
        </w:rPr>
        <w:t>　　8.3 甘草提取物中国企业SWOT分析</w:t>
      </w:r>
      <w:r>
        <w:rPr>
          <w:rFonts w:hint="eastAsia"/>
        </w:rPr>
        <w:br/>
      </w:r>
      <w:r>
        <w:rPr>
          <w:rFonts w:hint="eastAsia"/>
        </w:rPr>
        <w:t>　　8.4 中国甘草提取物行业政策环境分析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甘草提取物行业产业链简介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甘草提取物行业供应链分析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甘草提取物主要原料及供应情况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甘草提取物行业采购模式</w:t>
      </w:r>
      <w:r>
        <w:rPr>
          <w:rFonts w:hint="eastAsia"/>
        </w:rPr>
        <w:br/>
      </w:r>
      <w:r>
        <w:rPr>
          <w:rFonts w:hint="eastAsia"/>
        </w:rPr>
        <w:t>　　9.3 甘草提取物行业生产模式</w:t>
      </w:r>
      <w:r>
        <w:rPr>
          <w:rFonts w:hint="eastAsia"/>
        </w:rPr>
        <w:br/>
      </w:r>
      <w:r>
        <w:rPr>
          <w:rFonts w:hint="eastAsia"/>
        </w:rPr>
        <w:t>　　9.4 甘草提取物行业销售模式及销售渠道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按产品类型细分，全球甘草提取物市场规模2020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按提取方式细分，全球甘草提取物市场规模2020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按产品物理形态细分，全球甘草提取物市场规模2020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按应用细分，全球甘草提取物市场规模（CAGR）2020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甘草提取物行业发展主要特点</w:t>
      </w:r>
      <w:r>
        <w:rPr>
          <w:rFonts w:hint="eastAsia"/>
        </w:rPr>
        <w:br/>
      </w:r>
      <w:r>
        <w:rPr>
          <w:rFonts w:hint="eastAsia"/>
        </w:rPr>
        <w:t>　　表 6： 甘草提取物行业发展有利因素分析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甘草提取物行业发展不利因素分析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进入甘草提取物行业壁垒</w:t>
      </w:r>
      <w:r>
        <w:rPr>
          <w:rFonts w:hint="eastAsia"/>
        </w:rPr>
        <w:br/>
      </w:r>
      <w:r>
        <w:rPr>
          <w:rFonts w:hint="eastAsia"/>
        </w:rPr>
        <w:t>　　表 9： 甘草提取物主要企业在国际市场占有率（按销量，2022-2025）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2024年甘草提取物主要企业在国际市场排名（按销量）&amp;（吨）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全球市场主要企业甘草提取物销量（2022-2025）&amp;（吨）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甘草提取物主要企业在国际市场占有率（按收入，2022-2025）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2024年甘草提取物主要企业在国际市场排名（按收入）&amp;（万元）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全球市场主要企业甘草提取物销售收入（2022-2025）&amp;（万元）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全球市场主要企业甘草提取物销售价格（2022-2025）&amp;（元/吨）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甘草提取物主要企业在中国市场占有率（按销量，2022-2025）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2024年甘草提取物主要企业在中国市场排名（按销量）&amp;（吨）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中国市场主要企业甘草提取物销量（2022-2025）&amp;（吨）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甘草提取物主要企业在中国市场占有率（按收入，2022-2025）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2024年甘草提取物主要企业在中国市场排名（按收入）&amp;（万元）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中国市场主要企业甘草提取物销售收入（2022-2025）&amp;（万元）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全球主要厂商甘草提取物总部及产地分布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全球主要厂商成立时间及甘草提取物商业化日期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全球主要厂商甘草提取物产品类型及应用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2024年全球甘草提取物主要厂商市场地位（第一梯队、第二梯队和第三梯队）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全球甘草提取物市场投资、并购等现状分析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全球主要地区甘草提取物产量增速（CAGR）：（2020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全球主要地区甘草提取物产量（2020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全球主要地区甘草提取物产量（2020-2025）&amp;（吨）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全球主要地区甘草提取物产量（2026-2032）&amp;（吨）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全球主要地区甘草提取物产量市场份额（2020-2025）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全球主要地区甘草提取物产量（2026-2032）&amp;（吨）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中国市场甘草提取物产量、销量、进出口（2020-2025年）&amp;（吨）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中国市场甘草提取物产量、销量、进出口预测（2026-2032）&amp;（吨）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全球主要地区甘草提取物销售收入增速：（2020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全球主要地区甘草提取物销售收入（2020-2025）&amp;（万元）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全球主要地区甘草提取物收入（2026-2032）&amp;（万元）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全球主要地区甘草提取物收入市场份额（2026-2032）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全球主要地区甘草提取物销量（吨）：2020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全球主要地区甘草提取物销量（2020-2025）&amp;（吨）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全球主要地区甘草提取物销量市场份额（2020-2025）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全球主要地区甘草提取物销量（2026-2032）&amp;（吨）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全球主要地区甘草提取物销量份额（2026-2032）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甘草提取物生产基地、销售区域、竞争对手及市场地位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甘草提取物产品规格、参数及市场应用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甘草提取物销量（吨）、收入（万元）、价格（元/吨）及毛利率（2020-2025）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全球不同产品类型甘草提取物销量（2020-2025年）&amp;（吨）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全球不同产品类型甘草提取物销量市场份额（2020-2025）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全球不同产品类型甘草提取物销量预测（2026-2032）&amp;（吨）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全球市场不同产品类型甘草提取物销量市场份额预测（2026-2032）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全球不同产品类型甘草提取物收入（2020-2025年）&amp;（万元）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全球不同产品类型甘草提取物收入市场份额（2020-2025）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全球不同产品类型甘草提取物收入预测（2026-2032）&amp;（万元）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全球不同产品类型甘草提取物收入市场份额预测（2026-2032）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中国不同产品类型甘草提取物销量预测（2026-2032）&amp;（吨）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全球市场不同产品类型甘草提取物销量市场份额预测（2026-2032）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中国不同产品类型甘草提取物销量（2020-2025年）&amp;（吨）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中国不同产品类型甘草提取物销量市场份额（2020-2025）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中国不同产品类型甘草提取物收入（2020-2025年）&amp;（万元）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中国不同产品类型甘草提取物收入市场份额（2020-2025）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中国不同产品类型甘草提取物收入预测（2026-2032）&amp;（万元）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中国不同产品类型甘草提取物收入市场份额预测（2026-2032）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全球不同应用甘草提取物销量（2020-2025年）&amp;（吨）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全球不同应用甘草提取物销量市场份额（2020-2025）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全球不同应用甘草提取物销量预测（2026-2032）&amp;（吨）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全球市场不同应用甘草提取物销量市场份额预测（2026-2032）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全球不同应用甘草提取物收入（2020-2025年）&amp;（万元）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全球不同应用甘草提取物收入市场份额（2020-2025）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全球不同应用甘草提取物收入预测（2026-2032）&amp;（万元）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全球不同应用甘草提取物收入市场份额预测（2026-2032）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中国不同应用甘草提取物销量（2020-2025年）&amp;（吨）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中国不同应用甘草提取物销量市场份额（2020-2025）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中国不同应用甘草提取物销量预测（2026-2032）&amp;（吨）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中国市场不同应用甘草提取物销量市场份额预测（2026-2032）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中国不同应用甘草提取物收入（2020-2025年）&amp;（万元）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中国不同应用甘草提取物收入市场份额（2020-2025）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中国不同应用甘草提取物收入预测（2026-2032）&amp;（万元）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中国不同应用甘草提取物收入市场份额预测（2026-2032）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甘草提取物行业发展趋势</w:t>
      </w:r>
      <w:r>
        <w:rPr>
          <w:rFonts w:hint="eastAsia"/>
        </w:rPr>
        <w:br/>
      </w:r>
      <w:r>
        <w:rPr>
          <w:rFonts w:hint="eastAsia"/>
        </w:rPr>
        <w:t>　　表 153： 甘草提取物行业主要驱动因素</w:t>
      </w:r>
      <w:r>
        <w:rPr>
          <w:rFonts w:hint="eastAsia"/>
        </w:rPr>
        <w:br/>
      </w:r>
      <w:r>
        <w:rPr>
          <w:rFonts w:hint="eastAsia"/>
        </w:rPr>
        <w:t>　　表 154： 甘草提取物行业供应链分析</w:t>
      </w:r>
      <w:r>
        <w:rPr>
          <w:rFonts w:hint="eastAsia"/>
        </w:rPr>
        <w:br/>
      </w:r>
      <w:r>
        <w:rPr>
          <w:rFonts w:hint="eastAsia"/>
        </w:rPr>
        <w:t>　　表 155： 甘草提取物上游原料供应商</w:t>
      </w:r>
      <w:r>
        <w:rPr>
          <w:rFonts w:hint="eastAsia"/>
        </w:rPr>
        <w:br/>
      </w:r>
      <w:r>
        <w:rPr>
          <w:rFonts w:hint="eastAsia"/>
        </w:rPr>
        <w:t>　　表 156： 甘草提取物主要地区不同应用客户分析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甘草提取物典型经销商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甘草提取物产品图片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全球不同产品类型甘草提取物销售额2020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全球不同产品类型甘草提取物市场份额2024 &amp; 2032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饲料级产品图片</w:t>
      </w:r>
      <w:r>
        <w:rPr>
          <w:rFonts w:hint="eastAsia"/>
        </w:rPr>
        <w:br/>
      </w:r>
      <w:r>
        <w:rPr>
          <w:rFonts w:hint="eastAsia"/>
        </w:rPr>
        <w:t>　　图 7： 全球不同提取方式甘草提取物销售额2020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全球不同提取方式甘草提取物市场份额2024 &amp; 2032</w:t>
      </w:r>
      <w:r>
        <w:rPr>
          <w:rFonts w:hint="eastAsia"/>
        </w:rPr>
        <w:br/>
      </w:r>
      <w:r>
        <w:rPr>
          <w:rFonts w:hint="eastAsia"/>
        </w:rPr>
        <w:t>　　图 9： 水提产品图片</w:t>
      </w:r>
      <w:r>
        <w:rPr>
          <w:rFonts w:hint="eastAsia"/>
        </w:rPr>
        <w:br/>
      </w:r>
      <w:r>
        <w:rPr>
          <w:rFonts w:hint="eastAsia"/>
        </w:rPr>
        <w:t>　　图 10： 醇提产品图片</w:t>
      </w:r>
      <w:r>
        <w:rPr>
          <w:rFonts w:hint="eastAsia"/>
        </w:rPr>
        <w:br/>
      </w:r>
      <w:r>
        <w:rPr>
          <w:rFonts w:hint="eastAsia"/>
        </w:rPr>
        <w:t>　　图 11： 超临界 CO？ 提取物产品图片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全球不同产品物理形态甘草提取物销售额2020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全球不同产品物理形态甘草提取物市场份额2024 &amp; 2032</w:t>
      </w:r>
      <w:r>
        <w:rPr>
          <w:rFonts w:hint="eastAsia"/>
        </w:rPr>
        <w:br/>
      </w:r>
      <w:r>
        <w:rPr>
          <w:rFonts w:hint="eastAsia"/>
        </w:rPr>
        <w:t>　　图 15： 浓缩浸膏产品图片</w:t>
      </w:r>
      <w:r>
        <w:rPr>
          <w:rFonts w:hint="eastAsia"/>
        </w:rPr>
        <w:br/>
      </w:r>
      <w:r>
        <w:rPr>
          <w:rFonts w:hint="eastAsia"/>
        </w:rPr>
        <w:t>　　图 16： 喷雾干燥粉产品图片</w:t>
      </w:r>
      <w:r>
        <w:rPr>
          <w:rFonts w:hint="eastAsia"/>
        </w:rPr>
        <w:br/>
      </w:r>
      <w:r>
        <w:rPr>
          <w:rFonts w:hint="eastAsia"/>
        </w:rPr>
        <w:t>　　图 17： 块状提取物产品图片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全球不同应用甘草提取物市场份额2024 &amp; 2032</w:t>
      </w:r>
      <w:r>
        <w:rPr>
          <w:rFonts w:hint="eastAsia"/>
        </w:rPr>
        <w:br/>
      </w:r>
      <w:r>
        <w:rPr>
          <w:rFonts w:hint="eastAsia"/>
        </w:rPr>
        <w:t>　　图 21： 制药业</w:t>
      </w:r>
      <w:r>
        <w:rPr>
          <w:rFonts w:hint="eastAsia"/>
        </w:rPr>
        <w:br/>
      </w:r>
      <w:r>
        <w:rPr>
          <w:rFonts w:hint="eastAsia"/>
        </w:rPr>
        <w:t>　　图 22： 食品工业</w:t>
      </w:r>
      <w:r>
        <w:rPr>
          <w:rFonts w:hint="eastAsia"/>
        </w:rPr>
        <w:br/>
      </w:r>
      <w:r>
        <w:rPr>
          <w:rFonts w:hint="eastAsia"/>
        </w:rPr>
        <w:t>　　图 23： 化妆品业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2024年全球前五大生产商甘草提取物市场份额</w:t>
      </w:r>
      <w:r>
        <w:rPr>
          <w:rFonts w:hint="eastAsia"/>
        </w:rPr>
        <w:br/>
      </w:r>
      <w:r>
        <w:rPr>
          <w:rFonts w:hint="eastAsia"/>
        </w:rPr>
        <w:t>　　图 26： 2024年全球甘草提取物第一梯队、第二梯队和第三梯队厂商及市场份额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全球甘草提取物产能、产量、产能利用率及发展趋势（2020-2032）&amp;（吨）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全球甘草提取物产量、需求量及发展趋势（2020-2032）&amp;（吨）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全球主要地区甘草提取物产量市场份额（2020-2032）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中国甘草提取物产能、产量、产能利用率及发展趋势（2020-2032）&amp;（吨）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中国甘草提取物产量、市场需求量及发展趋势（2020-2032）&amp;（吨）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全球甘草提取物市场销售额及增长率：（2020-2032）&amp;（万元）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全球市场甘草提取物市场规模：2020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全球市场甘草提取物销量及增长率（2020-2032）&amp;（吨）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全球市场甘草提取物价格趋势（2020-2032）&amp;（元/吨）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全球主要地区甘草提取物销售收入（2020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全球主要地区甘草提取物销售收入市场份额（2020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北美市场甘草提取物销量及增长率（2020-2032）&amp;（吨）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北美市场甘草提取物收入及增长率（2020-2032）&amp;（万元）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欧洲市场甘草提取物销量及增长率（2020-2032）&amp;（吨）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欧洲市场甘草提取物收入及增长率（2020-2032）&amp;（万元）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中国市场甘草提取物销量及增长率（2020-2032）&amp;（吨）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中国市场甘草提取物收入及增长率（2020-2032）&amp;（万元）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日本市场甘草提取物销量及增长率（2020-2032）&amp;（吨）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日本市场甘草提取物收入及增长率（2020-2032）&amp;（万元）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东南亚市场甘草提取物销量及增长率（2020-2032）&amp;（吨）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东南亚市场甘草提取物收入及增长率（2020-2032）&amp;（万元）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印度市场甘草提取物销量及增长率（2020-2032）&amp;（吨）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印度市场甘草提取物收入及增长率（2020-2032）&amp;（万元）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全球不同产品类型甘草提取物价格走势（2020-2032）&amp;（元/吨）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全球不同应用甘草提取物价格走势（2020-2032）&amp;（元/吨）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甘草提取物中国企业SWOT分析</w:t>
      </w:r>
      <w:r>
        <w:rPr>
          <w:rFonts w:hint="eastAsia"/>
        </w:rPr>
        <w:br/>
      </w:r>
      <w:r>
        <w:rPr>
          <w:rFonts w:hint="eastAsia"/>
        </w:rPr>
        <w:t>　　图 53： 甘草提取物产业链</w:t>
      </w:r>
      <w:r>
        <w:rPr>
          <w:rFonts w:hint="eastAsia"/>
        </w:rPr>
        <w:br/>
      </w:r>
      <w:r>
        <w:rPr>
          <w:rFonts w:hint="eastAsia"/>
        </w:rPr>
        <w:t>　　图 54： 甘草提取物行业采购模式分析</w:t>
      </w:r>
      <w:r>
        <w:rPr>
          <w:rFonts w:hint="eastAsia"/>
        </w:rPr>
        <w:br/>
      </w:r>
      <w:r>
        <w:rPr>
          <w:rFonts w:hint="eastAsia"/>
        </w:rPr>
        <w:t>　　图 55： 甘草提取物行业生产模式</w:t>
      </w:r>
      <w:r>
        <w:rPr>
          <w:rFonts w:hint="eastAsia"/>
        </w:rPr>
        <w:br/>
      </w:r>
      <w:r>
        <w:rPr>
          <w:rFonts w:hint="eastAsia"/>
        </w:rPr>
        <w:t>　　图 56： 甘草提取物行业销售模式分析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3d0f9c3f84d0c" w:history="1">
        <w:r>
          <w:rPr>
            <w:rStyle w:val="Hyperlink"/>
          </w:rPr>
          <w:t>2026-2032年全球与中国甘草提取物市场研究及前景趋势分析报告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3d0f9c3f84d0c" w:history="1">
        <w:r>
          <w:rPr>
            <w:rStyle w:val="Hyperlink"/>
          </w:rPr>
          <w:t>https://www.20087.com/5/51/GanCaoTiQuWuFaZhanQianJing.html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热点：甘草黄酮、甘草提取物主要成分、蒲公英提取物、甘草提取物对皮肤的作用与功效、马齿苋提取物、甘草提取物孕妇可以用吗、甘草颗粒、甘草提取物作用、甘草提取物对皮肤的作用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db2a5cd35408d" w:history="1">
      <w:r>
        <w:rPr>
          <w:rStyle w:val="Hyperlink"/>
        </w:rPr>
        <w:t>2026-2032年全球与中国甘草提取物市场研究及前景趋势分析报告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anCaoTiQuWuFaZhanQianJing.html" TargetMode="External" Id="Rae03d0f9c3f8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anCaoTiQuWuFaZhanQianJing.html" TargetMode="External" Id="R92ddb2a5cd35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2025-12-05T06:52:15Z</dcterms:created>
  <dcterms:modified xsi:type="dcterms:W3CDTF">2025-12-05T07:52:15Z</dcterms:modified>
  <dc:subject>2026-2032年全球与中国甘草提取物市场研究及前景趋势分析报告</dc:subject>
  <dc:title>2026-2032年全球与中国甘草提取物市场研究及前景趋势分析报告</dc:title>
  <cp:keywords>2026-2032年全球与中国甘草提取物市场研究及前景趋势分析报告</cp:keywords>
  <dc:description>2026-2032年全球与中国甘草提取物市场研究及前景趋势分析报告</dc:description>
</cp:coreProperties>
</file>