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c38b0b98e4fc4" w:history="1">
              <w:r>
                <w:rPr>
                  <w:rStyle w:val="Hyperlink"/>
                </w:rPr>
                <w:t>2026-2032年中国牛胆汁提取物行业研究与前景趋势报告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c38b0b98e4fc4" w:history="1">
              <w:r>
                <w:rPr>
                  <w:rStyle w:val="Hyperlink"/>
                </w:rPr>
                <w:t>2026-2032年中国牛胆汁提取物行业研究与前景趋势报告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c38b0b98e4fc4" w:history="1">
                <w:r>
                  <w:rPr>
                    <w:rStyle w:val="Hyperlink"/>
                  </w:rPr>
                  <w:t>https://www.20087.com/1/67/NiuDanZhiTiQuWuShiChangXianZhuangHeQianJing.html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胆汁提取物含有多种生物活性成分，如胆酸类化合物、胆固醇及其衍生物，在传统医药中被用于治疗肝病、消化系统疾病等多种病症。近年来，随着现代医学研究的深入，发现这些成分还具有抗炎、抗氧化等多种药理作用，显示出潜在的临床价值。然而，由于资源稀缺及伦理问题，天然来源的牛胆汁供应受限，促使科研人员寻找替代途径。</w:t>
      </w:r>
      <w:r>
        <w:rPr>
          <w:rFonts w:hint="eastAsia"/>
        </w:rPr>
        <w:br/>
      </w:r>
      <w:r>
        <w:rPr>
          <w:rFonts w:hint="eastAsia"/>
        </w:rPr>
        <w:t>　　未来，牛胆汁提取物的研究重点将转向人工合成和生物工程方法。一方面，利用化学合成技术模拟天然胆汁成分的结构，开发高效低毒的人工合成品；另一方面，通过基因编辑技术改造微生物或植物细胞工厂，实现目标化合物的大规模生产。此外，随着个体化医疗的发展，基于患者基因特征制定精准用药方案将成为可能，进一步挖掘牛胆汁提取物在个性化治疗中的潜力。同时，加强对药物安全性评价体系的建设，确保新药研发过程中的每个阶段都符合国际标准，是保障公众健康的必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c38b0b98e4fc4" w:history="1">
        <w:r>
          <w:rPr>
            <w:rStyle w:val="Hyperlink"/>
          </w:rPr>
          <w:t>2026-2032年中国牛胆汁提取物行业研究与前景趋势报告</w:t>
        </w:r>
      </w:hyperlink>
      <w:r>
        <w:rPr>
          <w:rFonts w:hint="eastAsia"/>
        </w:rPr>
        <w:t>》基于国家统计局、相关协会等权威数据，结合专业团队对牛胆汁提取物行业的长期监测，全面分析了牛胆汁提取物行业的市场规模、技术现状、发展趋势及竞争格局。报告详细梳理了牛胆汁提取物市场需求、进出口情况、上下游产业链、重点区域分布及主要企业动态，并通过SWOT分析揭示了牛胆汁提取物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牛胆汁提取物行业界定及应用</w:t>
      </w:r>
      <w:r>
        <w:rPr>
          <w:rFonts w:hint="eastAsia"/>
        </w:rPr>
        <w:br/>
      </w:r>
      <w:r>
        <w:rPr>
          <w:rFonts w:hint="eastAsia"/>
        </w:rPr>
        <w:t>　　第一节 牛胆汁提取物行业定义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牛胆汁提取物主要应用领域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2025-2026年牛胆汁提取物行业技术发展现状及趋势分析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牛胆汁提取物行业技术发展现状分析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国内外牛胆汁提取物行业技术差异与原因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牛胆汁提取物行业技术发展方向、趋势预测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提升牛胆汁提取物行业技术能力策略建议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全球牛胆汁提取物行业发展状况分析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2020-2025年全球牛胆汁提取物行业运行概况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2020-2025年全球牛胆汁提取物行业市场规模分析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全球主要地区牛胆汁提取物行业运行情况分析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2026-2032年全球牛胆汁提取物行业发展趋势预测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中国牛胆汁提取物发展环境分析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牛胆汁提取物行业相关政策、标准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牛胆汁提取物行业相关发展规划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中国牛胆汁提取物行业现状调研分析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中国牛胆汁提取物行业发展现状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一、2025-2026年牛胆汁提取物行业品牌发展现状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二、2025-2026年牛胆汁提取物行业需求市场现状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三、2025-2026年牛胆汁提取物市场需求层次分析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四、2025-2026年中国牛胆汁提取物市场走向分析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中国牛胆汁提取物行业存在的问题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一、2025-2026年牛胆汁提取物产品市场存在的主要问题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二、2025-2026年国内牛胆汁提取物产品市场的三大瓶颈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三、2025-2026年牛胆汁提取物产品市场遭遇的规模难题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对中国牛胆汁提取物市场的分析及思考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一、牛胆汁提取物市场特点</w:t>
      </w:r>
      <w:r>
        <w:rPr>
          <w:rFonts w:hint="eastAsia"/>
        </w:rPr>
        <w:br/>
      </w:r>
      <w:r>
        <w:rPr>
          <w:rFonts w:hint="eastAsia"/>
        </w:rPr>
        <w:t>　　　　二、牛胆汁提取物市场分析</w:t>
      </w:r>
      <w:r>
        <w:rPr>
          <w:rFonts w:hint="eastAsia"/>
        </w:rPr>
        <w:br/>
      </w:r>
      <w:r>
        <w:rPr>
          <w:rFonts w:hint="eastAsia"/>
        </w:rPr>
        <w:t>　　　　三、牛胆汁提取物市场变化的方向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四、中国牛胆汁提取物行业发展的新思路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五、对中国牛胆汁提取物行业发展的思考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中国牛胆汁提取物行业市场供需现状调研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中国牛胆汁提取物市场现状分析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中国牛胆汁提取物行业产量情况分析及预测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一、牛胆汁提取物总体产能规模</w:t>
      </w:r>
      <w:r>
        <w:rPr>
          <w:rFonts w:hint="eastAsia"/>
        </w:rPr>
        <w:br/>
      </w:r>
      <w:r>
        <w:rPr>
          <w:rFonts w:hint="eastAsia"/>
        </w:rPr>
        <w:t>　　　　二、牛胆汁提取物生产区域分布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三、2020-2025年中国牛胆汁提取物行业产量统计分析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四、2026-2032年中国牛胆汁提取物行业产量预测分析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中国牛胆汁提取物市场需求分析及预测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一、中国牛胆汁提取物市场需求特点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二、2020-2025年中国牛胆汁提取物市场需求量统计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三、2026-2032年中国牛胆汁提取物市场需求量预测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中国牛胆汁提取物价格趋势分析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一、2020-2025年中国牛胆汁提取物市场价格趋势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二、2026-2032年中国牛胆汁提取物市场价格走势预测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中国牛胆汁提取物进出口分析</w:t>
      </w:r>
      <w:r>
        <w:rPr>
          <w:rFonts w:hint="eastAsia"/>
        </w:rPr>
        <w:br/>
      </w:r>
      <w:r>
        <w:rPr>
          <w:rFonts w:hint="eastAsia"/>
        </w:rPr>
        <w:t>　　第一节 牛胆汁提取物进口情况分析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牛胆汁提取物出口情况分析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影响牛胆汁提取物进出口因素分析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中国牛胆汁提取物行业主要指标监测分析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2020-2025年中国牛胆汁提取物行业规模情况分析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2020-2025年中国牛胆汁提取物行业财务能力分析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牛胆汁提取物行业细分产品调研</w:t>
      </w:r>
      <w:r>
        <w:rPr>
          <w:rFonts w:hint="eastAsia"/>
        </w:rPr>
        <w:br/>
      </w:r>
      <w:r>
        <w:rPr>
          <w:rFonts w:hint="eastAsia"/>
        </w:rPr>
        <w:t>　　第一节 牛胆汁提取物细分产品结构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牛胆汁提取物行业上下游发展情况分析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牛胆汁提取物行业上游产业发展分析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牛胆汁提取物行业下游产业发展分析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中国牛胆汁提取物行业重点地区发展分析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牛胆汁提取物行业重点区域市场结构调研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**地区牛胆汁提取物市场容量分析</w:t>
      </w:r>
      <w:r>
        <w:rPr>
          <w:rFonts w:hint="eastAsia"/>
        </w:rPr>
        <w:br/>
      </w:r>
      <w:r>
        <w:rPr>
          <w:rFonts w:hint="eastAsia"/>
        </w:rPr>
        <w:t>　　第三节 **地区牛胆汁提取物市场容量分析</w:t>
      </w:r>
      <w:r>
        <w:rPr>
          <w:rFonts w:hint="eastAsia"/>
        </w:rPr>
        <w:br/>
      </w:r>
      <w:r>
        <w:rPr>
          <w:rFonts w:hint="eastAsia"/>
        </w:rPr>
        <w:t>　　第四节 **地区牛胆汁提取物市场容量分析</w:t>
      </w:r>
      <w:r>
        <w:rPr>
          <w:rFonts w:hint="eastAsia"/>
        </w:rPr>
        <w:br/>
      </w:r>
      <w:r>
        <w:rPr>
          <w:rFonts w:hint="eastAsia"/>
        </w:rPr>
        <w:t>　　第五节 **地区牛胆汁提取物市场容量分析</w:t>
      </w:r>
      <w:r>
        <w:rPr>
          <w:rFonts w:hint="eastAsia"/>
        </w:rPr>
        <w:br/>
      </w:r>
      <w:r>
        <w:rPr>
          <w:rFonts w:hint="eastAsia"/>
        </w:rPr>
        <w:t>　　第六节 **地区牛胆汁提取物市场容量分析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牛胆汁提取物行业重点企业竞争力分析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三、企业牛胆汁提取物经营状况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三、企业牛胆汁提取物经营状况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三、企业牛胆汁提取物经营状况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三、企业牛胆汁提取物经营状况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三、企业牛胆汁提取物经营状况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三、企业牛胆汁提取物经营状况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牛胆汁提取物行业企业经营策略研究分析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牛胆汁提取物企业多样化经营策略分析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一、牛胆汁提取物企业多样化经营情况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二、现行牛胆汁提取物行业多样化经营的方向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大型牛胆汁提取物企业集团未来发展策略分析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对中小牛胆汁提取物企业生产经营的建议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牛胆汁提取物行业前景及投资风险预警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2026年牛胆汁提取物市场前景分析</w:t>
      </w:r>
      <w:r>
        <w:rPr>
          <w:rFonts w:hint="eastAsia"/>
        </w:rPr>
        <w:br/>
      </w:r>
      <w:r>
        <w:rPr>
          <w:rFonts w:hint="eastAsia"/>
        </w:rPr>
        <w:t>　　第二节 2026年牛胆汁提取物行业发展趋势预测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影响牛胆汁提取物行业发展的主要因素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一、2026影响牛胆汁提取物行业运行的有利因素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二、2026影响牛胆汁提取物行业运行的稳定因素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三、2026影响牛胆汁提取物行业运行的不利因素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四、2026中国牛胆汁提取物行业发展面临的挑战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五、2026中国牛胆汁提取物行业发展面临的机遇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牛胆汁提取物行业投资风险预警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一、牛胆汁提取物行业市场风险预测</w:t>
      </w:r>
      <w:r>
        <w:rPr>
          <w:rFonts w:hint="eastAsia"/>
        </w:rPr>
        <w:br/>
      </w:r>
      <w:r>
        <w:rPr>
          <w:rFonts w:hint="eastAsia"/>
        </w:rPr>
        <w:t>　　　　二、牛胆汁提取物行业政策风险预测</w:t>
      </w:r>
      <w:r>
        <w:rPr>
          <w:rFonts w:hint="eastAsia"/>
        </w:rPr>
        <w:br/>
      </w:r>
      <w:r>
        <w:rPr>
          <w:rFonts w:hint="eastAsia"/>
        </w:rPr>
        <w:t>　　　　三、牛胆汁提取物行业经营风险预测</w:t>
      </w:r>
      <w:r>
        <w:rPr>
          <w:rFonts w:hint="eastAsia"/>
        </w:rPr>
        <w:br/>
      </w:r>
      <w:r>
        <w:rPr>
          <w:rFonts w:hint="eastAsia"/>
        </w:rPr>
        <w:t>　　　　四、牛胆汁提取物行业技术风险预测</w:t>
      </w:r>
      <w:r>
        <w:rPr>
          <w:rFonts w:hint="eastAsia"/>
        </w:rPr>
        <w:br/>
      </w:r>
      <w:r>
        <w:rPr>
          <w:rFonts w:hint="eastAsia"/>
        </w:rPr>
        <w:t>　　　　五、牛胆汁提取物行业竞争风险预测</w:t>
      </w:r>
      <w:r>
        <w:rPr>
          <w:rFonts w:hint="eastAsia"/>
        </w:rPr>
        <w:br/>
      </w:r>
      <w:r>
        <w:rPr>
          <w:rFonts w:hint="eastAsia"/>
        </w:rPr>
        <w:t>　　　　六、牛胆汁提取物行业其他风险预测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牛胆汁提取物投资建议</w:t>
      </w:r>
      <w:r>
        <w:rPr>
          <w:rFonts w:hint="eastAsia"/>
        </w:rPr>
        <w:br/>
      </w:r>
      <w:r>
        <w:rPr>
          <w:rFonts w:hint="eastAsia"/>
        </w:rPr>
        <w:t>　　第一节 牛胆汁提取物行业投资环境分析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牛胆汁提取物行业投资进入壁垒分析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2020-2025年中国牛胆汁提取物市场规模及增长情况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2020-2025年中国牛胆汁提取物行业产量及增长趋势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2026-2032年中国牛胆汁提取物行业产量预测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2020-2025年中国牛胆汁提取物行业市场需求及增长情况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2026-2032年中国牛胆汁提取物行业市场需求预测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2020-2025年中国牛胆汁提取物行业利润及增长情况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**地区牛胆汁提取物市场规模及增长情况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**地区牛胆汁提取物行业市场需求情况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**地区牛胆汁提取物市场规模及增长情况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**地区牛胆汁提取物行业市场需求情况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2020-2025年中国牛胆汁提取物行业出口情况分析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2020-2025年中国牛胆汁提取物行业产品市场价格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2026-2032年中国牛胆汁提取物行业产品市场价格走势预测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牛胆汁提取物重点企业经营情况分析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牛胆汁提取物重点企业经营情况分析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2026-2032年中国牛胆汁提取物市场规模预测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2026-2032年中国牛胆汁提取物行业利润预测</w:t>
      </w:r>
      <w:r>
        <w:rPr>
          <w:rFonts w:hint="eastAsia"/>
        </w:rPr>
        <w:br/>
      </w:r>
      <w:r>
        <w:rPr>
          <w:rFonts w:hint="eastAsia"/>
        </w:rPr>
        <w:t>　　图表 2026年牛胆汁提取物行业壁垒</w:t>
      </w:r>
      <w:r>
        <w:rPr>
          <w:rFonts w:hint="eastAsia"/>
        </w:rPr>
        <w:br/>
      </w:r>
      <w:r>
        <w:rPr>
          <w:rFonts w:hint="eastAsia"/>
        </w:rPr>
        <w:t>　　图表 2026年牛胆汁提取物市场前景分析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2026-2032年中国牛胆汁提取物市场需求预测</w:t>
      </w:r>
      <w:r>
        <w:rPr>
          <w:rFonts w:hint="eastAsia"/>
        </w:rPr>
        <w:br/>
      </w:r>
      <w:r>
        <w:rPr>
          <w:rFonts w:hint="eastAsia"/>
        </w:rPr>
        <w:t>　　图表 2026年牛胆汁提取物发展趋势预测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c38b0b98e4fc4" w:history="1">
        <w:r>
          <w:rPr>
            <w:rStyle w:val="Hyperlink"/>
          </w:rPr>
          <w:t>2026-2032年中国牛胆汁提取物行业研究与前景趋势报告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c38b0b98e4fc4" w:history="1">
        <w:r>
          <w:rPr>
            <w:rStyle w:val="Hyperlink"/>
          </w:rPr>
          <w:t>https://www.20087.com/1/67/NiuDanZhiTiQuWuShiChangXianZhuangHeQianJing.html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热点：新鲜牛胆汁如何处理、牛胆汁提取物叫什么名字、牛胆汁怎么用、牛胆汁提取物是什么东西、胆汁酸盐、牛胆汁怎么提取的、牛胆粉多少钱一克、牛胆汁使用方法、牛胆汁的功效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4c0df0947441d" w:history="1">
      <w:r>
        <w:rPr>
          <w:rStyle w:val="Hyperlink"/>
        </w:rPr>
        <w:t>2026-2032年中国牛胆汁提取物行业研究与前景趋势报告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NiuDanZhiTiQuWuShiChangXianZhuangHeQianJing.html" TargetMode="External" Id="Rfa9c38b0b98e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NiuDanZhiTiQuWuShiChangXianZhuangHeQianJing.html" TargetMode="External" Id="R9894c0df0947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2026-01-30T07:42:44Z</dcterms:created>
  <dcterms:modified xsi:type="dcterms:W3CDTF">2026-01-30T08:42:44Z</dcterms:modified>
  <dc:subject>2026-2032年中国牛胆汁提取物行业研究与前景趋势报告</dc:subject>
  <dc:title>2026-2032年中国牛胆汁提取物行业研究与前景趋势报告</dc:title>
  <cp:keywords>2026-2032年中国牛胆汁提取物行业研究与前景趋势报告</cp:keywords>
  <dc:description>2026-2032年中国牛胆汁提取物行业研究与前景趋势报告</dc:description>
</cp:coreProperties>
</file>