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e083ace7a4b3e" w:history="1">
              <w:r>
                <w:rPr>
                  <w:rStyle w:val="Hyperlink"/>
                </w:rPr>
                <w:t>中国人血丙种球蛋白行业全景调研及发展趋势分析报告（2025-2031年）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e083ace7a4b3e" w:history="1">
              <w:r>
                <w:rPr>
                  <w:rStyle w:val="Hyperlink"/>
                </w:rPr>
                <w:t>中国人血丙种球蛋白行业全景调研及发展趋势分析报告（2025-2031年）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e083ace7a4b3e" w:history="1">
                <w:r>
                  <w:rPr>
                    <w:rStyle w:val="Hyperlink"/>
                  </w:rPr>
                  <w:t>https://www.20087.com/5/71/RenXueBingZhongQiuDanBaiShiChangQianJing.html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丙种球蛋白是一种用于预防和治疗免疫缺陷疾病的生物制品，因其能够提供免疫保护而受到市场的重视。近年来，随着生物医学工程和药物研发技术的发展，人血丙种球蛋白的研发和制造技术水平不断提高。目前，人血丙种球蛋白不仅具备良好的稳定性和适用范围，还能根据不同应用场景进行定制化生产。随着新材料技术的进步，一些新型材料和制造技术被应用于人血丙种球蛋白的制造中，提高了产品的稳定性和适用范围。此外，随着智能制造技术的发展，人血丙种球蛋白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人血丙种球蛋白将朝着更加高效、环保和多功能化的方向发展。一方面，随着新材料技术的进步，人血丙种球蛋白将采用更加环保的材料和技术，提高产品的稳定性和安全性。同时，随着智能制造技术的发展，人血丙种球蛋白的生产和制造将更加精确，提高产品的可靠性和耐久性。此外，随着新材料技术的发展，人血丙种球蛋白将探索与其他材料的复合使用，如与高性能合金的结合，开发出更多具有特殊功能的新型材料。预计未来，人血丙种球蛋白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e083ace7a4b3e" w:history="1">
        <w:r>
          <w:rPr>
            <w:rStyle w:val="Hyperlink"/>
          </w:rPr>
          <w:t>中国人血丙种球蛋白行业全景调研及发展趋势分析报告（2025-2031年）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人血丙种球蛋白行业的市场规模、技术现状及未来发展方向。报告全面梳理了人血丙种球蛋白行业运行态势，重点分析了人血丙种球蛋白细分领域的动态变化，并对行业内的重点企业及竞争格局进行了解读。通过对人血丙种球蛋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人血丙种球蛋白行业概述</w:t>
      </w:r>
      <w:r>
        <w:rPr>
          <w:rFonts w:hint="eastAsia"/>
        </w:rPr>
        <w:br/>
      </w:r>
      <w:r>
        <w:rPr>
          <w:rFonts w:hint="eastAsia"/>
        </w:rPr>
        <w:t>　　第一节 人血丙种球蛋白行业界定</w:t>
      </w:r>
      <w:r>
        <w:rPr>
          <w:rFonts w:hint="eastAsia"/>
        </w:rPr>
        <w:br/>
      </w:r>
      <w:r>
        <w:rPr>
          <w:rFonts w:hint="eastAsia"/>
        </w:rPr>
        <w:t>　　第二节 人血丙种球蛋白行业发展历程</w:t>
      </w:r>
      <w:r>
        <w:rPr>
          <w:rFonts w:hint="eastAsia"/>
        </w:rPr>
        <w:br/>
      </w:r>
      <w:r>
        <w:rPr>
          <w:rFonts w:hint="eastAsia"/>
        </w:rPr>
        <w:t>　　第三节 人血丙种球蛋白产业链分析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二、人血丙种球蛋白产业链模型分析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2024-2025年中国人血丙种球蛋白行业发展环境分析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人血丙种球蛋白行业经济环境分析</w:t>
      </w:r>
      <w:r>
        <w:rPr>
          <w:rFonts w:hint="eastAsia"/>
        </w:rPr>
        <w:br/>
      </w:r>
      <w:r>
        <w:rPr>
          <w:rFonts w:hint="eastAsia"/>
        </w:rPr>
        <w:t>　　第二节 人血丙种球蛋白行业政策环境分析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一、人血丙种球蛋白行业政策影响分析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二、相关人血丙种球蛋白行业标准分析</w:t>
      </w:r>
      <w:r>
        <w:rPr>
          <w:rFonts w:hint="eastAsia"/>
        </w:rPr>
        <w:br/>
      </w:r>
      <w:r>
        <w:rPr>
          <w:rFonts w:hint="eastAsia"/>
        </w:rPr>
        <w:t>　　第三节 人血丙种球蛋白行业社会环境分析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2024-2025年人血丙种球蛋白行业技术发展现状及趋势分析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人血丙种球蛋白行业技术发展现状分析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国内外人血丙种球蛋白行业技术差异与原因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人血丙种球蛋白行业技术发展方向、趋势预测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提升人血丙种球蛋白行业技术能力策略建议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中国人血丙种球蛋白行业市场供需状况分析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中国人血丙种球蛋白市场规模情况</w:t>
      </w:r>
      <w:r>
        <w:rPr>
          <w:rFonts w:hint="eastAsia"/>
        </w:rPr>
        <w:br/>
      </w:r>
      <w:r>
        <w:rPr>
          <w:rFonts w:hint="eastAsia"/>
        </w:rPr>
        <w:t>　　第二节 中国人血丙种球蛋白行业盈利情况分析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中国人血丙种球蛋白市场需求状况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一、2019-2024年人血丙种球蛋白市场需求情况</w:t>
      </w:r>
      <w:r>
        <w:rPr>
          <w:rFonts w:hint="eastAsia"/>
        </w:rPr>
        <w:br/>
      </w:r>
      <w:r>
        <w:rPr>
          <w:rFonts w:hint="eastAsia"/>
        </w:rPr>
        <w:t>　　　　二、2025年人血丙种球蛋白行业市场需求特点分析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三、2025-2031年人血丙种球蛋白市场需求预测</w:t>
      </w:r>
      <w:r>
        <w:rPr>
          <w:rFonts w:hint="eastAsia"/>
        </w:rPr>
        <w:br/>
      </w:r>
      <w:r>
        <w:rPr>
          <w:rFonts w:hint="eastAsia"/>
        </w:rPr>
        <w:t>　　第四节 中国人血丙种球蛋白行业产量情况分析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一、2019-2024年人血丙种球蛋白行业产量统计</w:t>
      </w:r>
      <w:r>
        <w:rPr>
          <w:rFonts w:hint="eastAsia"/>
        </w:rPr>
        <w:br/>
      </w:r>
      <w:r>
        <w:rPr>
          <w:rFonts w:hint="eastAsia"/>
        </w:rPr>
        <w:t>　　　　二、2025年人血丙种球蛋白行业市场产量特点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三、2025-2031年人血丙种球蛋白市场产量预测</w:t>
      </w:r>
      <w:r>
        <w:rPr>
          <w:rFonts w:hint="eastAsia"/>
        </w:rPr>
        <w:br/>
      </w:r>
      <w:r>
        <w:rPr>
          <w:rFonts w:hint="eastAsia"/>
        </w:rPr>
        <w:t>　　第五节 人血丙种球蛋白行业市场供需平衡状况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人血丙种球蛋白细分市场深度分析</w:t>
      </w:r>
      <w:r>
        <w:rPr>
          <w:rFonts w:hint="eastAsia"/>
        </w:rPr>
        <w:br/>
      </w:r>
      <w:r>
        <w:rPr>
          <w:rFonts w:hint="eastAsia"/>
        </w:rPr>
        <w:t>　　第一节 人血丙种球蛋白细分市场（一）发展研究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人血丙种球蛋白细分市场（二）发展研究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2019-2024年中国人血丙种球蛋白行业总体发展状况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中国人血丙种球蛋白行业规模情况分析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一、人血丙种球蛋白行业单位规模情况分析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二、人血丙种球蛋白行业人员规模状况分析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三、人血丙种球蛋白行业资产规模状况分析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四、人血丙种球蛋白行业市场规模状况分析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五、人血丙种球蛋白行业敏感性分析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中国人血丙种球蛋白行业财务能力分析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一、人血丙种球蛋白行业盈利能力分析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二、人血丙种球蛋白行业偿债能力分析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三、人血丙种球蛋白行业营运能力分析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四、人血丙种球蛋白行业发展能力分析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中国人血丙种球蛋白行业进出口情况分析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人血丙种球蛋白行业出口情况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一、2019-2024年人血丙种球蛋白行业出口情况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三、2025-2031年人血丙种球蛋白行业出口情况预测</w:t>
      </w:r>
      <w:r>
        <w:rPr>
          <w:rFonts w:hint="eastAsia"/>
        </w:rPr>
        <w:br/>
      </w:r>
      <w:r>
        <w:rPr>
          <w:rFonts w:hint="eastAsia"/>
        </w:rPr>
        <w:t>　　第二节 人血丙种球蛋白行业进口情况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一、2019-2024年人血丙种球蛋白行业进口情况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三、2025-2031年人血丙种球蛋白行业进口情况预测</w:t>
      </w:r>
      <w:r>
        <w:rPr>
          <w:rFonts w:hint="eastAsia"/>
        </w:rPr>
        <w:br/>
      </w:r>
      <w:r>
        <w:rPr>
          <w:rFonts w:hint="eastAsia"/>
        </w:rPr>
        <w:t>　　第三节 人血丙种球蛋白行业进出口面临的挑战及对策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2019-2024年中国人血丙种球蛋白行业区域市场分析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中国人血丙种球蛋白行业区域市场结构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重点地区人血丙种球蛋白行业调研分析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一、重点地区（一）人血丙种球蛋白市场分析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二、重点地区（二）人血丙种球蛋白市场分析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三、重点地区（三）人血丙种球蛋白市场分析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四、重点地区（四）人血丙种球蛋白市场分析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五、重点地区（五）人血丙种球蛋白市场分析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人血丙种球蛋白行业上、下游市场分析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人血丙种球蛋白行业上游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人血丙种球蛋白行业下游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人血丙种球蛋白行业市场竞争策略分析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人血丙种球蛋白市场竞争策略分析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一、人血丙种球蛋白市场增长潜力分析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二、人血丙种球蛋白产品竞争策略分析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人血丙种球蛋白企业竞争策略分析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一、2025-2031年我国人血丙种球蛋白市场竞争趋势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二、2025-2031年人血丙种球蛋白行业竞争格局展望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三、2025-2031年人血丙种球蛋白行业竞争策略分析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人血丙种球蛋白行业重点企业竞争力分析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二、企业人血丙种球蛋白业务分析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二、企业人血丙种球蛋白业务分析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二、企业人血丙种球蛋白业务分析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二、企业人血丙种球蛋白业务分析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二、企业人血丙种球蛋白业务分析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二、企业人血丙种球蛋白业务分析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人血丙种球蛋白产业投资策略与市场定位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一、人血丙种球蛋白市场细分与需求分析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一、人血丙种球蛋白产品质量提升路径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一、人血丙种球蛋白销售模式分类与优化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一、人血丙种球蛋白品牌经营模式分析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2025-2031年中国人血丙种球蛋白市场形势与营销策略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2019-2024年中国人血丙种球蛋白市场回顾</w:t>
      </w:r>
      <w:r>
        <w:rPr>
          <w:rFonts w:hint="eastAsia"/>
        </w:rPr>
        <w:br/>
      </w:r>
      <w:r>
        <w:rPr>
          <w:rFonts w:hint="eastAsia"/>
        </w:rPr>
        <w:t>　　　　一、人血丙种球蛋白产品市场发展现状</w:t>
      </w:r>
      <w:r>
        <w:rPr>
          <w:rFonts w:hint="eastAsia"/>
        </w:rPr>
        <w:br/>
      </w:r>
      <w:r>
        <w:rPr>
          <w:rFonts w:hint="eastAsia"/>
        </w:rPr>
        <w:t>　　　　二、人血丙种球蛋白行业供需格局分析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2025-2031年中国人血丙种球蛋白市场趋势与营销策略</w:t>
      </w:r>
      <w:r>
        <w:rPr>
          <w:rFonts w:hint="eastAsia"/>
        </w:rPr>
        <w:br/>
      </w:r>
      <w:r>
        <w:rPr>
          <w:rFonts w:hint="eastAsia"/>
        </w:rPr>
        <w:t>　　　　一、人血丙种球蛋白市场发展趋势预测</w:t>
      </w:r>
      <w:r>
        <w:rPr>
          <w:rFonts w:hint="eastAsia"/>
        </w:rPr>
        <w:br/>
      </w:r>
      <w:r>
        <w:rPr>
          <w:rFonts w:hint="eastAsia"/>
        </w:rPr>
        <w:t>　　　　二、人血丙种球蛋白行业营销策略优化建议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人血丙种球蛋白企业“十五五”发展战略研究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一、人血丙种球蛋白行业发展环境分析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人血丙种球蛋白行业投资风险与盈利模式分析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人血丙种球蛋白行业进入壁垒分析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人血丙种球蛋白行业投资风险分析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人血丙种球蛋白行业盈利模式分析</w:t>
      </w:r>
      <w:r>
        <w:rPr>
          <w:rFonts w:hint="eastAsia"/>
        </w:rPr>
        <w:br/>
      </w:r>
      <w:r>
        <w:rPr>
          <w:rFonts w:hint="eastAsia"/>
        </w:rPr>
        <w:t>　　　　一、人血丙种球蛋白行业盈利点与价值链分析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 人血丙种球蛋白行业投资建议</w:t>
      </w:r>
      <w:r>
        <w:rPr>
          <w:rFonts w:hint="eastAsia"/>
        </w:rPr>
        <w:br/>
      </w:r>
      <w:r>
        <w:rPr>
          <w:rFonts w:hint="eastAsia"/>
        </w:rPr>
        <w:t>　　　　一、人血丙种球蛋白行业投资机会分析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二、人血丙种球蛋白行业投资策略与建议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人血丙种球蛋白图片</w:t>
      </w:r>
      <w:r>
        <w:rPr>
          <w:rFonts w:hint="eastAsia"/>
        </w:rPr>
        <w:br/>
      </w:r>
      <w:r>
        <w:rPr>
          <w:rFonts w:hint="eastAsia"/>
        </w:rPr>
        <w:t>　　图表 人血丙种球蛋白种类 分类</w:t>
      </w:r>
      <w:r>
        <w:rPr>
          <w:rFonts w:hint="eastAsia"/>
        </w:rPr>
        <w:br/>
      </w:r>
      <w:r>
        <w:rPr>
          <w:rFonts w:hint="eastAsia"/>
        </w:rPr>
        <w:t>　　图表 人血丙种球蛋白用途 应用</w:t>
      </w:r>
      <w:r>
        <w:rPr>
          <w:rFonts w:hint="eastAsia"/>
        </w:rPr>
        <w:br/>
      </w:r>
      <w:r>
        <w:rPr>
          <w:rFonts w:hint="eastAsia"/>
        </w:rPr>
        <w:t>　　图表 人血丙种球蛋白主要特点</w:t>
      </w:r>
      <w:r>
        <w:rPr>
          <w:rFonts w:hint="eastAsia"/>
        </w:rPr>
        <w:br/>
      </w:r>
      <w:r>
        <w:rPr>
          <w:rFonts w:hint="eastAsia"/>
        </w:rPr>
        <w:t>　　图表 人血丙种球蛋白产业链分析</w:t>
      </w:r>
      <w:r>
        <w:rPr>
          <w:rFonts w:hint="eastAsia"/>
        </w:rPr>
        <w:br/>
      </w:r>
      <w:r>
        <w:rPr>
          <w:rFonts w:hint="eastAsia"/>
        </w:rPr>
        <w:t>　　图表 人血丙种球蛋白政策分析</w:t>
      </w:r>
      <w:r>
        <w:rPr>
          <w:rFonts w:hint="eastAsia"/>
        </w:rPr>
        <w:br/>
      </w:r>
      <w:r>
        <w:rPr>
          <w:rFonts w:hint="eastAsia"/>
        </w:rPr>
        <w:t>　　图表 人血丙种球蛋白技术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2019-2024年人血丙种球蛋白行业市场容量分析</w:t>
      </w:r>
      <w:r>
        <w:rPr>
          <w:rFonts w:hint="eastAsia"/>
        </w:rPr>
        <w:br/>
      </w:r>
      <w:r>
        <w:rPr>
          <w:rFonts w:hint="eastAsia"/>
        </w:rPr>
        <w:t>　　图表 人血丙种球蛋白生产现状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2019-2024年中国人血丙种球蛋白行业产量及增长趋势</w:t>
      </w:r>
      <w:r>
        <w:rPr>
          <w:rFonts w:hint="eastAsia"/>
        </w:rPr>
        <w:br/>
      </w:r>
      <w:r>
        <w:rPr>
          <w:rFonts w:hint="eastAsia"/>
        </w:rPr>
        <w:t>　　图表 人血丙种球蛋白行业动态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2025年中国人血丙种球蛋白行业需求领域分布格局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2019-2024年中国人血丙种球蛋白价格走势</w:t>
      </w:r>
      <w:r>
        <w:rPr>
          <w:rFonts w:hint="eastAsia"/>
        </w:rPr>
        <w:br/>
      </w:r>
      <w:r>
        <w:rPr>
          <w:rFonts w:hint="eastAsia"/>
        </w:rPr>
        <w:t>　　图表 2025年人血丙种球蛋白成本和利润分析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**地区人血丙种球蛋白市场规模及增长情况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**地区人血丙种球蛋白行业市场需求情况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**地区人血丙种球蛋白市场规模及增长情况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**地区人血丙种球蛋白行业市场需求情况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**地区人血丙种球蛋白市场规模及增长情况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**地区人血丙种球蛋白行业市场需求情况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**地区人血丙种球蛋白市场规模及增长情况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**地区人血丙种球蛋白行业市场需求情况</w:t>
      </w:r>
      <w:r>
        <w:rPr>
          <w:rFonts w:hint="eastAsia"/>
        </w:rPr>
        <w:br/>
      </w:r>
      <w:r>
        <w:rPr>
          <w:rFonts w:hint="eastAsia"/>
        </w:rPr>
        <w:t>　　图表 人血丙种球蛋白品牌</w:t>
      </w:r>
      <w:r>
        <w:rPr>
          <w:rFonts w:hint="eastAsia"/>
        </w:rPr>
        <w:br/>
      </w:r>
      <w:r>
        <w:rPr>
          <w:rFonts w:hint="eastAsia"/>
        </w:rPr>
        <w:t>　　图表 人血丙种球蛋白企业（一）概况</w:t>
      </w:r>
      <w:r>
        <w:rPr>
          <w:rFonts w:hint="eastAsia"/>
        </w:rPr>
        <w:br/>
      </w:r>
      <w:r>
        <w:rPr>
          <w:rFonts w:hint="eastAsia"/>
        </w:rPr>
        <w:t>　　图表 企业人血丙种球蛋白型号 规格</w:t>
      </w:r>
      <w:r>
        <w:rPr>
          <w:rFonts w:hint="eastAsia"/>
        </w:rPr>
        <w:br/>
      </w:r>
      <w:r>
        <w:rPr>
          <w:rFonts w:hint="eastAsia"/>
        </w:rPr>
        <w:t>　　图表 人血丙种球蛋白企业（一）经营分析</w:t>
      </w:r>
      <w:r>
        <w:rPr>
          <w:rFonts w:hint="eastAsia"/>
        </w:rPr>
        <w:br/>
      </w:r>
      <w:r>
        <w:rPr>
          <w:rFonts w:hint="eastAsia"/>
        </w:rPr>
        <w:t>　　图表 人血丙种球蛋白企业（一）盈利能力情况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人血丙种球蛋白上游现状</w:t>
      </w:r>
      <w:r>
        <w:rPr>
          <w:rFonts w:hint="eastAsia"/>
        </w:rPr>
        <w:br/>
      </w:r>
      <w:r>
        <w:rPr>
          <w:rFonts w:hint="eastAsia"/>
        </w:rPr>
        <w:t>　　图表 人血丙种球蛋白下游调研</w:t>
      </w:r>
      <w:r>
        <w:rPr>
          <w:rFonts w:hint="eastAsia"/>
        </w:rPr>
        <w:br/>
      </w:r>
      <w:r>
        <w:rPr>
          <w:rFonts w:hint="eastAsia"/>
        </w:rPr>
        <w:t>　　图表 人血丙种球蛋白企业（二）概况</w:t>
      </w:r>
      <w:r>
        <w:rPr>
          <w:rFonts w:hint="eastAsia"/>
        </w:rPr>
        <w:br/>
      </w:r>
      <w:r>
        <w:rPr>
          <w:rFonts w:hint="eastAsia"/>
        </w:rPr>
        <w:t>　　图表 企业人血丙种球蛋白型号 规格</w:t>
      </w:r>
      <w:r>
        <w:rPr>
          <w:rFonts w:hint="eastAsia"/>
        </w:rPr>
        <w:br/>
      </w:r>
      <w:r>
        <w:rPr>
          <w:rFonts w:hint="eastAsia"/>
        </w:rPr>
        <w:t>　　图表 人血丙种球蛋白企业（二）经营分析</w:t>
      </w:r>
      <w:r>
        <w:rPr>
          <w:rFonts w:hint="eastAsia"/>
        </w:rPr>
        <w:br/>
      </w:r>
      <w:r>
        <w:rPr>
          <w:rFonts w:hint="eastAsia"/>
        </w:rPr>
        <w:t>　　图表 人血丙种球蛋白企业（二）盈利能力情况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人血丙种球蛋白企业（三）概况</w:t>
      </w:r>
      <w:r>
        <w:rPr>
          <w:rFonts w:hint="eastAsia"/>
        </w:rPr>
        <w:br/>
      </w:r>
      <w:r>
        <w:rPr>
          <w:rFonts w:hint="eastAsia"/>
        </w:rPr>
        <w:t>　　图表 企业人血丙种球蛋白型号 规格</w:t>
      </w:r>
      <w:r>
        <w:rPr>
          <w:rFonts w:hint="eastAsia"/>
        </w:rPr>
        <w:br/>
      </w:r>
      <w:r>
        <w:rPr>
          <w:rFonts w:hint="eastAsia"/>
        </w:rPr>
        <w:t>　　图表 人血丙种球蛋白企业（三）经营分析</w:t>
      </w:r>
      <w:r>
        <w:rPr>
          <w:rFonts w:hint="eastAsia"/>
        </w:rPr>
        <w:br/>
      </w:r>
      <w:r>
        <w:rPr>
          <w:rFonts w:hint="eastAsia"/>
        </w:rPr>
        <w:t>　　图表 人血丙种球蛋白企业（三）盈利能力情况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人血丙种球蛋白企业（三）成长能力情况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人血丙种球蛋白优势</w:t>
      </w:r>
      <w:r>
        <w:rPr>
          <w:rFonts w:hint="eastAsia"/>
        </w:rPr>
        <w:br/>
      </w:r>
      <w:r>
        <w:rPr>
          <w:rFonts w:hint="eastAsia"/>
        </w:rPr>
        <w:t>　　图表 人血丙种球蛋白劣势</w:t>
      </w:r>
      <w:r>
        <w:rPr>
          <w:rFonts w:hint="eastAsia"/>
        </w:rPr>
        <w:br/>
      </w:r>
      <w:r>
        <w:rPr>
          <w:rFonts w:hint="eastAsia"/>
        </w:rPr>
        <w:t>　　图表 人血丙种球蛋白机会</w:t>
      </w:r>
      <w:r>
        <w:rPr>
          <w:rFonts w:hint="eastAsia"/>
        </w:rPr>
        <w:br/>
      </w:r>
      <w:r>
        <w:rPr>
          <w:rFonts w:hint="eastAsia"/>
        </w:rPr>
        <w:t>　　图表 人血丙种球蛋白威胁</w:t>
      </w:r>
      <w:r>
        <w:rPr>
          <w:rFonts w:hint="eastAsia"/>
        </w:rPr>
        <w:br/>
      </w:r>
      <w:r>
        <w:rPr>
          <w:rFonts w:hint="eastAsia"/>
        </w:rPr>
        <w:t>　　图表 2025-2031年中国人血丙种球蛋白行业产能预测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2025-2031年中国人血丙种球蛋白行业产量预测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2025-2031年中国人血丙种球蛋白市场销售预测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2025-2031年中国人血丙种球蛋白行业市场规模预测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2025-2031年中国人血丙种球蛋白市场前景分析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2025-2031年中国人血丙种球蛋白行业风险分析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2025-2031年中国人血丙种球蛋白行业发展趋势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e083ace7a4b3e" w:history="1">
        <w:r>
          <w:rPr>
            <w:rStyle w:val="Hyperlink"/>
          </w:rPr>
          <w:t>中国人血丙种球蛋白行业全景调研及发展趋势分析报告（2025-2031年）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e083ace7a4b3e" w:history="1">
        <w:r>
          <w:rPr>
            <w:rStyle w:val="Hyperlink"/>
          </w:rPr>
          <w:t>https://www.20087.com/5/71/RenXueBingZhongQiuDanBaiShiChangQianJing.html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免疫球蛋白、人血丙种球蛋白的价格、丙球免疫蛋白、人血丙种球蛋白图片、人体丙种球蛋白的作用与价格、人血丙种球蛋白的价格作用、人血白蛋白2024价格表、人血丙种球蛋白多久打一次、人血丙种球蛋白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bb376df1b4017" w:history="1">
      <w:r>
        <w:rPr>
          <w:rStyle w:val="Hyperlink"/>
        </w:rPr>
        <w:t>中国人血丙种球蛋白行业全景调研及发展趋势分析报告（2025-2031年）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nXueBingZhongQiuDanBaiShiChangQianJing.html" TargetMode="External" Id="R259e083ace7a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nXueBingZhongQiuDanBaiShiChangQianJing.html" TargetMode="External" Id="R24ebb376df1b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2024-10-07T04:56:00Z</dcterms:created>
  <dcterms:modified xsi:type="dcterms:W3CDTF">2024-10-07T05:56:00Z</dcterms:modified>
  <dc:subject>中国人血丙种球蛋白行业全景调研及发展趋势分析报告（2025-2031年）</dc:subject>
  <dc:title>中国人血丙种球蛋白行业全景调研及发展趋势分析报告（2025-2031年）</dc:title>
  <cp:keywords>中国人血丙种球蛋白行业全景调研及发展趋势分析报告（2025-2031年）</cp:keywords>
  <dc:description>中国人血丙种球蛋白行业全景调研及发展趋势分析报告（2025-2031年）</dc:description>
</cp:coreProperties>
</file>