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2719c5d3e541af" w:history="1">
              <w:r>
                <w:rPr>
                  <w:rStyle w:val="Hyperlink"/>
                </w:rPr>
                <w:t>中国中药注射剂市场调查分析及发展前景研究报告（2026-2032年）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2719c5d3e541af" w:history="1">
              <w:r>
                <w:rPr>
                  <w:rStyle w:val="Hyperlink"/>
                </w:rPr>
                <w:t>中国中药注射剂市场调查分析及发展前景研究报告（2026-2032年）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1195615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2719c5d3e541af" w:history="1">
                <w:r>
                  <w:rPr>
                    <w:rStyle w:val="Hyperlink"/>
                  </w:rPr>
                  <w:t>https://www.20087.com/5/61/ZhongYaoZhuSheJiShiChangQianJing.html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注射剂是一种现代中药制剂形式，近年来在中国市场得到了快速发展。随着中医药现代化进程的推进，中药注射剂因其方便快捷、疗效确切等特点受到医生和患者的欢迎。目前，中药注射剂的品种不断增加，涉及心血管疾病、神经系统疾病等多个治疗领域。同时，随着科研投入的加大，中药注射剂的安全性和有效性得到了进一步验证。</w:t>
      </w:r>
      <w:r>
        <w:rPr>
          <w:rFonts w:hint="eastAsia"/>
        </w:rPr>
        <w:br/>
      </w:r>
      <w:r>
        <w:rPr>
          <w:rFonts w:hint="eastAsia"/>
        </w:rPr>
        <w:t>　　未来，中药注射剂市场将更加注重质量和规范化发展。市场调研网指出，一方面，随着监管政策的完善，中药注射剂的研发和生产将更加注重证据基础，确保产品的安全性和有效性。另一方面，随着中医药国际化步伐的加快，中药注射剂有望进入更多海外市场，成为传播中医药文化的重要载体。此外，随着新技术的应用，如纳米技术、缓控释技术等，中药注射剂的吸收利用率将进一步提高，增强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2719c5d3e541af" w:history="1">
        <w:r>
          <w:rPr>
            <w:rStyle w:val="Hyperlink"/>
          </w:rPr>
          <w:t>中国中药注射剂市场调查分析及发展前景研究报告（2026-2032年）</w:t>
        </w:r>
      </w:hyperlink>
      <w:r>
        <w:rPr>
          <w:rFonts w:hint="eastAsia"/>
        </w:rPr>
        <w:t>》，2025年中药注射剂行业市场规模达 亿元，预计2032年市场规模将达 亿元，期间年均复合增长率（CAGR）达 %。报告基于国家统计局、相关协会等权威数据，结合专业团队对中药注射剂行业的长期监测，全面分析了中药注射剂行业的市场规模、技术现状、发展趋势及竞争格局。报告详细梳理了中药注射剂市场需求、进出口情况、上下游产业链、重点区域分布及主要企业动态，并通过SWOT分析揭示了中药注射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中药注射剂相关概念</w:t>
      </w:r>
      <w:r>
        <w:rPr>
          <w:rFonts w:hint="eastAsia"/>
        </w:rPr>
        <w:br/>
      </w:r>
      <w:r>
        <w:rPr>
          <w:rFonts w:hint="eastAsia"/>
        </w:rPr>
        <w:t>　　　　一、中药注射剂定义</w:t>
      </w:r>
      <w:r>
        <w:rPr>
          <w:rFonts w:hint="eastAsia"/>
        </w:rPr>
        <w:br/>
      </w:r>
      <w:r>
        <w:rPr>
          <w:rFonts w:hint="eastAsia"/>
        </w:rPr>
        <w:t>　　　　二、中药注射剂的性质</w:t>
      </w:r>
      <w:r>
        <w:rPr>
          <w:rFonts w:hint="eastAsia"/>
        </w:rPr>
        <w:br/>
      </w:r>
      <w:r>
        <w:rPr>
          <w:rFonts w:hint="eastAsia"/>
        </w:rPr>
        <w:t>　　第二节 中药注射剂的用途</w:t>
      </w:r>
      <w:r>
        <w:rPr>
          <w:rFonts w:hint="eastAsia"/>
        </w:rPr>
        <w:br/>
      </w:r>
      <w:r>
        <w:rPr>
          <w:rFonts w:hint="eastAsia"/>
        </w:rPr>
        <w:t>　　　　一、中药注射剂生产方法</w:t>
      </w:r>
      <w:r>
        <w:rPr>
          <w:rFonts w:hint="eastAsia"/>
        </w:rPr>
        <w:br/>
      </w:r>
      <w:r>
        <w:rPr>
          <w:rFonts w:hint="eastAsia"/>
        </w:rPr>
        <w:t>　　　　二、中药注射剂产品性能</w:t>
      </w:r>
      <w:r>
        <w:rPr>
          <w:rFonts w:hint="eastAsia"/>
        </w:rPr>
        <w:br/>
      </w:r>
      <w:r>
        <w:rPr>
          <w:rFonts w:hint="eastAsia"/>
        </w:rPr>
        <w:t>　　　　三、中药注射剂产品用途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二、中药注射剂产业链模型分析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2025-2026年中国中药注射剂行业运行环境分析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2025-2026年中国中药注射剂行业经济环境分析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2025-2026年中国中药注射剂行业政策环境分析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2025-2026年中国中药注射剂行业社会环境分析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2021-2026年中药注射剂行业市场运行分析</w:t>
      </w:r>
      <w:r>
        <w:rPr>
          <w:rFonts w:hint="eastAsia"/>
        </w:rPr>
        <w:br/>
      </w:r>
      <w:r>
        <w:rPr>
          <w:rFonts w:hint="eastAsia"/>
        </w:rPr>
        <w:t>　　第一节 中药注射剂行业市场发展基本情况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一、中药注射剂市场发展现状分析</w:t>
      </w:r>
      <w:r>
        <w:rPr>
          <w:rFonts w:hint="eastAsia"/>
        </w:rPr>
        <w:br/>
      </w:r>
      <w:r>
        <w:rPr>
          <w:rFonts w:hint="eastAsia"/>
        </w:rPr>
        <w:t>　　　　二、中药注射剂市场特点分析</w:t>
      </w:r>
      <w:r>
        <w:rPr>
          <w:rFonts w:hint="eastAsia"/>
        </w:rPr>
        <w:br/>
      </w:r>
      <w:r>
        <w:rPr>
          <w:rFonts w:hint="eastAsia"/>
        </w:rPr>
        <w:t>　　　　三、中药注射剂市场技术发展状况</w:t>
      </w:r>
      <w:r>
        <w:rPr>
          <w:rFonts w:hint="eastAsia"/>
        </w:rPr>
        <w:br/>
      </w:r>
      <w:r>
        <w:rPr>
          <w:rFonts w:hint="eastAsia"/>
        </w:rPr>
        <w:t>　　第二节 中药注射剂行业市场工业总产值分析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一、2021-2026年中药注射剂市场工业总产值分析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二、2021-2026年不同规模中药注射剂企业工业总产值分析</w:t>
      </w:r>
      <w:r>
        <w:rPr>
          <w:rFonts w:hint="eastAsia"/>
        </w:rPr>
        <w:br/>
      </w:r>
      <w:r>
        <w:rPr>
          <w:rFonts w:hint="eastAsia"/>
        </w:rPr>
        <w:t>　　第三节 中药注射剂行业市场产品供需分析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一、2021-2026年中药注射剂行业供给情况分析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二、2021-2026年中药注射剂行业需求情况分析</w:t>
      </w:r>
      <w:r>
        <w:rPr>
          <w:rFonts w:hint="eastAsia"/>
        </w:rPr>
        <w:br/>
      </w:r>
      <w:r>
        <w:rPr>
          <w:rFonts w:hint="eastAsia"/>
        </w:rPr>
        <w:t>　　第四节 中药注射剂行业市场产品价格分析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一、2021-2026年中药注射剂市场产品价格走势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二、2021-2026年中药注射剂市场产品价格趋势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中国中药注射剂行业生产分析</w:t>
      </w:r>
      <w:r>
        <w:rPr>
          <w:rFonts w:hint="eastAsia"/>
        </w:rPr>
        <w:br/>
      </w:r>
      <w:r>
        <w:rPr>
          <w:rFonts w:hint="eastAsia"/>
        </w:rPr>
        <w:t>　　第一节 2021-2026年中药注射剂行业产能规模分析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2021-2026年中药注射剂行业产量分析</w:t>
      </w:r>
      <w:r>
        <w:rPr>
          <w:rFonts w:hint="eastAsia"/>
        </w:rPr>
        <w:br/>
      </w:r>
      <w:r>
        <w:rPr>
          <w:rFonts w:hint="eastAsia"/>
        </w:rPr>
        <w:t>　　第三节 中药注射剂产业地区分布情况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2021-2026年中药注射剂行业产量变化趋势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2021-2026年中药注射剂行业经济运行分析</w:t>
      </w:r>
      <w:r>
        <w:rPr>
          <w:rFonts w:hint="eastAsia"/>
        </w:rPr>
        <w:br/>
      </w:r>
      <w:r>
        <w:rPr>
          <w:rFonts w:hint="eastAsia"/>
        </w:rPr>
        <w:t>　　第一节 中药注射剂行业生产状况分析</w:t>
      </w:r>
      <w:r>
        <w:rPr>
          <w:rFonts w:hint="eastAsia"/>
        </w:rPr>
        <w:br/>
      </w:r>
      <w:r>
        <w:rPr>
          <w:rFonts w:hint="eastAsia"/>
        </w:rPr>
        <w:t>　　　　一、中药注射剂行业企业数量分析</w:t>
      </w:r>
      <w:r>
        <w:rPr>
          <w:rFonts w:hint="eastAsia"/>
        </w:rPr>
        <w:br/>
      </w:r>
      <w:r>
        <w:rPr>
          <w:rFonts w:hint="eastAsia"/>
        </w:rPr>
        <w:t>　　　　二、中药注射剂行业从业人数分析</w:t>
      </w:r>
      <w:r>
        <w:rPr>
          <w:rFonts w:hint="eastAsia"/>
        </w:rPr>
        <w:br/>
      </w:r>
      <w:r>
        <w:rPr>
          <w:rFonts w:hint="eastAsia"/>
        </w:rPr>
        <w:t>　　　　三、中药注射剂行业工业总产值分析</w:t>
      </w:r>
      <w:r>
        <w:rPr>
          <w:rFonts w:hint="eastAsia"/>
        </w:rPr>
        <w:br/>
      </w:r>
      <w:r>
        <w:rPr>
          <w:rFonts w:hint="eastAsia"/>
        </w:rPr>
        <w:t>　　　　四、中药注射剂行业主要产品生产统计分析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中药注射剂行业销售状况分析</w:t>
      </w:r>
      <w:r>
        <w:rPr>
          <w:rFonts w:hint="eastAsia"/>
        </w:rPr>
        <w:br/>
      </w:r>
      <w:r>
        <w:rPr>
          <w:rFonts w:hint="eastAsia"/>
        </w:rPr>
        <w:t>　　　　一、中药注射剂行业销售收入分析</w:t>
      </w:r>
      <w:r>
        <w:rPr>
          <w:rFonts w:hint="eastAsia"/>
        </w:rPr>
        <w:br/>
      </w:r>
      <w:r>
        <w:rPr>
          <w:rFonts w:hint="eastAsia"/>
        </w:rPr>
        <w:t>　　　　二、中药注射剂行业产品销售集中度分析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三、中药注射剂行业产品销售成本分析</w:t>
      </w:r>
      <w:r>
        <w:rPr>
          <w:rFonts w:hint="eastAsia"/>
        </w:rPr>
        <w:br/>
      </w:r>
      <w:r>
        <w:rPr>
          <w:rFonts w:hint="eastAsia"/>
        </w:rPr>
        <w:t>　　第三节 中药注射剂行业进出口状况分析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一、2021-2026年中药注射剂行业出口产品统计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二、2021-2026年中药注射剂行业进口产品统计</w:t>
      </w:r>
      <w:r>
        <w:rPr>
          <w:rFonts w:hint="eastAsia"/>
        </w:rPr>
        <w:br/>
      </w:r>
      <w:r>
        <w:rPr>
          <w:rFonts w:hint="eastAsia"/>
        </w:rPr>
        <w:t>　　第四节 中药注射剂行业存在问题及发展限制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一、中药注射剂行业存在的问题</w:t>
      </w:r>
      <w:r>
        <w:rPr>
          <w:rFonts w:hint="eastAsia"/>
        </w:rPr>
        <w:br/>
      </w:r>
      <w:r>
        <w:rPr>
          <w:rFonts w:hint="eastAsia"/>
        </w:rPr>
        <w:t>　　　　二、中药注射剂行业主要制约因素</w:t>
      </w:r>
      <w:r>
        <w:rPr>
          <w:rFonts w:hint="eastAsia"/>
        </w:rPr>
        <w:br/>
      </w:r>
      <w:r>
        <w:rPr>
          <w:rFonts w:hint="eastAsia"/>
        </w:rPr>
        <w:t>　　　　三、中药注射剂行业基本应对策略分析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中国中药注射剂产品价格分析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2021-2026年中国中药注射剂产品平均价格回顾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2026-2032年中药注射剂产品价格预测</w:t>
      </w:r>
      <w:r>
        <w:rPr>
          <w:rFonts w:hint="eastAsia"/>
        </w:rPr>
        <w:br/>
      </w:r>
      <w:r>
        <w:rPr>
          <w:rFonts w:hint="eastAsia"/>
        </w:rPr>
        <w:t>　　第三节 中国中药注射剂价格影响因素分析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2021-2026年中药注射剂地区销售分析</w:t>
      </w:r>
      <w:r>
        <w:rPr>
          <w:rFonts w:hint="eastAsia"/>
        </w:rPr>
        <w:br/>
      </w:r>
      <w:r>
        <w:rPr>
          <w:rFonts w:hint="eastAsia"/>
        </w:rPr>
        <w:t>　　第一节 中药注射剂各地区对比销售分析</w:t>
      </w:r>
      <w:r>
        <w:rPr>
          <w:rFonts w:hint="eastAsia"/>
        </w:rPr>
        <w:br/>
      </w:r>
      <w:r>
        <w:rPr>
          <w:rFonts w:hint="eastAsia"/>
        </w:rPr>
        <w:t>　　第二节 中药注射剂重点地区一销售分析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中药注射剂重点地区二销售分析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中药注射剂重点地区三销售分析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中药注射剂重点地区四销售分析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2021-2026年中国中药注射剂行业竞争格局分析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2021-2026年中国中药注射剂行业竞争格局分析</w:t>
      </w:r>
      <w:r>
        <w:rPr>
          <w:rFonts w:hint="eastAsia"/>
        </w:rPr>
        <w:br/>
      </w:r>
      <w:r>
        <w:rPr>
          <w:rFonts w:hint="eastAsia"/>
        </w:rPr>
        <w:t>　　　　一、中药注射剂行业集中度分析</w:t>
      </w:r>
      <w:r>
        <w:rPr>
          <w:rFonts w:hint="eastAsia"/>
        </w:rPr>
        <w:br/>
      </w:r>
      <w:r>
        <w:rPr>
          <w:rFonts w:hint="eastAsia"/>
        </w:rPr>
        <w:t>　　　　二、中药注射剂市场竞争程度分析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2021-2026年中国中药注射剂行业竞争态势分析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2021-2026年中国中药注射剂行业竞争策略分析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国内中药注射剂行业重点生产厂家分析</w:t>
      </w:r>
      <w:r>
        <w:rPr>
          <w:rFonts w:hint="eastAsia"/>
        </w:rPr>
        <w:br/>
      </w:r>
      <w:r>
        <w:rPr>
          <w:rFonts w:hint="eastAsia"/>
        </w:rPr>
        <w:t>　　第一节 中药注射剂重点企业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三、中药注射剂企业经营情况分析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中药注射剂重点企业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三、中药注射剂企业经营情况分析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中药注射剂重点企业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三、中药注射剂企业经营情况分析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中药注射剂重点企业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三、中药注射剂企业经营情况分析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中药注射剂重点企业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三、中药注射剂企业经营情况分析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中药注射剂重点企业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三、中药注射剂企业经营情况分析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中药注射剂重点企业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三、中药注射剂企业经营情况分析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中药注射剂重点企业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三、中药注射剂企业经营情况分析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2026-2032年中药注射剂行业发展趋势及投资风险分析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当前中药注射剂行业存在的问题</w:t>
      </w:r>
      <w:r>
        <w:rPr>
          <w:rFonts w:hint="eastAsia"/>
        </w:rPr>
        <w:br/>
      </w:r>
      <w:r>
        <w:rPr>
          <w:rFonts w:hint="eastAsia"/>
        </w:rPr>
        <w:t>　　第二节 中药注射剂行业未来发展预测分析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一、中国中药注射剂行业发展方向分析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二、2026-2032年中国中药注射剂行业发展规模预测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三、2026-2032年中国中药注射剂行业投资发展趋势预测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2026-2032年中国中药注射剂行业投资风险分析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中药注射剂行业项目投资建议</w:t>
      </w:r>
      <w:r>
        <w:rPr>
          <w:rFonts w:hint="eastAsia"/>
        </w:rPr>
        <w:br/>
      </w:r>
      <w:r>
        <w:rPr>
          <w:rFonts w:hint="eastAsia"/>
        </w:rPr>
        <w:t>　　第一节 中药注射剂行业技术应用注意事项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中药注射剂行业生产开发注意事项</w:t>
      </w:r>
      <w:r>
        <w:rPr>
          <w:rFonts w:hint="eastAsia"/>
        </w:rPr>
        <w:br/>
      </w:r>
      <w:r>
        <w:rPr>
          <w:rFonts w:hint="eastAsia"/>
        </w:rPr>
        <w:t>　　第四节 中药注射剂行业销售注意事项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2026-2032年中国中药注射剂行业发展预测分析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2026-2032年国内中药注射剂产业宏观预测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2021-2026年中国中药注射剂市场趋势分析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2026-2032年中国中药注射剂市场发展空间分析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　2021-2026年中国中药注射剂市场战略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2719c5d3e541af" w:history="1">
        <w:r>
          <w:rPr>
            <w:rStyle w:val="Hyperlink"/>
          </w:rPr>
          <w:t>中国中药注射剂市场调查分析及发展前景研究报告（2026-2032年）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1195615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2719c5d3e541af" w:history="1">
        <w:r>
          <w:rPr>
            <w:rStyle w:val="Hyperlink"/>
          </w:rPr>
          <w:t>https://www.20087.com/5/61/ZhongYaoZhuSheJiShiChangQianJing.html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针剂为什么被禁用、中药注射剂有哪些、中药注射剂目录大全、中药注射剂临床使用基本原则、中药注射剂包括哪些、中药注射剂治疗脑梗用药、中药注射死亡人数、中药注射剂停用名单、中药注射剂目录136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7f4132674a49a9" w:history="1">
      <w:r>
        <w:rPr>
          <w:rStyle w:val="Hyperlink"/>
        </w:rPr>
        <w:t>中国中药注射剂市场调查分析及发展前景研究报告（2026-2032年）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ZhongYaoZhuSheJiShiChangQianJing.html" TargetMode="External" Id="R3b2719c5d3e541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ZhongYaoZhuSheJiShiChangQianJing.html" TargetMode="External" Id="R627f4132674a49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2026-04-26T07:31:00Z</dcterms:created>
  <dcterms:modified xsi:type="dcterms:W3CDTF">2026-04-26T08:31:00Z</dcterms:modified>
  <dc:subject>中国中药注射剂市场调查分析及发展前景研究报告（2026-2032年）</dc:subject>
  <dc:title>中国中药注射剂市场调查分析及发展前景研究报告（2026-2032年）</dc:title>
  <cp:keywords>中国中药注射剂市场调查分析及发展前景研究报告（2026-2032年）</cp:keywords>
  <dc:description>中国中药注射剂市场调查分析及发展前景研究报告（2026-2032年）</dc:description>
</cp:coreProperties>
</file>