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87f4bc7a64606" w:history="1">
              <w:r>
                <w:rPr>
                  <w:rStyle w:val="Hyperlink"/>
                </w:rPr>
                <w:t>2025-2031年中国兽药市场深度剖析及发展趋势预测报告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87f4bc7a64606" w:history="1">
              <w:r>
                <w:rPr>
                  <w:rStyle w:val="Hyperlink"/>
                </w:rPr>
                <w:t>2025-2031年中国兽药市场深度剖析及发展趋势预测报告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87f4bc7a64606" w:history="1">
                <w:r>
                  <w:rPr>
                    <w:rStyle w:val="Hyperlink"/>
                  </w:rPr>
                  <w:t>https://www.20087.com/5/21/ShouYaoShiChangDiaoYanBaoGao.html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市场在全球范围内保持稳定增长，反映了宠物经济和畜牧业现代化的双重推动。随着宠物饲养观念的转变，宠物保健、疾病预防成为宠物主人的关注重点，推动了宠物药品、保健品市场的快速发展。同时，规模化养殖的兴起，对动物疫苗、抗生素、驱虫药等兽药的需求持续上升，但过度使用抗生素的问题也引起了社会关注，促使行业探索更安全、有效的疾病防控策略。此外，兽药行业的监管日趋严格，保障了药品的质量和安全。</w:t>
      </w:r>
      <w:r>
        <w:rPr>
          <w:rFonts w:hint="eastAsia"/>
        </w:rPr>
        <w:br/>
      </w:r>
      <w:r>
        <w:rPr>
          <w:rFonts w:hint="eastAsia"/>
        </w:rPr>
        <w:t>　　未来，兽药行业将更加注重绿色化、智能化和国际化。一方面，通过生物工程技术、植物提取物等方法，开发环境友好型兽药，减少对动物和生态系统的负面影响。另一方面，大数据、云计算等技术的应用，将实现兽药生产的智能化和兽医服务的远程化，提高动物健康管理的效率和精度。此外，兽药企业将加强国际交流与合作，遵循全球兽药标准，拓展海外市场，提升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87f4bc7a64606" w:history="1">
        <w:r>
          <w:rPr>
            <w:rStyle w:val="Hyperlink"/>
          </w:rPr>
          <w:t>2025-2031年中国兽药市场深度剖析及发展趋势预测报告</w:t>
        </w:r>
      </w:hyperlink>
      <w:r>
        <w:rPr>
          <w:rFonts w:hint="eastAsia"/>
        </w:rPr>
        <w:t>》基于对兽药行业的深入研究和市场监测数据，全面分析了兽药行业现状、市场需求与市场规模。兽药报告详细探讨了产业链结构，价格动态，以及兽药各细分市场的特点。同时，还科学预测了市场前景与发展趋势，深入剖析了兽药品牌竞争格局，市场集中度，以及重点企业的经营状况。兽药报告旨在挖掘行业投资价值，揭示潜在风险与机遇，为投资者和决策者提供专业、科学、客观的战略建议，是了解兽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兽药行业概述</w:t>
      </w:r>
      <w:r>
        <w:rPr>
          <w:rFonts w:hint="eastAsia"/>
        </w:rPr>
        <w:br/>
      </w:r>
      <w:r>
        <w:rPr>
          <w:rFonts w:hint="eastAsia"/>
        </w:rPr>
        <w:t>　　第一节 兽药定义</w:t>
      </w:r>
      <w:r>
        <w:rPr>
          <w:rFonts w:hint="eastAsia"/>
        </w:rPr>
        <w:br/>
      </w:r>
      <w:r>
        <w:rPr>
          <w:rFonts w:hint="eastAsia"/>
        </w:rPr>
        <w:t>　　第二节 兽药行业发展历程</w:t>
      </w:r>
      <w:r>
        <w:rPr>
          <w:rFonts w:hint="eastAsia"/>
        </w:rPr>
        <w:br/>
      </w:r>
      <w:r>
        <w:rPr>
          <w:rFonts w:hint="eastAsia"/>
        </w:rPr>
        <w:t>　　第三节 兽药分类情况</w:t>
      </w:r>
      <w:r>
        <w:rPr>
          <w:rFonts w:hint="eastAsia"/>
        </w:rPr>
        <w:br/>
      </w:r>
      <w:r>
        <w:rPr>
          <w:rFonts w:hint="eastAsia"/>
        </w:rPr>
        <w:t>　　第四节 兽药产业链分析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二、兽药产业链模型分析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2024-2025年中国兽药行业发展环境分析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中国兽药行业发展经济环境分析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中国兽药行业发展政策环境分析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一、兽药行业政策影响分析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二、相关兽药行业标准分析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2019-2024年中国兽药行业供给情况分析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2025年中国兽药供给特点分析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2025-2031年中国兽药行业供给情况预测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2019-2024年中国兽药需求情况分析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2025年中国兽药行业需求特点分析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2019-2024年中国兽药行业市场价格分析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2025-2031年中国兽药行业市场需求预测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兽药细分行业市场调研</w:t>
      </w:r>
      <w:r>
        <w:rPr>
          <w:rFonts w:hint="eastAsia"/>
        </w:rPr>
        <w:br/>
      </w:r>
      <w:r>
        <w:rPr>
          <w:rFonts w:hint="eastAsia"/>
        </w:rPr>
        <w:t>　　第一节 兽药细分行业——**市场调研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兽药细分行业——**市场调研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2019-2024年中国兽药行业重点地区调研分析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二、**地区兽药行业市场需求规模情况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三、**地区兽药行业市场需求规模情况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四、**地区兽药行业市场需求规模情况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五、**地区兽药行业市场需求规模情况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六、**地区兽药行业市场需求规模情况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兽药行业竞争格局分析</w:t>
      </w:r>
      <w:r>
        <w:rPr>
          <w:rFonts w:hint="eastAsia"/>
        </w:rPr>
        <w:br/>
      </w:r>
      <w:r>
        <w:rPr>
          <w:rFonts w:hint="eastAsia"/>
        </w:rPr>
        <w:t>　　第一节 兽药行业集中度分析</w:t>
      </w:r>
      <w:r>
        <w:rPr>
          <w:rFonts w:hint="eastAsia"/>
        </w:rPr>
        <w:br/>
      </w:r>
      <w:r>
        <w:rPr>
          <w:rFonts w:hint="eastAsia"/>
        </w:rPr>
        <w:t>　　　　一、兽药市场集中度分析</w:t>
      </w:r>
      <w:r>
        <w:rPr>
          <w:rFonts w:hint="eastAsia"/>
        </w:rPr>
        <w:br/>
      </w:r>
      <w:r>
        <w:rPr>
          <w:rFonts w:hint="eastAsia"/>
        </w:rPr>
        <w:t>　　　　二、兽药企业集中度分析</w:t>
      </w:r>
      <w:r>
        <w:rPr>
          <w:rFonts w:hint="eastAsia"/>
        </w:rPr>
        <w:br/>
      </w:r>
      <w:r>
        <w:rPr>
          <w:rFonts w:hint="eastAsia"/>
        </w:rPr>
        <w:t>　　　　三、兽药区域集中度分析</w:t>
      </w:r>
      <w:r>
        <w:rPr>
          <w:rFonts w:hint="eastAsia"/>
        </w:rPr>
        <w:br/>
      </w:r>
      <w:r>
        <w:rPr>
          <w:rFonts w:hint="eastAsia"/>
        </w:rPr>
        <w:t>　　第二节 兽药行业竞争格局分析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一、2025年兽药行业竞争分析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二、2025年中外兽药产品竞争分析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三、2019-2024年中国兽药市场竞争分析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四、2025-2031年国内主要兽药企业动向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兽药企业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二、兽药企业经营情况分析</w:t>
      </w:r>
      <w:r>
        <w:rPr>
          <w:rFonts w:hint="eastAsia"/>
        </w:rPr>
        <w:br/>
      </w:r>
      <w:r>
        <w:rPr>
          <w:rFonts w:hint="eastAsia"/>
        </w:rPr>
        <w:t>　　　　三、兽药企业发展规划及前景展望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兽药企业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兽药企业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二、兽药企业经营情况分析</w:t>
      </w:r>
      <w:r>
        <w:rPr>
          <w:rFonts w:hint="eastAsia"/>
        </w:rPr>
        <w:br/>
      </w:r>
      <w:r>
        <w:rPr>
          <w:rFonts w:hint="eastAsia"/>
        </w:rPr>
        <w:t>　　　　三、兽药企业发展规划及前景展望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兽药企业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兽药行业竞争结构分析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兽药市场竞争策略分析</w:t>
      </w:r>
      <w:r>
        <w:rPr>
          <w:rFonts w:hint="eastAsia"/>
        </w:rPr>
        <w:br/>
      </w:r>
      <w:r>
        <w:rPr>
          <w:rFonts w:hint="eastAsia"/>
        </w:rPr>
        <w:t>　　　　一、兽药市场增长潜力分析</w:t>
      </w:r>
      <w:r>
        <w:rPr>
          <w:rFonts w:hint="eastAsia"/>
        </w:rPr>
        <w:br/>
      </w:r>
      <w:r>
        <w:rPr>
          <w:rFonts w:hint="eastAsia"/>
        </w:rPr>
        <w:t>　　　　二、兽药产品竞争策略分析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三、典型兽药企业产品竞争策略分析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兽药企业竞争策略分析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一、2025-2031年我国兽药市场竞争趋势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二、2025-2031年兽药行业竞争格局展望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三、2025-2031年兽药行业竞争策略分析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2025年兽药行业投资情况分析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一、2025年兽药总体投资结构</w:t>
      </w:r>
      <w:r>
        <w:rPr>
          <w:rFonts w:hint="eastAsia"/>
        </w:rPr>
        <w:br/>
      </w:r>
      <w:r>
        <w:rPr>
          <w:rFonts w:hint="eastAsia"/>
        </w:rPr>
        <w:t>　　　　二、2025年兽药投资规模情况</w:t>
      </w:r>
      <w:r>
        <w:rPr>
          <w:rFonts w:hint="eastAsia"/>
        </w:rPr>
        <w:br/>
      </w:r>
      <w:r>
        <w:rPr>
          <w:rFonts w:hint="eastAsia"/>
        </w:rPr>
        <w:t>　　　　三、2025年兽药投资增速情况</w:t>
      </w:r>
      <w:r>
        <w:rPr>
          <w:rFonts w:hint="eastAsia"/>
        </w:rPr>
        <w:br/>
      </w:r>
      <w:r>
        <w:rPr>
          <w:rFonts w:hint="eastAsia"/>
        </w:rPr>
        <w:t>　　　　四、2025年兽药分地区投资分析</w:t>
      </w:r>
      <w:r>
        <w:rPr>
          <w:rFonts w:hint="eastAsia"/>
        </w:rPr>
        <w:br/>
      </w:r>
      <w:r>
        <w:rPr>
          <w:rFonts w:hint="eastAsia"/>
        </w:rPr>
        <w:t>　　第二节 兽药行业投资机会分析</w:t>
      </w:r>
      <w:r>
        <w:rPr>
          <w:rFonts w:hint="eastAsia"/>
        </w:rPr>
        <w:br/>
      </w:r>
      <w:r>
        <w:rPr>
          <w:rFonts w:hint="eastAsia"/>
        </w:rPr>
        <w:t>　　　　一、兽药投资项目分析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二、可以投资的兽药模式</w:t>
      </w:r>
      <w:r>
        <w:rPr>
          <w:rFonts w:hint="eastAsia"/>
        </w:rPr>
        <w:br/>
      </w:r>
      <w:r>
        <w:rPr>
          <w:rFonts w:hint="eastAsia"/>
        </w:rPr>
        <w:t>　　　　三、2025年兽药投资机会</w:t>
      </w:r>
      <w:r>
        <w:rPr>
          <w:rFonts w:hint="eastAsia"/>
        </w:rPr>
        <w:br/>
      </w:r>
      <w:r>
        <w:rPr>
          <w:rFonts w:hint="eastAsia"/>
        </w:rPr>
        <w:t>　　　　四、2025年兽药投资新方向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2025-2031年兽药行业发展趋势及投资风险分析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当前兽药存在的问题</w:t>
      </w:r>
      <w:r>
        <w:rPr>
          <w:rFonts w:hint="eastAsia"/>
        </w:rPr>
        <w:br/>
      </w:r>
      <w:r>
        <w:rPr>
          <w:rFonts w:hint="eastAsia"/>
        </w:rPr>
        <w:t>　　第二节 兽药未来发展预测分析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一、中国兽药发展方向分析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二、2025-2031年中国兽药行业发展规模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三、2025-2031年中国兽药行业发展趋势预测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中国兽药行业生产、营销企业投资运作模式分析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兽药行业外销与内销优势分析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2025-2031年中国兽药行业市场规模及增长趋势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2025-2031年中国兽药行业投资规模预测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2025-2031年兽药行业市场盈利预测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中^智林^兽药行业项目投资建议</w:t>
      </w:r>
      <w:r>
        <w:rPr>
          <w:rFonts w:hint="eastAsia"/>
        </w:rPr>
        <w:br/>
      </w:r>
      <w:r>
        <w:rPr>
          <w:rFonts w:hint="eastAsia"/>
        </w:rPr>
        <w:t>　　　　一、兽药技术应用注意事项</w:t>
      </w:r>
      <w:r>
        <w:rPr>
          <w:rFonts w:hint="eastAsia"/>
        </w:rPr>
        <w:br/>
      </w:r>
      <w:r>
        <w:rPr>
          <w:rFonts w:hint="eastAsia"/>
        </w:rPr>
        <w:t>　　　　二、兽药项目投资注意事项</w:t>
      </w:r>
      <w:r>
        <w:rPr>
          <w:rFonts w:hint="eastAsia"/>
        </w:rPr>
        <w:br/>
      </w:r>
      <w:r>
        <w:rPr>
          <w:rFonts w:hint="eastAsia"/>
        </w:rPr>
        <w:t>　　　　三、兽药生产开发注意事项</w:t>
      </w:r>
      <w:r>
        <w:rPr>
          <w:rFonts w:hint="eastAsia"/>
        </w:rPr>
        <w:br/>
      </w:r>
      <w:r>
        <w:rPr>
          <w:rFonts w:hint="eastAsia"/>
        </w:rPr>
        <w:t>　　　　四、兽药销售注意事项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2019-2024年中国兽药市场规模及增长情况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2019-2024年中国兽药行业产量及增长趋势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2025-2031年中国兽药行业产量预测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2025-2031年中国兽药行业市场需求预测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2019-2024年中国兽药行业进口量及增速统计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2019-2024年中国兽药行业出口量及增速统计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2025年兽药市场前景分析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2025-2031年中国兽药市场需求预测</w:t>
      </w:r>
      <w:r>
        <w:rPr>
          <w:rFonts w:hint="eastAsia"/>
        </w:rPr>
        <w:br/>
      </w:r>
      <w:r>
        <w:rPr>
          <w:rFonts w:hint="eastAsia"/>
        </w:rPr>
        <w:t>　　图表 2025年兽药发展趋势预测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87f4bc7a64606" w:history="1">
        <w:r>
          <w:rPr>
            <w:rStyle w:val="Hyperlink"/>
          </w:rPr>
          <w:t>2025-2031年中国兽药市场深度剖析及发展趋势预测报告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87f4bc7a64606" w:history="1">
        <w:r>
          <w:rPr>
            <w:rStyle w:val="Hyperlink"/>
          </w:rPr>
          <w:t>https://www.20087.com/5/21/ShouYaoShiChangDiaoYanBaoGao.html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热点：40种常用兽药、兽药二维码追溯系统、兽药促情药人吃了会怎么样、兽药批发网、中国最好的兽药厂家、兽药经营许可证、兽药特效药一览表、兽药查询真伪查询系统、兽药经营许可证办理条件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c2e7ea1e540fd" w:history="1">
      <w:r>
        <w:rPr>
          <w:rStyle w:val="Hyperlink"/>
        </w:rPr>
        <w:t>2025-2031年中国兽药市场深度剖析及发展趋势预测报告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ouYaoShiChangDiaoYanBaoGao.html" TargetMode="External" Id="R12587f4bc7a6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ouYaoShiChangDiaoYanBaoGao.html" TargetMode="External" Id="R663c2e7ea1e5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2024-11-22T03:48:00Z</dcterms:created>
  <dcterms:modified xsi:type="dcterms:W3CDTF">2024-11-22T04:48:00Z</dcterms:modified>
  <dc:subject>2025-2031年中国兽药市场深度剖析及发展趋势预测报告</dc:subject>
  <dc:title>2025-2031年中国兽药市场深度剖析及发展趋势预测报告</dc:title>
  <cp:keywords>2025-2031年中国兽药市场深度剖析及发展趋势预测报告</cp:keywords>
  <dc:description>2025-2031年中国兽药市场深度剖析及发展趋势预测报告</dc:description>
</cp:coreProperties>
</file>