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95a1502694fdf" w:history="1">
              <w:r>
                <w:rPr>
                  <w:rStyle w:val="Hyperlink"/>
                </w:rPr>
                <w:t>全球与中国前列环素行业研究分析及前景趋势报告（2026-2032年）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95a1502694fdf" w:history="1">
              <w:r>
                <w:rPr>
                  <w:rStyle w:val="Hyperlink"/>
                </w:rPr>
                <w:t>全球与中国前列环素行业研究分析及前景趋势报告（2026-2032年）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95a1502694fdf" w:history="1">
                <w:r>
                  <w:rPr>
                    <w:rStyle w:val="Hyperlink"/>
                  </w:rPr>
                  <w:t>https://www.20087.com/5/11/QianLieHuanSuShiChangXianZhuangHeQianJing.html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环素是一类在人体内由血管内皮细胞产生的内源性脂质介质，具有强烈的血管舒张、抑制血小板聚集和抗炎作用，参与调节血液循环与血管稳态。在临床医学中，合成或半合成的前列环素类似物（如依前列醇、伊洛前列素）已被开发为治疗药物，主要用于肺动脉高压、外周血管疾病及某些血栓性疾病的治疗。前列环素通过静脉、吸入或皮下途径给药，能有效降低肺血管阻力，改善心功能与运动耐量。治疗过程需严密监测，因可能引起低血压、头痛等副作用。</w:t>
      </w:r>
      <w:r>
        <w:rPr>
          <w:rFonts w:hint="eastAsia"/>
        </w:rPr>
        <w:br/>
      </w:r>
      <w:r>
        <w:rPr>
          <w:rFonts w:hint="eastAsia"/>
        </w:rPr>
        <w:t>　　未来，前列环素相关疗法的发展将向长效制剂、靶向递送与联合治疗深化。通过分子修饰或新型给药系统（如缓释微球、脂质体或吸入干粉）延长药物作用时间，减少给药频率，提升患者依从性。靶向递送技术将探索，使药物更集中作用于病变血管，降低全身性不良反应。在治疗策略上，可能与其他血管活性药物或抗重塑药物协同使用，实现多通路干预。整体发展将推动其从强效但短效的血管活性剂向更安全、更便捷、更具组织选择性的血管保护与修复方案演进，提升慢性血管疾病患者的长期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95a1502694fdf" w:history="1">
        <w:r>
          <w:rPr>
            <w:rStyle w:val="Hyperlink"/>
          </w:rPr>
          <w:t>全球与中国前列环素行业研究分析及前景趋势报告（2026-2032年）</w:t>
        </w:r>
      </w:hyperlink>
      <w:r>
        <w:rPr>
          <w:rFonts w:hint="eastAsia"/>
        </w:rPr>
        <w:t>》基于对前列环素行业的长期监测研究，结合前列环素行业供需关系变化规律、产品消费结构、应用领域拓展、市场发展环境及政策支持等多维度分析，采用定量与定性相结合的科学方法，对行业内重点企业进行了系统研究。报告全面呈现了前列环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按产品类型细分，全球前列环素市场规模2021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依前列醇钠</w:t>
      </w:r>
      <w:r>
        <w:rPr>
          <w:rFonts w:hint="eastAsia"/>
        </w:rPr>
        <w:br/>
      </w:r>
      <w:r>
        <w:rPr>
          <w:rFonts w:hint="eastAsia"/>
        </w:rPr>
        <w:t>　　　　1.3.3 曲前列尼尔</w:t>
      </w:r>
      <w:r>
        <w:rPr>
          <w:rFonts w:hint="eastAsia"/>
        </w:rPr>
        <w:br/>
      </w:r>
      <w:r>
        <w:rPr>
          <w:rFonts w:hint="eastAsia"/>
        </w:rPr>
        <w:t>　　　　1.3.4 伊洛前列素</w:t>
      </w:r>
      <w:r>
        <w:rPr>
          <w:rFonts w:hint="eastAsia"/>
        </w:rPr>
        <w:br/>
      </w:r>
      <w:r>
        <w:rPr>
          <w:rFonts w:hint="eastAsia"/>
        </w:rPr>
        <w:t>　　　　1.3.5 贝前列素钠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按化学结构细分，全球前列环素市场规模2021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天然前列环素</w:t>
      </w:r>
      <w:r>
        <w:rPr>
          <w:rFonts w:hint="eastAsia"/>
        </w:rPr>
        <w:br/>
      </w:r>
      <w:r>
        <w:rPr>
          <w:rFonts w:hint="eastAsia"/>
        </w:rPr>
        <w:t>　　　　1.4.3 合成前列环素类似物</w:t>
      </w:r>
      <w:r>
        <w:rPr>
          <w:rFonts w:hint="eastAsia"/>
        </w:rPr>
        <w:br/>
      </w:r>
      <w:r>
        <w:rPr>
          <w:rFonts w:hint="eastAsia"/>
        </w:rPr>
        <w:t>　　1.5 产品分类，按给药途径</w:t>
      </w:r>
      <w:r>
        <w:rPr>
          <w:rFonts w:hint="eastAsia"/>
        </w:rPr>
        <w:br/>
      </w:r>
      <w:r>
        <w:rPr>
          <w:rFonts w:hint="eastAsia"/>
        </w:rPr>
        <w:t>　　　　1.5.1 按给药途径细分，全球前列环素市场规模2021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静脉注射</w:t>
      </w:r>
      <w:r>
        <w:rPr>
          <w:rFonts w:hint="eastAsia"/>
        </w:rPr>
        <w:br/>
      </w:r>
      <w:r>
        <w:rPr>
          <w:rFonts w:hint="eastAsia"/>
        </w:rPr>
        <w:t>　　　　1.5.3 皮下注射</w:t>
      </w:r>
      <w:r>
        <w:rPr>
          <w:rFonts w:hint="eastAsia"/>
        </w:rPr>
        <w:br/>
      </w:r>
      <w:r>
        <w:rPr>
          <w:rFonts w:hint="eastAsia"/>
        </w:rPr>
        <w:t>　　　　1.5.4 吸入</w:t>
      </w:r>
      <w:r>
        <w:rPr>
          <w:rFonts w:hint="eastAsia"/>
        </w:rPr>
        <w:br/>
      </w:r>
      <w:r>
        <w:rPr>
          <w:rFonts w:hint="eastAsia"/>
        </w:rPr>
        <w:t>　　　　1.5.5 口服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按应用细分，全球前列环素市场规模2021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零售药店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前列环素行业发展总体概况</w:t>
      </w:r>
      <w:r>
        <w:rPr>
          <w:rFonts w:hint="eastAsia"/>
        </w:rPr>
        <w:br/>
      </w:r>
      <w:r>
        <w:rPr>
          <w:rFonts w:hint="eastAsia"/>
        </w:rPr>
        <w:t>　　　　1.7.2 前列环素行业发展主要特点</w:t>
      </w:r>
      <w:r>
        <w:rPr>
          <w:rFonts w:hint="eastAsia"/>
        </w:rPr>
        <w:br/>
      </w:r>
      <w:r>
        <w:rPr>
          <w:rFonts w:hint="eastAsia"/>
        </w:rPr>
        <w:t>　　　　1.7.3 前列环素行业发展影响因素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前列环素有利因素</w:t>
      </w:r>
      <w:r>
        <w:rPr>
          <w:rFonts w:hint="eastAsia"/>
        </w:rPr>
        <w:br/>
      </w:r>
      <w:r>
        <w:rPr>
          <w:rFonts w:hint="eastAsia"/>
        </w:rPr>
        <w:t>　　　　1.7.3 .2 前列环素不利因素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全球市场，近三年前列环素主要企业占有率及排名（按销量）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前列环素主要企业在国际市场占有率（按销量，2023-2026）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2025年前列环素主要企业在国际市场排名（按销量）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全球市场主要企业前列环素销量（2023-2026）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全球市场，近三年前列环素主要企业占有率及排名（按收入）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前列环素主要企业在国际市场占有率（按收入，2023-2026）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2025年前列环素主要企业在国际市场排名（按收入）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全球市场主要企业前列环素销售收入（2023-2026）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全球市场主要企业前列环素销售价格（2023-2026）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中国市场，近三年前列环素主要企业占有率及排名（按销量）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前列环素主要企业在中国市场占有率（按销量，2023-2026）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2025年前列环素主要企业在中国市场排名（按销量）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中国市场主要企业前列环素销量（2023-2026）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中国市场，近三年前列环素主要企业占有率及排名（按收入）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前列环素主要企业在中国市场占有率（按收入，2023-2026）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2025年前列环素主要企业在中国市场排名（按收入）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中国市场主要企业前列环素销售收入（2023-2026）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全球主要厂商前列环素总部及产地分布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全球主要厂商成立时间及前列环素商业化日期</w:t>
      </w:r>
      <w:r>
        <w:rPr>
          <w:rFonts w:hint="eastAsia"/>
        </w:rPr>
        <w:br/>
      </w:r>
      <w:r>
        <w:rPr>
          <w:rFonts w:hint="eastAsia"/>
        </w:rPr>
        <w:t>　　2.8 全球主要厂商前列环素产品类型及应用</w:t>
      </w:r>
      <w:r>
        <w:rPr>
          <w:rFonts w:hint="eastAsia"/>
        </w:rPr>
        <w:br/>
      </w:r>
      <w:r>
        <w:rPr>
          <w:rFonts w:hint="eastAsia"/>
        </w:rPr>
        <w:t>　　2.9 前列环素行业集中度、竞争程度分析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前列环素行业集中度分析：2025年全球Top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全球前列环素第一梯队、第二梯队和第三梯队生产商（品牌）及市场份额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全球前列环素总体规模分析</w:t>
      </w:r>
      <w:r>
        <w:rPr>
          <w:rFonts w:hint="eastAsia"/>
        </w:rPr>
        <w:br/>
      </w:r>
      <w:r>
        <w:rPr>
          <w:rFonts w:hint="eastAsia"/>
        </w:rPr>
        <w:t>　　3.1 全球前列环素供需现状及预测（2021-2032）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全球前列环素产能、产量、产能利用率及发展趋势（2021-2032）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全球前列环素产量、需求量及发展趋势（2021-2032）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全球主要地区前列环素产量及发展趋势（2021-2032）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全球主要地区前列环素产量（2021-2026）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全球主要地区前列环素产量（2027-2032）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全球主要地区前列环素产量市场份额（2021-2032）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中国前列环素供需现状及预测（2021-2032）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中国前列环素产能、产量、产能利用率及发展趋势（2021-2032）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中国前列环素产量、市场需求量及发展趋势（2021-2032）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中国市场前列环素进出口（2021-2032）</w:t>
      </w:r>
      <w:r>
        <w:rPr>
          <w:rFonts w:hint="eastAsia"/>
        </w:rPr>
        <w:br/>
      </w:r>
      <w:r>
        <w:rPr>
          <w:rFonts w:hint="eastAsia"/>
        </w:rPr>
        <w:t>　　3.4 全球前列环素销量及销售额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全球市场前列环素销售额（2021-2032）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全球市场前列环素销量（2021-2032）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全球市场前列环素价格趋势（2021-2032）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全球前列环素主要地区分析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全球主要地区前列环素市场规模分析：2021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全球主要地区前列环素销售收入及市场份额（2021-2026）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全球主要地区前列环素销售收入预测（2027-2032）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全球主要地区前列环素销量分析：2021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全球主要地区前列环素销量及市场份额（2021-2026）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全球主要地区前列环素销量及市场份额预测（2027-2032）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中东市场前列环素销量、收入及增长率（2021-2032）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前列环素销量、收入、价格及毛利率（2021-2026）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不同产品类型前列环素分析</w:t>
      </w:r>
      <w:r>
        <w:rPr>
          <w:rFonts w:hint="eastAsia"/>
        </w:rPr>
        <w:br/>
      </w:r>
      <w:r>
        <w:rPr>
          <w:rFonts w:hint="eastAsia"/>
        </w:rPr>
        <w:t>　　6.1 全球不同产品类型前列环素销量（2021-2032）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全球不同产品类型前列环素销量及市场份额（2021-2026）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全球不同产品类型前列环素销量预测（2027-2032）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全球不同产品类型前列环素收入（2021-2032）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全球不同产品类型前列环素收入及市场份额（2021-2026）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全球不同产品类型前列环素收入预测（2027-2032）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全球不同产品类型前列环素价格走势（2021-2032）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中国不同产品类型前列环素销量（2021-2032）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中国不同产品类型前列环素销量及市场份额（2021-2026）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中国不同产品类型前列环素销量预测（2027-2032）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中国不同产品类型前列环素收入（2021-2032）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中国不同产品类型前列环素收入及市场份额（2021-2026）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中国不同产品类型前列环素收入预测（2027-2032）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不同应用前列环素分析</w:t>
      </w:r>
      <w:r>
        <w:rPr>
          <w:rFonts w:hint="eastAsia"/>
        </w:rPr>
        <w:br/>
      </w:r>
      <w:r>
        <w:rPr>
          <w:rFonts w:hint="eastAsia"/>
        </w:rPr>
        <w:t>　　7.1 全球不同应用前列环素销量（2021-2032）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全球不同应用前列环素销量及市场份额（2021-2026）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全球不同应用前列环素销量预测（2027-2032）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全球不同应用前列环素收入（2021-2032）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全球不同应用前列环素收入及市场份额（2021-2026）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全球不同应用前列环素收入预测（2027-2032）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全球不同应用前列环素价格走势（2021-2032）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中国不同应用前列环素销量（2021-2032）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中国不同应用前列环素销量及市场份额（2021-2026）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中国不同应用前列环素销量预测（2027-2032）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中国不同应用前列环素收入（2021-2032）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中国不同应用前列环素收入及市场份额（2021-2026）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中国不同应用前列环素收入预测（2027-2032）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前列环素行业发展趋势</w:t>
      </w:r>
      <w:r>
        <w:rPr>
          <w:rFonts w:hint="eastAsia"/>
        </w:rPr>
        <w:br/>
      </w:r>
      <w:r>
        <w:rPr>
          <w:rFonts w:hint="eastAsia"/>
        </w:rPr>
        <w:t>　　8.2 前列环素行业主要驱动因素</w:t>
      </w:r>
      <w:r>
        <w:rPr>
          <w:rFonts w:hint="eastAsia"/>
        </w:rPr>
        <w:br/>
      </w:r>
      <w:r>
        <w:rPr>
          <w:rFonts w:hint="eastAsia"/>
        </w:rPr>
        <w:t>　　8.3 前列环素中国企业SWOT分析</w:t>
      </w:r>
      <w:r>
        <w:rPr>
          <w:rFonts w:hint="eastAsia"/>
        </w:rPr>
        <w:br/>
      </w:r>
      <w:r>
        <w:rPr>
          <w:rFonts w:hint="eastAsia"/>
        </w:rPr>
        <w:t>　　8.4 中国前列环素行业政策环境分析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前列环素行业产业链简介</w:t>
      </w:r>
      <w:r>
        <w:rPr>
          <w:rFonts w:hint="eastAsia"/>
        </w:rPr>
        <w:br/>
      </w:r>
      <w:r>
        <w:rPr>
          <w:rFonts w:hint="eastAsia"/>
        </w:rPr>
        <w:t>　　　　9.1.1 前列环素行业供应链分析</w:t>
      </w:r>
      <w:r>
        <w:rPr>
          <w:rFonts w:hint="eastAsia"/>
        </w:rPr>
        <w:br/>
      </w:r>
      <w:r>
        <w:rPr>
          <w:rFonts w:hint="eastAsia"/>
        </w:rPr>
        <w:t>　　　　9.1.2 前列环素主要原料及供应情况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前列环素行业采购模式</w:t>
      </w:r>
      <w:r>
        <w:rPr>
          <w:rFonts w:hint="eastAsia"/>
        </w:rPr>
        <w:br/>
      </w:r>
      <w:r>
        <w:rPr>
          <w:rFonts w:hint="eastAsia"/>
        </w:rPr>
        <w:t>　　9.3 前列环素行业生产模式</w:t>
      </w:r>
      <w:r>
        <w:rPr>
          <w:rFonts w:hint="eastAsia"/>
        </w:rPr>
        <w:br/>
      </w:r>
      <w:r>
        <w:rPr>
          <w:rFonts w:hint="eastAsia"/>
        </w:rPr>
        <w:t>　　9.4 前列环素行业销售模式及销售渠道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按产品类型细分，全球前列环素市场规模2021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按化学结构细分，全球前列环素市场规模2021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按给药途径细分，全球前列环素市场规模2021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按应用细分，全球前列环素市场规模（CAGR）2021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前列环素行业发展主要特点</w:t>
      </w:r>
      <w:r>
        <w:rPr>
          <w:rFonts w:hint="eastAsia"/>
        </w:rPr>
        <w:br/>
      </w:r>
      <w:r>
        <w:rPr>
          <w:rFonts w:hint="eastAsia"/>
        </w:rPr>
        <w:t>　　表 6： 前列环素行业发展有利因素分析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前列环素行业发展不利因素分析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进入前列环素行业壁垒</w:t>
      </w:r>
      <w:r>
        <w:rPr>
          <w:rFonts w:hint="eastAsia"/>
        </w:rPr>
        <w:br/>
      </w:r>
      <w:r>
        <w:rPr>
          <w:rFonts w:hint="eastAsia"/>
        </w:rPr>
        <w:t>　　表 9： 前列环素主要企业在国际市场占有率（按销量，2023-2026）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2025年前列环素主要企业在国际市场排名（按销量）&amp;（盒）</w:t>
      </w:r>
      <w:r>
        <w:rPr>
          <w:rFonts w:hint="eastAsia"/>
        </w:rPr>
        <w:br/>
      </w:r>
      <w:r>
        <w:rPr>
          <w:rFonts w:hint="eastAsia"/>
        </w:rPr>
        <w:t>　　表 11： 全球市场主要企业前列环素销量（2023-2026）&amp;（盒）</w:t>
      </w:r>
      <w:r>
        <w:rPr>
          <w:rFonts w:hint="eastAsia"/>
        </w:rPr>
        <w:br/>
      </w:r>
      <w:r>
        <w:rPr>
          <w:rFonts w:hint="eastAsia"/>
        </w:rPr>
        <w:t>　　表 12： 前列环素主要企业在国际市场占有率（按收入，2023-2026）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2025年前列环素主要企业在国际市场排名（按收入）&amp;（万元）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全球市场主要企业前列环素销售收入（2023-2026）&amp;（万元）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全球市场主要企业前列环素销售价格（2023-2026）&amp;（元/盒）</w:t>
      </w:r>
      <w:r>
        <w:rPr>
          <w:rFonts w:hint="eastAsia"/>
        </w:rPr>
        <w:br/>
      </w:r>
      <w:r>
        <w:rPr>
          <w:rFonts w:hint="eastAsia"/>
        </w:rPr>
        <w:t>　　表 16： 前列环素主要企业在中国市场占有率（按销量，2023-2026）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2025年前列环素主要企业在中国市场排名（按销量）&amp;（盒）</w:t>
      </w:r>
      <w:r>
        <w:rPr>
          <w:rFonts w:hint="eastAsia"/>
        </w:rPr>
        <w:br/>
      </w:r>
      <w:r>
        <w:rPr>
          <w:rFonts w:hint="eastAsia"/>
        </w:rPr>
        <w:t>　　表 18： 中国市场主要企业前列环素销量（2023-2026）&amp;（盒）</w:t>
      </w:r>
      <w:r>
        <w:rPr>
          <w:rFonts w:hint="eastAsia"/>
        </w:rPr>
        <w:br/>
      </w:r>
      <w:r>
        <w:rPr>
          <w:rFonts w:hint="eastAsia"/>
        </w:rPr>
        <w:t>　　表 19： 前列环素主要企业在中国市场占有率（按收入，2023-2026）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2025年前列环素主要企业在中国市场排名（按收入）&amp;（万元）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中国市场主要企业前列环素销售收入（2023-2026）&amp;（万元）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全球主要厂商前列环素总部及产地分布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全球主要厂商成立时间及前列环素商业化日期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全球主要厂商前列环素产品类型及应用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2025年全球前列环素主要厂商市场地位（第一梯队、第二梯队和第三梯队）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全球前列环素市场投资、并购等现状分析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全球主要地区前列环素产量增速（CAGR）：（2021 VS 2025 VS 2032）&amp;（盒）</w:t>
      </w:r>
      <w:r>
        <w:rPr>
          <w:rFonts w:hint="eastAsia"/>
        </w:rPr>
        <w:br/>
      </w:r>
      <w:r>
        <w:rPr>
          <w:rFonts w:hint="eastAsia"/>
        </w:rPr>
        <w:t>　　表 28： 全球主要地区前列环素产量（2021 VS 2025 VS 2032）&amp;（盒）</w:t>
      </w:r>
      <w:r>
        <w:rPr>
          <w:rFonts w:hint="eastAsia"/>
        </w:rPr>
        <w:br/>
      </w:r>
      <w:r>
        <w:rPr>
          <w:rFonts w:hint="eastAsia"/>
        </w:rPr>
        <w:t>　　表 29： 全球主要地区前列环素产量（2021-2026）&amp;（盒）</w:t>
      </w:r>
      <w:r>
        <w:rPr>
          <w:rFonts w:hint="eastAsia"/>
        </w:rPr>
        <w:br/>
      </w:r>
      <w:r>
        <w:rPr>
          <w:rFonts w:hint="eastAsia"/>
        </w:rPr>
        <w:t>　　表 30： 全球主要地区前列环素产量（2027-2032）&amp;（盒）</w:t>
      </w:r>
      <w:r>
        <w:rPr>
          <w:rFonts w:hint="eastAsia"/>
        </w:rPr>
        <w:br/>
      </w:r>
      <w:r>
        <w:rPr>
          <w:rFonts w:hint="eastAsia"/>
        </w:rPr>
        <w:t>　　表 31： 全球主要地区前列环素产量市场份额（2021-2026）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全球主要地区前列环素产量市场份额（2027-2032）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中国市场前列环素产量、销量、进出口（2021-2026）&amp;（盒）</w:t>
      </w:r>
      <w:r>
        <w:rPr>
          <w:rFonts w:hint="eastAsia"/>
        </w:rPr>
        <w:br/>
      </w:r>
      <w:r>
        <w:rPr>
          <w:rFonts w:hint="eastAsia"/>
        </w:rPr>
        <w:t>　　表 34： 中国市场前列环素产量、销量、进出口预测（2027-2032）&amp;（盒）</w:t>
      </w:r>
      <w:r>
        <w:rPr>
          <w:rFonts w:hint="eastAsia"/>
        </w:rPr>
        <w:br/>
      </w:r>
      <w:r>
        <w:rPr>
          <w:rFonts w:hint="eastAsia"/>
        </w:rPr>
        <w:t>　　表 35： 全球主要地区前列环素销售收入增速：（2021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全球主要地区前列环素销售收入（2021-2026）&amp;（万元）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全球主要地区前列环素销售收入市场份额（2021-2026）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全球主要地区前列环素收入（2027-2032）&amp;（万元）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全球主要地区前列环素收入市场份额（2027-2032）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全球主要地区前列环素销量（盒）：2021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全球主要地区前列环素销量（2021-2026）&amp;（盒）</w:t>
      </w:r>
      <w:r>
        <w:rPr>
          <w:rFonts w:hint="eastAsia"/>
        </w:rPr>
        <w:br/>
      </w:r>
      <w:r>
        <w:rPr>
          <w:rFonts w:hint="eastAsia"/>
        </w:rPr>
        <w:t>　　表 42： 全球主要地区前列环素销量市场份额（2021-2026）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全球主要地区前列环素销量（2027-2032）&amp;（盒）</w:t>
      </w:r>
      <w:r>
        <w:rPr>
          <w:rFonts w:hint="eastAsia"/>
        </w:rPr>
        <w:br/>
      </w:r>
      <w:r>
        <w:rPr>
          <w:rFonts w:hint="eastAsia"/>
        </w:rPr>
        <w:t>　　表 44： 全球主要地区前列环素销量份额（2027-2032）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前列环素生产基地、销售区域、竞争对手及市场地位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前列环素产品规格、参数及市场应用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前列环素销量（盒）、收入（万元）、价格（元/盒）及毛利率（2021-2026）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全球不同产品类型前列环素销量（2021-2026）&amp;（盒）</w:t>
      </w:r>
      <w:r>
        <w:rPr>
          <w:rFonts w:hint="eastAsia"/>
        </w:rPr>
        <w:br/>
      </w:r>
      <w:r>
        <w:rPr>
          <w:rFonts w:hint="eastAsia"/>
        </w:rPr>
        <w:t>　　表 96： 全球不同产品类型前列环素销量市场份额（2021-2026）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全球不同产品类型前列环素销量预测（2027-2032）&amp;（盒）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全球市场不同产品类型前列环素销量市场份额预测（2027-2032）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全球不同产品类型前列环素收入（2021-2026）&amp;（万元）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全球不同产品类型前列环素收入市场份额（2021-2026）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全球不同产品类型前列环素收入预测（2027-2032）&amp;（万元）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全球不同产品类型前列环素收入市场份额预测（2027-2032）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中国不同产品类型前列环素销量（2021-2026）&amp;（盒）</w:t>
      </w:r>
      <w:r>
        <w:rPr>
          <w:rFonts w:hint="eastAsia"/>
        </w:rPr>
        <w:br/>
      </w:r>
      <w:r>
        <w:rPr>
          <w:rFonts w:hint="eastAsia"/>
        </w:rPr>
        <w:t>　　表 104： 中国不同产品类型前列环素销量市场份额（2021-2026）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中国不同产品类型前列环素销量预测（2027-2032）&amp;（盒）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全球市场不同产品类型前列环素销量市场份额预测（2027-2032）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中国不同产品类型前列环素收入（2021-2026）&amp;（万元）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中国不同产品类型前列环素收入市场份额（2021-2026）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中国不同产品类型前列环素收入预测（2027-2032）&amp;（万元）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中国不同产品类型前列环素收入市场份额预测（2027-2032）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全球不同应用前列环素销量（2021-2026）&amp;（盒）</w:t>
      </w:r>
      <w:r>
        <w:rPr>
          <w:rFonts w:hint="eastAsia"/>
        </w:rPr>
        <w:br/>
      </w:r>
      <w:r>
        <w:rPr>
          <w:rFonts w:hint="eastAsia"/>
        </w:rPr>
        <w:t>　　表 112： 全球不同应用前列环素销量市场份额（2021-2026）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全球不同应用前列环素销量预测（2027-2032）&amp;（盒）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114： 全球市场不同应用前列环素销量市场份额预测（2027-2032）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全球不同应用前列环素收入（2021-2026）&amp;（万元）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全球不同应用前列环素收入市场份额（2021-2026）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全球不同应用前列环素收入预测（2027-2032）&amp;（万元）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全球不同应用前列环素收入市场份额预测（2027-2032）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中国不同应用前列环素销量（2021-2026）&amp;（盒）</w:t>
      </w:r>
      <w:r>
        <w:rPr>
          <w:rFonts w:hint="eastAsia"/>
        </w:rPr>
        <w:br/>
      </w:r>
      <w:r>
        <w:rPr>
          <w:rFonts w:hint="eastAsia"/>
        </w:rPr>
        <w:t>　　表 120： 中国不同应用前列环素销量市场份额（2021-2026）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中国不同应用前列环素销量预测（2027-2032）&amp;（盒）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122： 中国市场不同应用前列环素销量市场份额预测（2027-2032）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中国不同应用前列环素收入（2021-2026）&amp;（万元）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中国不同应用前列环素收入市场份额（2021-2026）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中国不同应用前列环素收入预测（2027-2032）&amp;（万元）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中国不同应用前列环素收入市场份额预测（2027-2032）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前列环素行业发展趋势</w:t>
      </w:r>
      <w:r>
        <w:rPr>
          <w:rFonts w:hint="eastAsia"/>
        </w:rPr>
        <w:br/>
      </w:r>
      <w:r>
        <w:rPr>
          <w:rFonts w:hint="eastAsia"/>
        </w:rPr>
        <w:t>　　表 128： 前列环素行业主要驱动因素</w:t>
      </w:r>
      <w:r>
        <w:rPr>
          <w:rFonts w:hint="eastAsia"/>
        </w:rPr>
        <w:br/>
      </w:r>
      <w:r>
        <w:rPr>
          <w:rFonts w:hint="eastAsia"/>
        </w:rPr>
        <w:t>　　表 129： 前列环素行业供应链分析</w:t>
      </w:r>
      <w:r>
        <w:rPr>
          <w:rFonts w:hint="eastAsia"/>
        </w:rPr>
        <w:br/>
      </w:r>
      <w:r>
        <w:rPr>
          <w:rFonts w:hint="eastAsia"/>
        </w:rPr>
        <w:t>　　表 130： 前列环素上游原料供应商</w:t>
      </w:r>
      <w:r>
        <w:rPr>
          <w:rFonts w:hint="eastAsia"/>
        </w:rPr>
        <w:br/>
      </w:r>
      <w:r>
        <w:rPr>
          <w:rFonts w:hint="eastAsia"/>
        </w:rPr>
        <w:t>　　表 131： 前列环素主要地区不同应用客户分析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前列环素典型经销商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前列环素产品图片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全球不同产品类型前列环素销售额2021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全球不同产品类型前列环素市场份额2025 &amp; 2032</w:t>
      </w:r>
      <w:r>
        <w:rPr>
          <w:rFonts w:hint="eastAsia"/>
        </w:rPr>
        <w:br/>
      </w:r>
      <w:r>
        <w:rPr>
          <w:rFonts w:hint="eastAsia"/>
        </w:rPr>
        <w:t>　　图 4： 依前列醇钠产品图片</w:t>
      </w:r>
      <w:r>
        <w:rPr>
          <w:rFonts w:hint="eastAsia"/>
        </w:rPr>
        <w:br/>
      </w:r>
      <w:r>
        <w:rPr>
          <w:rFonts w:hint="eastAsia"/>
        </w:rPr>
        <w:t>　　图 5： 曲前列尼尔产品图片</w:t>
      </w:r>
      <w:r>
        <w:rPr>
          <w:rFonts w:hint="eastAsia"/>
        </w:rPr>
        <w:br/>
      </w:r>
      <w:r>
        <w:rPr>
          <w:rFonts w:hint="eastAsia"/>
        </w:rPr>
        <w:t>　　图 6： 伊洛前列素产品图片</w:t>
      </w:r>
      <w:r>
        <w:rPr>
          <w:rFonts w:hint="eastAsia"/>
        </w:rPr>
        <w:br/>
      </w:r>
      <w:r>
        <w:rPr>
          <w:rFonts w:hint="eastAsia"/>
        </w:rPr>
        <w:t>　　图 7： 贝前列素钠产品图片</w:t>
      </w:r>
      <w:r>
        <w:rPr>
          <w:rFonts w:hint="eastAsia"/>
        </w:rPr>
        <w:br/>
      </w:r>
      <w:r>
        <w:rPr>
          <w:rFonts w:hint="eastAsia"/>
        </w:rPr>
        <w:t>　　图 8： 全球不同化学结构前列环素销售额2021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全球不同化学结构前列环素市场份额2025 &amp; 2032</w:t>
      </w:r>
      <w:r>
        <w:rPr>
          <w:rFonts w:hint="eastAsia"/>
        </w:rPr>
        <w:br/>
      </w:r>
      <w:r>
        <w:rPr>
          <w:rFonts w:hint="eastAsia"/>
        </w:rPr>
        <w:t>　　图 10： 天然前列环素产品图片</w:t>
      </w:r>
      <w:r>
        <w:rPr>
          <w:rFonts w:hint="eastAsia"/>
        </w:rPr>
        <w:br/>
      </w:r>
      <w:r>
        <w:rPr>
          <w:rFonts w:hint="eastAsia"/>
        </w:rPr>
        <w:t>　　图 11： 合成前列环素类似物产品图片</w:t>
      </w:r>
      <w:r>
        <w:rPr>
          <w:rFonts w:hint="eastAsia"/>
        </w:rPr>
        <w:br/>
      </w:r>
      <w:r>
        <w:rPr>
          <w:rFonts w:hint="eastAsia"/>
        </w:rPr>
        <w:t>　　图 12： 全球不同给药途径前列环素销售额2021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全球不同给药途径前列环素市场份额2025 &amp; 2032</w:t>
      </w:r>
      <w:r>
        <w:rPr>
          <w:rFonts w:hint="eastAsia"/>
        </w:rPr>
        <w:br/>
      </w:r>
      <w:r>
        <w:rPr>
          <w:rFonts w:hint="eastAsia"/>
        </w:rPr>
        <w:t>　　图 14： 静脉注射产品图片</w:t>
      </w:r>
      <w:r>
        <w:rPr>
          <w:rFonts w:hint="eastAsia"/>
        </w:rPr>
        <w:br/>
      </w:r>
      <w:r>
        <w:rPr>
          <w:rFonts w:hint="eastAsia"/>
        </w:rPr>
        <w:t>　　图 15： 皮下注射产品图片</w:t>
      </w:r>
      <w:r>
        <w:rPr>
          <w:rFonts w:hint="eastAsia"/>
        </w:rPr>
        <w:br/>
      </w:r>
      <w:r>
        <w:rPr>
          <w:rFonts w:hint="eastAsia"/>
        </w:rPr>
        <w:t>　　图 16： 吸入产品图片</w:t>
      </w:r>
      <w:r>
        <w:rPr>
          <w:rFonts w:hint="eastAsia"/>
        </w:rPr>
        <w:br/>
      </w:r>
      <w:r>
        <w:rPr>
          <w:rFonts w:hint="eastAsia"/>
        </w:rPr>
        <w:t>　　图 17： 口服产品图片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全球不同应用前列环素市场份额2025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零售药店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2025年全球前五大生产商前列环素市场份额</w:t>
      </w:r>
      <w:r>
        <w:rPr>
          <w:rFonts w:hint="eastAsia"/>
        </w:rPr>
        <w:br/>
      </w:r>
      <w:r>
        <w:rPr>
          <w:rFonts w:hint="eastAsia"/>
        </w:rPr>
        <w:t>　　图 24： 2025年全球前列环素第一梯队、第二梯队和第三梯队厂商及市场份额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全球前列环素产能、产量、产能利用率及发展趋势（2021-2032）&amp;（盒）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26： 全球前列环素产量、需求量及发展趋势（2021-2032）&amp;（盒）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27： 全球主要地区前列环素产量市场份额（2021-2032）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中国前列环素产能、产量、产能利用率及发展趋势（2021-2032）&amp;（盒）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29： 中国前列环素产量、市场需求量及发展趋势（2021-2032）&amp;（盒）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30： 全球前列环素市场销售额及增长率：（2021-2032）&amp;（万元）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全球市场前列环素市场规模：2021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33： 全球市场前列环素价格趋势（2021-2032）&amp;（元/盒）</w:t>
      </w:r>
      <w:r>
        <w:rPr>
          <w:rFonts w:hint="eastAsia"/>
        </w:rPr>
        <w:br/>
      </w:r>
      <w:r>
        <w:rPr>
          <w:rFonts w:hint="eastAsia"/>
        </w:rPr>
        <w:t>　　图 34： 全球主要地区前列环素销售收入（2021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全球主要地区前列环素销售收入市场份额（2021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37： 北美市场前列环素收入及增长率（2021-2032）&amp;（万元）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39： 欧洲市场前列环素收入及增长率（2021-2032）&amp;（万元）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41： 中国市场前列环素收入及增长率（2021-2032）&amp;（万元）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43： 日本市场前列环素收入及增长率（2021-2032）&amp;（万元）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45： 东南亚市场前列环素收入及增长率（2021-2032）&amp;（万元）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47： 印度市场前列环素收入及增长率（2021-2032）&amp;（万元）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49： 南美市场前列环素收入及增长率（2021-2032）&amp;（万元）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中东市场前列环素销量及增长率（2021-2032）&amp;（盒）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51： 中东市场前列环素收入及增长率（2021-2032）&amp;（万元）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全球不同产品类型前列环素价格走势（2021-2032）&amp;（元/盒）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53： 全球不同应用前列环素价格走势（2021-2032）&amp;（元/盒）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54： 前列环素中国企业SWOT分析</w:t>
      </w:r>
      <w:r>
        <w:rPr>
          <w:rFonts w:hint="eastAsia"/>
        </w:rPr>
        <w:br/>
      </w:r>
      <w:r>
        <w:rPr>
          <w:rFonts w:hint="eastAsia"/>
        </w:rPr>
        <w:t>　　图 55： 前列环素产业链</w:t>
      </w:r>
      <w:r>
        <w:rPr>
          <w:rFonts w:hint="eastAsia"/>
        </w:rPr>
        <w:br/>
      </w:r>
      <w:r>
        <w:rPr>
          <w:rFonts w:hint="eastAsia"/>
        </w:rPr>
        <w:t>　　图 56： 前列环素行业采购模式分析</w:t>
      </w:r>
      <w:r>
        <w:rPr>
          <w:rFonts w:hint="eastAsia"/>
        </w:rPr>
        <w:br/>
      </w:r>
      <w:r>
        <w:rPr>
          <w:rFonts w:hint="eastAsia"/>
        </w:rPr>
        <w:t>　　图 57： 前列环素行业生产模式</w:t>
      </w:r>
      <w:r>
        <w:rPr>
          <w:rFonts w:hint="eastAsia"/>
        </w:rPr>
        <w:br/>
      </w:r>
      <w:r>
        <w:rPr>
          <w:rFonts w:hint="eastAsia"/>
        </w:rPr>
        <w:t>　　图 58： 前列环素行业销售模式分析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95a1502694fdf" w:history="1">
        <w:r>
          <w:rPr>
            <w:rStyle w:val="Hyperlink"/>
          </w:rPr>
          <w:t>全球与中国前列环素行业研究分析及前景趋势报告（2026-2032年）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95a1502694fdf" w:history="1">
        <w:r>
          <w:rPr>
            <w:rStyle w:val="Hyperlink"/>
          </w:rPr>
          <w:t>https://www.20087.com/5/11/QianLieHuanSuShiChangXianZhuangHeQianJing.html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维斯唯她治疗hpv效果如何、前列环素和前列腺素区别、前列腺生物栓有用吗、前列环素类似物、前列之光使用说明书、前列环素PGI2、前列腺素的缩写是PG还是PGs、前列环素缩写是PGI2还是PGl2、前列平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dccc530d4413b" w:history="1">
      <w:r>
        <w:rPr>
          <w:rStyle w:val="Hyperlink"/>
        </w:rPr>
        <w:t>全球与中国前列环素行业研究分析及前景趋势报告（2026-2032年）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anLieHuanSuShiChangXianZhuangHeQianJing.html" TargetMode="External" Id="R10495a15026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anLieHuanSuShiChangXianZhuangHeQianJing.html" TargetMode="External" Id="R18cdccc530d4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2026-01-02T05:39:23Z</dcterms:created>
  <dcterms:modified xsi:type="dcterms:W3CDTF">2026-01-02T06:39:23Z</dcterms:modified>
  <dc:subject>全球与中国前列环素行业研究分析及前景趋势报告（2026-2032年）</dc:subject>
  <dc:title>全球与中国前列环素行业研究分析及前景趋势报告（2026-2032年）</dc:title>
  <cp:keywords>全球与中国前列环素行业研究分析及前景趋势报告（2026-2032年）</cp:keywords>
  <dc:description>全球与中国前列环素行业研究分析及前景趋势报告（2026-2032年）</dc:description>
</cp:coreProperties>
</file>