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a260b5c85446b" w:history="1">
              <w:r>
                <w:rPr>
                  <w:rStyle w:val="Hyperlink"/>
                </w:rPr>
                <w:t>中国化学药市场调研与发展前景预测报告（2025年）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a260b5c85446b" w:history="1">
              <w:r>
                <w:rPr>
                  <w:rStyle w:val="Hyperlink"/>
                </w:rPr>
                <w:t>中国化学药市场调研与发展前景预测报告（2025年）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a260b5c85446b" w:history="1">
                <w:r>
                  <w:rPr>
                    <w:rStyle w:val="Hyperlink"/>
                  </w:rPr>
                  <w:t>https://www.20087.com/5/71/HuaXueYaoShiChangYuCeBaoGao.html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作为现代医药工业的重要组成部分，在全球医药市场中占有举足轻重的地位。近年来，随着新药研发技术的进步和医疗需求的变化，化学药的研发和生产呈现出了新的特点。一方面，化学药的研发更加注重创新性和有效性，针对未满足的医疗需求开发新药。另一方面，随着仿制药市场竞争的加剧，化学药生产企业开始探索差异化战略，通过提高产品质量和降低成本来获得竞争优势。此外，随着生物技术的发展，化学药与生物制药的界限日益模糊，交叉领域的新药研发成为热点。</w:t>
      </w:r>
      <w:r>
        <w:rPr>
          <w:rFonts w:hint="eastAsia"/>
        </w:rPr>
        <w:br/>
      </w:r>
      <w:r>
        <w:rPr>
          <w:rFonts w:hint="eastAsia"/>
        </w:rPr>
        <w:t>　　未来，化学药的发展将更加注重创新和可持续性。一方面，随着基因组学、蛋白质组学等前沿技术的应用，化学药的研发将更加精准高效，针对特定疾病的靶向治疗药物将成为主流。另一方面，随着对环境和资源可持续性的重视，化学药的生产和制造将更加注重绿色化学原则，采用更环保的合成路径和生产方法。此外，随着个性化医疗的发展，化学药将更多地结合个体遗传信息，提供更加个性化的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</w:t>
      </w:r>
      <w:r>
        <w:rPr>
          <w:rFonts w:hint="eastAsia"/>
        </w:rPr>
        <w:br/>
      </w:r>
      <w:r>
        <w:rPr>
          <w:rFonts w:hint="eastAsia"/>
        </w:rPr>
        <w:t>　　1.1 国际医药行业概况</w:t>
      </w:r>
      <w:r>
        <w:rPr>
          <w:rFonts w:hint="eastAsia"/>
        </w:rPr>
        <w:br/>
      </w:r>
      <w:r>
        <w:rPr>
          <w:rFonts w:hint="eastAsia"/>
        </w:rPr>
        <w:t>　　　　1.1.1 2025年全球医药市场特征分析</w:t>
      </w:r>
      <w:r>
        <w:rPr>
          <w:rFonts w:hint="eastAsia"/>
        </w:rPr>
        <w:br/>
      </w:r>
      <w:r>
        <w:rPr>
          <w:rFonts w:hint="eastAsia"/>
        </w:rPr>
        <w:t>　　　　1.1.2 2025年全球医药市场分析</w:t>
      </w:r>
      <w:r>
        <w:rPr>
          <w:rFonts w:hint="eastAsia"/>
        </w:rPr>
        <w:br/>
      </w:r>
      <w:r>
        <w:rPr>
          <w:rFonts w:hint="eastAsia"/>
        </w:rPr>
        <w:t>　　　　1.1.3 全球医药市场呈现新的竞争态势</w:t>
      </w:r>
      <w:r>
        <w:rPr>
          <w:rFonts w:hint="eastAsia"/>
        </w:rPr>
        <w:br/>
      </w:r>
      <w:r>
        <w:rPr>
          <w:rFonts w:hint="eastAsia"/>
        </w:rPr>
        <w:t>　　　　1.1.4 全球药品市场结构新动向</w:t>
      </w:r>
      <w:r>
        <w:rPr>
          <w:rFonts w:hint="eastAsia"/>
        </w:rPr>
        <w:br/>
      </w:r>
      <w:r>
        <w:rPr>
          <w:rFonts w:hint="eastAsia"/>
        </w:rPr>
        <w:t>　　　　1.1.5 2025年全球医药市场前景展望</w:t>
      </w:r>
      <w:r>
        <w:rPr>
          <w:rFonts w:hint="eastAsia"/>
        </w:rPr>
        <w:br/>
      </w:r>
      <w:r>
        <w:rPr>
          <w:rFonts w:hint="eastAsia"/>
        </w:rPr>
        <w:t>　　1.2 国内医药行业现状</w:t>
      </w:r>
      <w:r>
        <w:rPr>
          <w:rFonts w:hint="eastAsia"/>
        </w:rPr>
        <w:br/>
      </w:r>
      <w:r>
        <w:rPr>
          <w:rFonts w:hint="eastAsia"/>
        </w:rPr>
        <w:t>　　　　1.2.1 中国医药行业宏观环境分析</w:t>
      </w:r>
      <w:r>
        <w:rPr>
          <w:rFonts w:hint="eastAsia"/>
        </w:rPr>
        <w:br/>
      </w:r>
      <w:r>
        <w:rPr>
          <w:rFonts w:hint="eastAsia"/>
        </w:rPr>
        <w:t>　　　　1.2.2 中国医药行业现状</w:t>
      </w:r>
      <w:r>
        <w:rPr>
          <w:rFonts w:hint="eastAsia"/>
        </w:rPr>
        <w:br/>
      </w:r>
      <w:r>
        <w:rPr>
          <w:rFonts w:hint="eastAsia"/>
        </w:rPr>
        <w:t>　　　　1.2.3 中国医药产业基本现状</w:t>
      </w:r>
      <w:r>
        <w:rPr>
          <w:rFonts w:hint="eastAsia"/>
        </w:rPr>
        <w:br/>
      </w:r>
      <w:r>
        <w:rPr>
          <w:rFonts w:hint="eastAsia"/>
        </w:rPr>
        <w:t>　　　　1.2.4 中国医药产业研发能力薄弱</w:t>
      </w:r>
      <w:r>
        <w:rPr>
          <w:rFonts w:hint="eastAsia"/>
        </w:rPr>
        <w:br/>
      </w:r>
      <w:r>
        <w:rPr>
          <w:rFonts w:hint="eastAsia"/>
        </w:rPr>
        <w:t>　　1.3 2020-2025年医药行业相关数据分析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1.3.1 2025年全年医药工业经济运行数据分析</w:t>
      </w:r>
      <w:r>
        <w:rPr>
          <w:rFonts w:hint="eastAsia"/>
        </w:rPr>
        <w:br/>
      </w:r>
      <w:r>
        <w:rPr>
          <w:rFonts w:hint="eastAsia"/>
        </w:rPr>
        <w:t>　　　　1.3.2 2025年医药类商品进出口分析</w:t>
      </w:r>
      <w:r>
        <w:rPr>
          <w:rFonts w:hint="eastAsia"/>
        </w:rPr>
        <w:br/>
      </w:r>
      <w:r>
        <w:rPr>
          <w:rFonts w:hint="eastAsia"/>
        </w:rPr>
        <w:t>　　　　1.3.3 2025年医药行业经济运行数据分析</w:t>
      </w:r>
      <w:r>
        <w:rPr>
          <w:rFonts w:hint="eastAsia"/>
        </w:rPr>
        <w:br/>
      </w:r>
      <w:r>
        <w:rPr>
          <w:rFonts w:hint="eastAsia"/>
        </w:rPr>
        <w:t>　　1.4 农村医药市场分析</w:t>
      </w:r>
      <w:r>
        <w:rPr>
          <w:rFonts w:hint="eastAsia"/>
        </w:rPr>
        <w:br/>
      </w:r>
      <w:r>
        <w:rPr>
          <w:rFonts w:hint="eastAsia"/>
        </w:rPr>
        <w:t>　　　　1.4.1 全国农村医药市场基本情况</w:t>
      </w:r>
      <w:r>
        <w:rPr>
          <w:rFonts w:hint="eastAsia"/>
        </w:rPr>
        <w:br/>
      </w:r>
      <w:r>
        <w:rPr>
          <w:rFonts w:hint="eastAsia"/>
        </w:rPr>
        <w:t>　　　　1.4.2 全国乡镇与农村医药市场现状与形势解析</w:t>
      </w:r>
      <w:r>
        <w:rPr>
          <w:rFonts w:hint="eastAsia"/>
        </w:rPr>
        <w:br/>
      </w:r>
      <w:r>
        <w:rPr>
          <w:rFonts w:hint="eastAsia"/>
        </w:rPr>
        <w:t>　　　　1.4.3 农村医药市场特点分析</w:t>
      </w:r>
      <w:r>
        <w:rPr>
          <w:rFonts w:hint="eastAsia"/>
        </w:rPr>
        <w:br/>
      </w:r>
      <w:r>
        <w:rPr>
          <w:rFonts w:hint="eastAsia"/>
        </w:rPr>
        <w:t>　　　　1.4.4 渠道难题阻碍农村医药市场发展</w:t>
      </w:r>
      <w:r>
        <w:rPr>
          <w:rFonts w:hint="eastAsia"/>
        </w:rPr>
        <w:br/>
      </w:r>
      <w:r>
        <w:rPr>
          <w:rFonts w:hint="eastAsia"/>
        </w:rPr>
        <w:t>　　1.5 医药企业并购及盈利模式分析</w:t>
      </w:r>
      <w:r>
        <w:rPr>
          <w:rFonts w:hint="eastAsia"/>
        </w:rPr>
        <w:br/>
      </w:r>
      <w:r>
        <w:rPr>
          <w:rFonts w:hint="eastAsia"/>
        </w:rPr>
        <w:t>　　　　1.5.1 国内外企业并购行为的差别比较</w:t>
      </w:r>
      <w:r>
        <w:rPr>
          <w:rFonts w:hint="eastAsia"/>
        </w:rPr>
        <w:br/>
      </w:r>
      <w:r>
        <w:rPr>
          <w:rFonts w:hint="eastAsia"/>
        </w:rPr>
        <w:t>　　　　1.5.2 并购风险</w:t>
      </w:r>
      <w:r>
        <w:rPr>
          <w:rFonts w:hint="eastAsia"/>
        </w:rPr>
        <w:br/>
      </w:r>
      <w:r>
        <w:rPr>
          <w:rFonts w:hint="eastAsia"/>
        </w:rPr>
        <w:t>　　　　1.5.3 并购模式</w:t>
      </w:r>
      <w:r>
        <w:rPr>
          <w:rFonts w:hint="eastAsia"/>
        </w:rPr>
        <w:br/>
      </w:r>
      <w:r>
        <w:rPr>
          <w:rFonts w:hint="eastAsia"/>
        </w:rPr>
        <w:t>　　1.6 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1.6.1 中国医药产业存在的问题</w:t>
      </w:r>
      <w:r>
        <w:rPr>
          <w:rFonts w:hint="eastAsia"/>
        </w:rPr>
        <w:br/>
      </w:r>
      <w:r>
        <w:rPr>
          <w:rFonts w:hint="eastAsia"/>
        </w:rPr>
        <w:t>　　　　1.6.2 政府应加强政策引导</w:t>
      </w:r>
      <w:r>
        <w:rPr>
          <w:rFonts w:hint="eastAsia"/>
        </w:rPr>
        <w:br/>
      </w:r>
      <w:r>
        <w:rPr>
          <w:rFonts w:hint="eastAsia"/>
        </w:rPr>
        <w:t>　　　　1.6.3 不断提高医药产业集中度</w:t>
      </w:r>
      <w:r>
        <w:rPr>
          <w:rFonts w:hint="eastAsia"/>
        </w:rPr>
        <w:br/>
      </w:r>
      <w:r>
        <w:rPr>
          <w:rFonts w:hint="eastAsia"/>
        </w:rPr>
        <w:t>　　　　1.6.4 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化学药行业</w:t>
      </w:r>
      <w:r>
        <w:rPr>
          <w:rFonts w:hint="eastAsia"/>
        </w:rPr>
        <w:br/>
      </w:r>
      <w:r>
        <w:rPr>
          <w:rFonts w:hint="eastAsia"/>
        </w:rPr>
        <w:t>　　2.1 中国化学制药业的现状</w:t>
      </w:r>
      <w:r>
        <w:rPr>
          <w:rFonts w:hint="eastAsia"/>
        </w:rPr>
        <w:br/>
      </w:r>
      <w:r>
        <w:rPr>
          <w:rFonts w:hint="eastAsia"/>
        </w:rPr>
        <w:t>　　　　2.1.1 化学制药行业形势分析</w:t>
      </w:r>
      <w:r>
        <w:rPr>
          <w:rFonts w:hint="eastAsia"/>
        </w:rPr>
        <w:br/>
      </w:r>
      <w:r>
        <w:rPr>
          <w:rFonts w:hint="eastAsia"/>
        </w:rPr>
        <w:t>　　　　2.1.2 中国化学药贸易现状及对策分析</w:t>
      </w:r>
      <w:r>
        <w:rPr>
          <w:rFonts w:hint="eastAsia"/>
        </w:rPr>
        <w:br/>
      </w:r>
      <w:r>
        <w:rPr>
          <w:rFonts w:hint="eastAsia"/>
        </w:rPr>
        <w:t>　　　　2.1.3 2025年化学制剂行业状况</w:t>
      </w:r>
      <w:r>
        <w:rPr>
          <w:rFonts w:hint="eastAsia"/>
        </w:rPr>
        <w:br/>
      </w:r>
      <w:r>
        <w:rPr>
          <w:rFonts w:hint="eastAsia"/>
        </w:rPr>
        <w:t>　　　　2.1.4 中国制剂出口恶性竞争</w:t>
      </w:r>
      <w:r>
        <w:rPr>
          <w:rFonts w:hint="eastAsia"/>
        </w:rPr>
        <w:br/>
      </w:r>
      <w:r>
        <w:rPr>
          <w:rFonts w:hint="eastAsia"/>
        </w:rPr>
        <w:t>　　2.2 2020-2025年化学药行业分析</w:t>
      </w:r>
      <w:r>
        <w:rPr>
          <w:rFonts w:hint="eastAsia"/>
        </w:rPr>
        <w:br/>
      </w:r>
      <w:r>
        <w:rPr>
          <w:rFonts w:hint="eastAsia"/>
        </w:rPr>
        <w:t>　　　　2.2.1 2025年化学药行业状况分析</w:t>
      </w:r>
      <w:r>
        <w:rPr>
          <w:rFonts w:hint="eastAsia"/>
        </w:rPr>
        <w:br/>
      </w:r>
      <w:r>
        <w:rPr>
          <w:rFonts w:hint="eastAsia"/>
        </w:rPr>
        <w:t>　　　　2.2.2 2025年化学药市场状况分析</w:t>
      </w:r>
      <w:r>
        <w:rPr>
          <w:rFonts w:hint="eastAsia"/>
        </w:rPr>
        <w:br/>
      </w:r>
      <w:r>
        <w:rPr>
          <w:rFonts w:hint="eastAsia"/>
        </w:rPr>
        <w:t>　　　　2.2.3 2025年化学药第三终端市场解析</w:t>
      </w:r>
      <w:r>
        <w:rPr>
          <w:rFonts w:hint="eastAsia"/>
        </w:rPr>
        <w:br/>
      </w:r>
      <w:r>
        <w:rPr>
          <w:rFonts w:hint="eastAsia"/>
        </w:rPr>
        <w:t>　　　　2.2.4 2025年化学制药业产销状况分析</w:t>
      </w:r>
      <w:r>
        <w:rPr>
          <w:rFonts w:hint="eastAsia"/>
        </w:rPr>
        <w:br/>
      </w:r>
      <w:r>
        <w:rPr>
          <w:rFonts w:hint="eastAsia"/>
        </w:rPr>
        <w:t>　　2.3 国内化学制药企业分析</w:t>
      </w:r>
      <w:r>
        <w:rPr>
          <w:rFonts w:hint="eastAsia"/>
        </w:rPr>
        <w:br/>
      </w:r>
      <w:r>
        <w:rPr>
          <w:rFonts w:hint="eastAsia"/>
        </w:rPr>
        <w:t>　　　　2.3.1 制药企业竞争环境分析</w:t>
      </w:r>
      <w:r>
        <w:rPr>
          <w:rFonts w:hint="eastAsia"/>
        </w:rPr>
        <w:br/>
      </w:r>
      <w:r>
        <w:rPr>
          <w:rFonts w:hint="eastAsia"/>
        </w:rPr>
        <w:t>　　　　2.3.2 化学制药企业特点分析</w:t>
      </w:r>
      <w:r>
        <w:rPr>
          <w:rFonts w:hint="eastAsia"/>
        </w:rPr>
        <w:br/>
      </w:r>
      <w:r>
        <w:rPr>
          <w:rFonts w:hint="eastAsia"/>
        </w:rPr>
        <w:t>　　　　2.3.3 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2.3.4 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2.3.5 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化学药品制剂制造工业数据统计分析</w:t>
      </w:r>
      <w:r>
        <w:rPr>
          <w:rFonts w:hint="eastAsia"/>
        </w:rPr>
        <w:br/>
      </w:r>
      <w:r>
        <w:rPr>
          <w:rFonts w:hint="eastAsia"/>
        </w:rPr>
        <w:t>　　3.1 2020-2025年中国化学药品制剂制造业总体数据分析</w:t>
      </w:r>
      <w:r>
        <w:rPr>
          <w:rFonts w:hint="eastAsia"/>
        </w:rPr>
        <w:br/>
      </w:r>
      <w:r>
        <w:rPr>
          <w:rFonts w:hint="eastAsia"/>
        </w:rPr>
        <w:t>　　　　3.1.1 2025年中国化学药品制剂制造全部企业数据</w:t>
      </w:r>
      <w:r>
        <w:rPr>
          <w:rFonts w:hint="eastAsia"/>
        </w:rPr>
        <w:br/>
      </w:r>
      <w:r>
        <w:rPr>
          <w:rFonts w:hint="eastAsia"/>
        </w:rPr>
        <w:t>　　3.2 2020-2025年中国化学药品制剂制造不同所有制全部企业数据分析</w:t>
      </w:r>
      <w:r>
        <w:rPr>
          <w:rFonts w:hint="eastAsia"/>
        </w:rPr>
        <w:br/>
      </w:r>
      <w:r>
        <w:rPr>
          <w:rFonts w:hint="eastAsia"/>
        </w:rPr>
        <w:t>　　　　3.2.1 2025年中国化学药品制剂制造不同所有制全部企业数据分析</w:t>
      </w:r>
      <w:r>
        <w:rPr>
          <w:rFonts w:hint="eastAsia"/>
        </w:rPr>
        <w:br/>
      </w:r>
      <w:r>
        <w:rPr>
          <w:rFonts w:hint="eastAsia"/>
        </w:rPr>
        <w:t>　　3.3 2020-2025年中国化学药品制剂制造不同规模全部企业数据分析</w:t>
      </w:r>
      <w:r>
        <w:rPr>
          <w:rFonts w:hint="eastAsia"/>
        </w:rPr>
        <w:br/>
      </w:r>
      <w:r>
        <w:rPr>
          <w:rFonts w:hint="eastAsia"/>
        </w:rPr>
        <w:t>　　　　3.3.1 2025年中国化学药品制剂制造不同规模全部企业数据分析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化学药品原药制造工业数据统计分析</w:t>
      </w:r>
      <w:r>
        <w:rPr>
          <w:rFonts w:hint="eastAsia"/>
        </w:rPr>
        <w:br/>
      </w:r>
      <w:r>
        <w:rPr>
          <w:rFonts w:hint="eastAsia"/>
        </w:rPr>
        <w:t>　　4.1 2020-2025年中国化学药品原药制造业全部企业工业数据分析</w:t>
      </w:r>
      <w:r>
        <w:rPr>
          <w:rFonts w:hint="eastAsia"/>
        </w:rPr>
        <w:br/>
      </w:r>
      <w:r>
        <w:rPr>
          <w:rFonts w:hint="eastAsia"/>
        </w:rPr>
        <w:t>　　　　4.1.1 2025年中国化学药品原药制造业全部企业工业统计数据分析</w:t>
      </w:r>
      <w:r>
        <w:rPr>
          <w:rFonts w:hint="eastAsia"/>
        </w:rPr>
        <w:br/>
      </w:r>
      <w:r>
        <w:rPr>
          <w:rFonts w:hint="eastAsia"/>
        </w:rPr>
        <w:t>　　4.2 2020-2025年中国不同所有制化学药品原药制造业工业统计数据分析</w:t>
      </w:r>
      <w:r>
        <w:rPr>
          <w:rFonts w:hint="eastAsia"/>
        </w:rPr>
        <w:br/>
      </w:r>
      <w:r>
        <w:rPr>
          <w:rFonts w:hint="eastAsia"/>
        </w:rPr>
        <w:t>　　　　4.2.1 2025年中国化学药品原药制造业不同所有制企业数据分析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4.3 2020-2025年中国不同规模化学药品原药制造业工业统计数据分析</w:t>
      </w:r>
      <w:r>
        <w:rPr>
          <w:rFonts w:hint="eastAsia"/>
        </w:rPr>
        <w:br/>
      </w:r>
      <w:r>
        <w:rPr>
          <w:rFonts w:hint="eastAsia"/>
        </w:rPr>
        <w:t>　　　　4.3.1 2025年中国化学药品原药制造业不同规模企业数据分析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国内化学原料药行业分析</w:t>
      </w:r>
      <w:r>
        <w:rPr>
          <w:rFonts w:hint="eastAsia"/>
        </w:rPr>
        <w:br/>
      </w:r>
      <w:r>
        <w:rPr>
          <w:rFonts w:hint="eastAsia"/>
        </w:rPr>
        <w:t>　　5.1 化学原料药行业的现状</w:t>
      </w:r>
      <w:r>
        <w:rPr>
          <w:rFonts w:hint="eastAsia"/>
        </w:rPr>
        <w:br/>
      </w:r>
      <w:r>
        <w:rPr>
          <w:rFonts w:hint="eastAsia"/>
        </w:rPr>
        <w:t>　　　　5.1.1 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5.1.2 中国原料药出口内外交困</w:t>
      </w:r>
      <w:r>
        <w:rPr>
          <w:rFonts w:hint="eastAsia"/>
        </w:rPr>
        <w:br/>
      </w:r>
      <w:r>
        <w:rPr>
          <w:rFonts w:hint="eastAsia"/>
        </w:rPr>
        <w:t>　　　　5.1.3 原料药产业喜忧参半</w:t>
      </w:r>
      <w:r>
        <w:rPr>
          <w:rFonts w:hint="eastAsia"/>
        </w:rPr>
        <w:br/>
      </w:r>
      <w:r>
        <w:rPr>
          <w:rFonts w:hint="eastAsia"/>
        </w:rPr>
        <w:t>　　　　5.1.4 中国原料药产业的隐忧</w:t>
      </w:r>
      <w:r>
        <w:rPr>
          <w:rFonts w:hint="eastAsia"/>
        </w:rPr>
        <w:br/>
      </w:r>
      <w:r>
        <w:rPr>
          <w:rFonts w:hint="eastAsia"/>
        </w:rPr>
        <w:t>　　5.2 2020-2025年化学原料药产量数据分析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2025年全国化学原料药产量</w:t>
      </w:r>
      <w:r>
        <w:rPr>
          <w:rFonts w:hint="eastAsia"/>
        </w:rPr>
        <w:br/>
      </w:r>
      <w:r>
        <w:rPr>
          <w:rFonts w:hint="eastAsia"/>
        </w:rPr>
        <w:t>　　　　5.2.2 2025年中国重点省市化学原料药产量</w:t>
      </w:r>
      <w:r>
        <w:rPr>
          <w:rFonts w:hint="eastAsia"/>
        </w:rPr>
        <w:br/>
      </w:r>
      <w:r>
        <w:rPr>
          <w:rFonts w:hint="eastAsia"/>
        </w:rPr>
        <w:t>　　5.3 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5.3.1 2025年中国医药原料药进出口形势分析</w:t>
      </w:r>
      <w:r>
        <w:rPr>
          <w:rFonts w:hint="eastAsia"/>
        </w:rPr>
        <w:br/>
      </w:r>
      <w:r>
        <w:rPr>
          <w:rFonts w:hint="eastAsia"/>
        </w:rPr>
        <w:t>　　　　5.3.2 2025年化学原料药出口探析</w:t>
      </w:r>
      <w:r>
        <w:rPr>
          <w:rFonts w:hint="eastAsia"/>
        </w:rPr>
        <w:br/>
      </w:r>
      <w:r>
        <w:rPr>
          <w:rFonts w:hint="eastAsia"/>
        </w:rPr>
        <w:t>　　　　5.3.3 2025年中国原料药类商品进出口态势分析</w:t>
      </w:r>
      <w:r>
        <w:rPr>
          <w:rFonts w:hint="eastAsia"/>
        </w:rPr>
        <w:br/>
      </w:r>
      <w:r>
        <w:rPr>
          <w:rFonts w:hint="eastAsia"/>
        </w:rPr>
        <w:t>　　　　5.3.4 2025年中国化学原料药出口增长迅速</w:t>
      </w:r>
      <w:r>
        <w:rPr>
          <w:rFonts w:hint="eastAsia"/>
        </w:rPr>
        <w:br/>
      </w:r>
      <w:r>
        <w:rPr>
          <w:rFonts w:hint="eastAsia"/>
        </w:rPr>
        <w:t>　　　　5.3.5 中国各大原料药国际出口市场分析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抗生素类原料药分析</w:t>
      </w:r>
      <w:r>
        <w:rPr>
          <w:rFonts w:hint="eastAsia"/>
        </w:rPr>
        <w:br/>
      </w:r>
      <w:r>
        <w:rPr>
          <w:rFonts w:hint="eastAsia"/>
        </w:rPr>
        <w:t>　　6.1 抗生素相关概述</w:t>
      </w:r>
      <w:r>
        <w:rPr>
          <w:rFonts w:hint="eastAsia"/>
        </w:rPr>
        <w:br/>
      </w:r>
      <w:r>
        <w:rPr>
          <w:rFonts w:hint="eastAsia"/>
        </w:rPr>
        <w:t>　　　　6.1.1 定义及分类</w:t>
      </w:r>
      <w:r>
        <w:rPr>
          <w:rFonts w:hint="eastAsia"/>
        </w:rPr>
        <w:br/>
      </w:r>
      <w:r>
        <w:rPr>
          <w:rFonts w:hint="eastAsia"/>
        </w:rPr>
        <w:t>　　　　6.1.2 抗生素的作用原理</w:t>
      </w:r>
      <w:r>
        <w:rPr>
          <w:rFonts w:hint="eastAsia"/>
        </w:rPr>
        <w:br/>
      </w:r>
      <w:r>
        <w:rPr>
          <w:rFonts w:hint="eastAsia"/>
        </w:rPr>
        <w:t>　　　　6.1.3 使用规范</w:t>
      </w:r>
      <w:r>
        <w:rPr>
          <w:rFonts w:hint="eastAsia"/>
        </w:rPr>
        <w:br/>
      </w:r>
      <w:r>
        <w:rPr>
          <w:rFonts w:hint="eastAsia"/>
        </w:rPr>
        <w:t>　　6.2 抗生素市场分析</w:t>
      </w:r>
      <w:r>
        <w:rPr>
          <w:rFonts w:hint="eastAsia"/>
        </w:rPr>
        <w:br/>
      </w:r>
      <w:r>
        <w:rPr>
          <w:rFonts w:hint="eastAsia"/>
        </w:rPr>
        <w:t>　　　　6.2.1 2025年中国抗生素类原料药出口分析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6.2.2 抗生素市场将迎来新的机遇</w:t>
      </w:r>
      <w:r>
        <w:rPr>
          <w:rFonts w:hint="eastAsia"/>
        </w:rPr>
        <w:br/>
      </w:r>
      <w:r>
        <w:rPr>
          <w:rFonts w:hint="eastAsia"/>
        </w:rPr>
        <w:t>　　　　6.2.3 抗生素市场前景分析</w:t>
      </w:r>
      <w:r>
        <w:rPr>
          <w:rFonts w:hint="eastAsia"/>
        </w:rPr>
        <w:br/>
      </w:r>
      <w:r>
        <w:rPr>
          <w:rFonts w:hint="eastAsia"/>
        </w:rPr>
        <w:t>　　6.3 头孢类抗生素分析</w:t>
      </w:r>
      <w:r>
        <w:rPr>
          <w:rFonts w:hint="eastAsia"/>
        </w:rPr>
        <w:br/>
      </w:r>
      <w:r>
        <w:rPr>
          <w:rFonts w:hint="eastAsia"/>
        </w:rPr>
        <w:t>　　　　6.3.1 定义及分类</w:t>
      </w:r>
      <w:r>
        <w:rPr>
          <w:rFonts w:hint="eastAsia"/>
        </w:rPr>
        <w:br/>
      </w:r>
      <w:r>
        <w:rPr>
          <w:rFonts w:hint="eastAsia"/>
        </w:rPr>
        <w:t>　　　　6.3.2 2025年头孢类进出口形势</w:t>
      </w:r>
      <w:r>
        <w:rPr>
          <w:rFonts w:hint="eastAsia"/>
        </w:rPr>
        <w:br/>
      </w:r>
      <w:r>
        <w:rPr>
          <w:rFonts w:hint="eastAsia"/>
        </w:rPr>
        <w:t>　　　　6.3.3 国产头孢他啶引领国内市场</w:t>
      </w:r>
      <w:r>
        <w:rPr>
          <w:rFonts w:hint="eastAsia"/>
        </w:rPr>
        <w:br/>
      </w:r>
      <w:r>
        <w:rPr>
          <w:rFonts w:hint="eastAsia"/>
        </w:rPr>
        <w:t>　　　　6.3.4 头孢丙烯大有作为</w:t>
      </w:r>
      <w:r>
        <w:rPr>
          <w:rFonts w:hint="eastAsia"/>
        </w:rPr>
        <w:br/>
      </w:r>
      <w:r>
        <w:rPr>
          <w:rFonts w:hint="eastAsia"/>
        </w:rPr>
        <w:t>　　　　6.3.5 头孢吡肟一枝独秀</w:t>
      </w:r>
      <w:r>
        <w:rPr>
          <w:rFonts w:hint="eastAsia"/>
        </w:rPr>
        <w:br/>
      </w:r>
      <w:r>
        <w:rPr>
          <w:rFonts w:hint="eastAsia"/>
        </w:rPr>
        <w:t>　　　　6.3.6 第四代头孢难逃普药命运</w:t>
      </w:r>
      <w:r>
        <w:rPr>
          <w:rFonts w:hint="eastAsia"/>
        </w:rPr>
        <w:br/>
      </w:r>
      <w:r>
        <w:rPr>
          <w:rFonts w:hint="eastAsia"/>
        </w:rPr>
        <w:t>　　6.4 四环类抗生素</w:t>
      </w:r>
      <w:r>
        <w:rPr>
          <w:rFonts w:hint="eastAsia"/>
        </w:rPr>
        <w:br/>
      </w:r>
      <w:r>
        <w:rPr>
          <w:rFonts w:hint="eastAsia"/>
        </w:rPr>
        <w:t>　　　　6.4.1 概述</w:t>
      </w:r>
      <w:r>
        <w:rPr>
          <w:rFonts w:hint="eastAsia"/>
        </w:rPr>
        <w:br/>
      </w:r>
      <w:r>
        <w:rPr>
          <w:rFonts w:hint="eastAsia"/>
        </w:rPr>
        <w:t>　　　　6.4.2 生产概况</w:t>
      </w:r>
      <w:r>
        <w:rPr>
          <w:rFonts w:hint="eastAsia"/>
        </w:rPr>
        <w:br/>
      </w:r>
      <w:r>
        <w:rPr>
          <w:rFonts w:hint="eastAsia"/>
        </w:rPr>
        <w:t>　　　　6.4.3 市场状况分析</w:t>
      </w:r>
      <w:r>
        <w:rPr>
          <w:rFonts w:hint="eastAsia"/>
        </w:rPr>
        <w:br/>
      </w:r>
      <w:r>
        <w:rPr>
          <w:rFonts w:hint="eastAsia"/>
        </w:rPr>
        <w:t>　　　　6.4.4 四环素位列原料药出口第三</w:t>
      </w:r>
      <w:r>
        <w:rPr>
          <w:rFonts w:hint="eastAsia"/>
        </w:rPr>
        <w:br/>
      </w:r>
      <w:r>
        <w:rPr>
          <w:rFonts w:hint="eastAsia"/>
        </w:rPr>
        <w:t>　　6.5 大环内酯类抗生素</w:t>
      </w:r>
      <w:r>
        <w:rPr>
          <w:rFonts w:hint="eastAsia"/>
        </w:rPr>
        <w:br/>
      </w:r>
      <w:r>
        <w:rPr>
          <w:rFonts w:hint="eastAsia"/>
        </w:rPr>
        <w:t>　　　　6.5.1 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6.5.2 大环内脂类抗生素市场解析</w:t>
      </w:r>
      <w:r>
        <w:rPr>
          <w:rFonts w:hint="eastAsia"/>
        </w:rPr>
        <w:br/>
      </w:r>
      <w:r>
        <w:rPr>
          <w:rFonts w:hint="eastAsia"/>
        </w:rPr>
        <w:t>　　　　6.5.3 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6.5.4 大环内酯类新药势头强劲</w:t>
      </w:r>
      <w:r>
        <w:rPr>
          <w:rFonts w:hint="eastAsia"/>
        </w:rPr>
        <w:br/>
      </w:r>
      <w:r>
        <w:rPr>
          <w:rFonts w:hint="eastAsia"/>
        </w:rPr>
        <w:t>　　　　6.5.5 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6.6 喹诺酮类抗生素</w:t>
      </w:r>
      <w:r>
        <w:rPr>
          <w:rFonts w:hint="eastAsia"/>
        </w:rPr>
        <w:br/>
      </w:r>
      <w:r>
        <w:rPr>
          <w:rFonts w:hint="eastAsia"/>
        </w:rPr>
        <w:t>　　　　6.6.1 发展概述</w:t>
      </w:r>
      <w:r>
        <w:rPr>
          <w:rFonts w:hint="eastAsia"/>
        </w:rPr>
        <w:br/>
      </w:r>
      <w:r>
        <w:rPr>
          <w:rFonts w:hint="eastAsia"/>
        </w:rPr>
        <w:t>　　　　6.6.2 药理、药性</w:t>
      </w:r>
      <w:r>
        <w:rPr>
          <w:rFonts w:hint="eastAsia"/>
        </w:rPr>
        <w:br/>
      </w:r>
      <w:r>
        <w:rPr>
          <w:rFonts w:hint="eastAsia"/>
        </w:rPr>
        <w:t>　　　　6.6.3 沙星类药物市场状况分析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维生素类原料药</w:t>
      </w:r>
      <w:r>
        <w:rPr>
          <w:rFonts w:hint="eastAsia"/>
        </w:rPr>
        <w:br/>
      </w:r>
      <w:r>
        <w:rPr>
          <w:rFonts w:hint="eastAsia"/>
        </w:rPr>
        <w:t>　　7.1 国际市场概述</w:t>
      </w:r>
      <w:r>
        <w:rPr>
          <w:rFonts w:hint="eastAsia"/>
        </w:rPr>
        <w:br/>
      </w:r>
      <w:r>
        <w:rPr>
          <w:rFonts w:hint="eastAsia"/>
        </w:rPr>
        <w:t>　　　　7.1.1 国际市场维生素工业机遇和挑战共存</w:t>
      </w:r>
      <w:r>
        <w:rPr>
          <w:rFonts w:hint="eastAsia"/>
        </w:rPr>
        <w:br/>
      </w:r>
      <w:r>
        <w:rPr>
          <w:rFonts w:hint="eastAsia"/>
        </w:rPr>
        <w:t>　　　　7.1.2 国际维生素市场的构成</w:t>
      </w:r>
      <w:r>
        <w:rPr>
          <w:rFonts w:hint="eastAsia"/>
        </w:rPr>
        <w:br/>
      </w:r>
      <w:r>
        <w:rPr>
          <w:rFonts w:hint="eastAsia"/>
        </w:rPr>
        <w:t>　　　　7.1.3 全球维生素产业竞争新格局渐现雏形</w:t>
      </w:r>
      <w:r>
        <w:rPr>
          <w:rFonts w:hint="eastAsia"/>
        </w:rPr>
        <w:br/>
      </w:r>
      <w:r>
        <w:rPr>
          <w:rFonts w:hint="eastAsia"/>
        </w:rPr>
        <w:t>　　　　7.1.4 国际维生素市场发展趋势</w:t>
      </w:r>
      <w:r>
        <w:rPr>
          <w:rFonts w:hint="eastAsia"/>
        </w:rPr>
        <w:br/>
      </w:r>
      <w:r>
        <w:rPr>
          <w:rFonts w:hint="eastAsia"/>
        </w:rPr>
        <w:t>　　7.2 国内市场概况</w:t>
      </w:r>
      <w:r>
        <w:rPr>
          <w:rFonts w:hint="eastAsia"/>
        </w:rPr>
        <w:br/>
      </w:r>
      <w:r>
        <w:rPr>
          <w:rFonts w:hint="eastAsia"/>
        </w:rPr>
        <w:t>　　　　7.2.1 维生素行业的发展现状</w:t>
      </w:r>
      <w:r>
        <w:rPr>
          <w:rFonts w:hint="eastAsia"/>
        </w:rPr>
        <w:br/>
      </w:r>
      <w:r>
        <w:rPr>
          <w:rFonts w:hint="eastAsia"/>
        </w:rPr>
        <w:t>　　　　7.2.2 2025年国内维生素市场情况</w:t>
      </w:r>
      <w:r>
        <w:rPr>
          <w:rFonts w:hint="eastAsia"/>
        </w:rPr>
        <w:br/>
      </w:r>
      <w:r>
        <w:rPr>
          <w:rFonts w:hint="eastAsia"/>
        </w:rPr>
        <w:t>　　　　7.2.3 中国维生素类药物出口态势分析</w:t>
      </w:r>
      <w:r>
        <w:rPr>
          <w:rFonts w:hint="eastAsia"/>
        </w:rPr>
        <w:br/>
      </w:r>
      <w:r>
        <w:rPr>
          <w:rFonts w:hint="eastAsia"/>
        </w:rPr>
        <w:t>　　　　7.2.4 维生素产业的未来发展潜力</w:t>
      </w:r>
      <w:r>
        <w:rPr>
          <w:rFonts w:hint="eastAsia"/>
        </w:rPr>
        <w:br/>
      </w:r>
      <w:r>
        <w:rPr>
          <w:rFonts w:hint="eastAsia"/>
        </w:rPr>
        <w:t>　　7.3 脂溶性维生素分析</w:t>
      </w:r>
      <w:r>
        <w:rPr>
          <w:rFonts w:hint="eastAsia"/>
        </w:rPr>
        <w:br/>
      </w:r>
      <w:r>
        <w:rPr>
          <w:rFonts w:hint="eastAsia"/>
        </w:rPr>
        <w:t>　　　　7.3.1 维生素ad市场剖析</w:t>
      </w:r>
      <w:r>
        <w:rPr>
          <w:rFonts w:hint="eastAsia"/>
        </w:rPr>
        <w:br/>
      </w:r>
      <w:r>
        <w:rPr>
          <w:rFonts w:hint="eastAsia"/>
        </w:rPr>
        <w:t>　　　　7.3.2 国内维生素d3市场平稳发展</w:t>
      </w:r>
      <w:r>
        <w:rPr>
          <w:rFonts w:hint="eastAsia"/>
        </w:rPr>
        <w:br/>
      </w:r>
      <w:r>
        <w:rPr>
          <w:rFonts w:hint="eastAsia"/>
        </w:rPr>
        <w:t>　　　　7.3.3 维生素d2市场未来良好</w:t>
      </w:r>
      <w:r>
        <w:rPr>
          <w:rFonts w:hint="eastAsia"/>
        </w:rPr>
        <w:br/>
      </w:r>
      <w:r>
        <w:rPr>
          <w:rFonts w:hint="eastAsia"/>
        </w:rPr>
        <w:t>　　　　7.3.4 维生素d生产突破跨国公司垄断</w:t>
      </w:r>
      <w:r>
        <w:rPr>
          <w:rFonts w:hint="eastAsia"/>
        </w:rPr>
        <w:br/>
      </w:r>
      <w:r>
        <w:rPr>
          <w:rFonts w:hint="eastAsia"/>
        </w:rPr>
        <w:t>　　7.4 水溶性维生素分析</w:t>
      </w:r>
      <w:r>
        <w:rPr>
          <w:rFonts w:hint="eastAsia"/>
        </w:rPr>
        <w:br/>
      </w:r>
      <w:r>
        <w:rPr>
          <w:rFonts w:hint="eastAsia"/>
        </w:rPr>
        <w:t>　　　　7.4.1 国内维生素b2市场高价位运行</w:t>
      </w:r>
      <w:r>
        <w:rPr>
          <w:rFonts w:hint="eastAsia"/>
        </w:rPr>
        <w:br/>
      </w:r>
      <w:r>
        <w:rPr>
          <w:rFonts w:hint="eastAsia"/>
        </w:rPr>
        <w:t>　　　　7.4.2 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7.4.3 维生素pp市场形势良好</w:t>
      </w:r>
      <w:r>
        <w:rPr>
          <w:rFonts w:hint="eastAsia"/>
        </w:rPr>
        <w:br/>
      </w:r>
      <w:r>
        <w:rPr>
          <w:rFonts w:hint="eastAsia"/>
        </w:rPr>
        <w:t>　　　　7.4.4 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主要品类药物分析</w:t>
      </w:r>
      <w:r>
        <w:rPr>
          <w:rFonts w:hint="eastAsia"/>
        </w:rPr>
        <w:br/>
      </w:r>
      <w:r>
        <w:rPr>
          <w:rFonts w:hint="eastAsia"/>
        </w:rPr>
        <w:t>　　8.1 糖尿病药物</w:t>
      </w:r>
      <w:r>
        <w:rPr>
          <w:rFonts w:hint="eastAsia"/>
        </w:rPr>
        <w:br/>
      </w:r>
      <w:r>
        <w:rPr>
          <w:rFonts w:hint="eastAsia"/>
        </w:rPr>
        <w:t>　　　　8.1.1 糖尿病药物市场竞争分析</w:t>
      </w:r>
      <w:r>
        <w:rPr>
          <w:rFonts w:hint="eastAsia"/>
        </w:rPr>
        <w:br/>
      </w:r>
      <w:r>
        <w:rPr>
          <w:rFonts w:hint="eastAsia"/>
        </w:rPr>
        <w:t>　　　　8.1.2 列酮主导抗糖尿病药市场</w:t>
      </w:r>
      <w:r>
        <w:rPr>
          <w:rFonts w:hint="eastAsia"/>
        </w:rPr>
        <w:br/>
      </w:r>
      <w:r>
        <w:rPr>
          <w:rFonts w:hint="eastAsia"/>
        </w:rPr>
        <w:t>　　　　8.1.3 四大新药点亮糖尿病药市场</w:t>
      </w:r>
      <w:r>
        <w:rPr>
          <w:rFonts w:hint="eastAsia"/>
        </w:rPr>
        <w:br/>
      </w:r>
      <w:r>
        <w:rPr>
          <w:rFonts w:hint="eastAsia"/>
        </w:rPr>
        <w:t>　　　　8.1.4 糖尿病药物市场进入细分时代</w:t>
      </w:r>
      <w:r>
        <w:rPr>
          <w:rFonts w:hint="eastAsia"/>
        </w:rPr>
        <w:br/>
      </w:r>
      <w:r>
        <w:rPr>
          <w:rFonts w:hint="eastAsia"/>
        </w:rPr>
        <w:t>　　8.2 心脑血管药</w:t>
      </w:r>
      <w:r>
        <w:rPr>
          <w:rFonts w:hint="eastAsia"/>
        </w:rPr>
        <w:br/>
      </w:r>
      <w:r>
        <w:rPr>
          <w:rFonts w:hint="eastAsia"/>
        </w:rPr>
        <w:t>　　　　8.2.1 国际心血管治疗市场发展势头依然强劲</w:t>
      </w:r>
      <w:r>
        <w:rPr>
          <w:rFonts w:hint="eastAsia"/>
        </w:rPr>
        <w:br/>
      </w:r>
      <w:r>
        <w:rPr>
          <w:rFonts w:hint="eastAsia"/>
        </w:rPr>
        <w:t>　　　　8.2.2 心脑血管药物市场解析</w:t>
      </w:r>
      <w:r>
        <w:rPr>
          <w:rFonts w:hint="eastAsia"/>
        </w:rPr>
        <w:br/>
      </w:r>
      <w:r>
        <w:rPr>
          <w:rFonts w:hint="eastAsia"/>
        </w:rPr>
        <w:t>　　　　8.2.3 抗高血压药物市场规模大</w:t>
      </w:r>
      <w:r>
        <w:rPr>
          <w:rFonts w:hint="eastAsia"/>
        </w:rPr>
        <w:br/>
      </w:r>
      <w:r>
        <w:rPr>
          <w:rFonts w:hint="eastAsia"/>
        </w:rPr>
        <w:t>　　　　8.2.4 抗高血压药物市场消费者分析</w:t>
      </w:r>
      <w:r>
        <w:rPr>
          <w:rFonts w:hint="eastAsia"/>
        </w:rPr>
        <w:br/>
      </w:r>
      <w:r>
        <w:rPr>
          <w:rFonts w:hint="eastAsia"/>
        </w:rPr>
        <w:t>　　　　8.2.5 降压药市场大局已定</w:t>
      </w:r>
      <w:r>
        <w:rPr>
          <w:rFonts w:hint="eastAsia"/>
        </w:rPr>
        <w:br/>
      </w:r>
      <w:r>
        <w:rPr>
          <w:rFonts w:hint="eastAsia"/>
        </w:rPr>
        <w:t>　　8.3 其他药物分析</w:t>
      </w:r>
      <w:r>
        <w:rPr>
          <w:rFonts w:hint="eastAsia"/>
        </w:rPr>
        <w:br/>
      </w:r>
      <w:r>
        <w:rPr>
          <w:rFonts w:hint="eastAsia"/>
        </w:rPr>
        <w:t>　　　　8.3.1 非甾体抗炎药受追捧</w:t>
      </w:r>
      <w:r>
        <w:rPr>
          <w:rFonts w:hint="eastAsia"/>
        </w:rPr>
        <w:br/>
      </w:r>
      <w:r>
        <w:rPr>
          <w:rFonts w:hint="eastAsia"/>
        </w:rPr>
        <w:t>　　　　8.3.2 抗疱疹病毒药物市场分析</w:t>
      </w:r>
      <w:r>
        <w:rPr>
          <w:rFonts w:hint="eastAsia"/>
        </w:rPr>
        <w:br/>
      </w:r>
      <w:r>
        <w:rPr>
          <w:rFonts w:hint="eastAsia"/>
        </w:rPr>
        <w:t>　　　　8.3.3 抗病毒药品市场状况分析</w:t>
      </w:r>
      <w:r>
        <w:rPr>
          <w:rFonts w:hint="eastAsia"/>
        </w:rPr>
        <w:br/>
      </w:r>
      <w:r>
        <w:rPr>
          <w:rFonts w:hint="eastAsia"/>
        </w:rPr>
        <w:t>　　　　8.3.4 抗过敏药物零售市场额分析</w:t>
      </w:r>
      <w:r>
        <w:rPr>
          <w:rFonts w:hint="eastAsia"/>
        </w:rPr>
        <w:br/>
      </w:r>
      <w:r>
        <w:rPr>
          <w:rFonts w:hint="eastAsia"/>
        </w:rPr>
        <w:t>　　　　8.3.5 细分是赢得感冒药市场的关键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9.1 哈药集团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2020-2025年哈药集团经营状况</w:t>
      </w:r>
      <w:r>
        <w:rPr>
          <w:rFonts w:hint="eastAsia"/>
        </w:rPr>
        <w:br/>
      </w:r>
      <w:r>
        <w:rPr>
          <w:rFonts w:hint="eastAsia"/>
        </w:rPr>
        <w:t>　　　　9.1.3 哈药集团积极拓展创新平台</w:t>
      </w:r>
      <w:r>
        <w:rPr>
          <w:rFonts w:hint="eastAsia"/>
        </w:rPr>
        <w:br/>
      </w:r>
      <w:r>
        <w:rPr>
          <w:rFonts w:hint="eastAsia"/>
        </w:rPr>
        <w:t>　　9.2 华北制药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2020-2025年华北制药经营状况</w:t>
      </w:r>
      <w:r>
        <w:rPr>
          <w:rFonts w:hint="eastAsia"/>
        </w:rPr>
        <w:br/>
      </w:r>
      <w:r>
        <w:rPr>
          <w:rFonts w:hint="eastAsia"/>
        </w:rPr>
        <w:t>　　　　9.2.3 战略转型助推制剂出口</w:t>
      </w:r>
      <w:r>
        <w:rPr>
          <w:rFonts w:hint="eastAsia"/>
        </w:rPr>
        <w:br/>
      </w:r>
      <w:r>
        <w:rPr>
          <w:rFonts w:hint="eastAsia"/>
        </w:rPr>
        <w:t>　　9.3 鲁抗医药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2020-2025年鲁抗医药经营状况</w:t>
      </w:r>
      <w:r>
        <w:rPr>
          <w:rFonts w:hint="eastAsia"/>
        </w:rPr>
        <w:br/>
      </w:r>
      <w:r>
        <w:rPr>
          <w:rFonts w:hint="eastAsia"/>
        </w:rPr>
        <w:t>　　　　9.3.3 科技引导鲁抗发展</w:t>
      </w:r>
      <w:r>
        <w:rPr>
          <w:rFonts w:hint="eastAsia"/>
        </w:rPr>
        <w:br/>
      </w:r>
      <w:r>
        <w:rPr>
          <w:rFonts w:hint="eastAsia"/>
        </w:rPr>
        <w:t>　　9.4 广州白云山制药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2020-2025年广州白云山制药经营状况</w:t>
      </w:r>
      <w:r>
        <w:rPr>
          <w:rFonts w:hint="eastAsia"/>
        </w:rPr>
        <w:br/>
      </w:r>
      <w:r>
        <w:rPr>
          <w:rFonts w:hint="eastAsia"/>
        </w:rPr>
        <w:t>　　　　9.4.3 白云山制药回归专业化经营之路</w:t>
      </w:r>
      <w:r>
        <w:rPr>
          <w:rFonts w:hint="eastAsia"/>
        </w:rPr>
        <w:br/>
      </w:r>
      <w:r>
        <w:rPr>
          <w:rFonts w:hint="eastAsia"/>
        </w:rPr>
        <w:t>　　9.5 海正药业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2020-2025年海正药业经营状况</w:t>
      </w:r>
      <w:r>
        <w:rPr>
          <w:rFonts w:hint="eastAsia"/>
        </w:rPr>
        <w:br/>
      </w:r>
      <w:r>
        <w:rPr>
          <w:rFonts w:hint="eastAsia"/>
        </w:rPr>
        <w:t>　　　　9.5.3 海正药业以创新谋发展</w:t>
      </w:r>
      <w:r>
        <w:rPr>
          <w:rFonts w:hint="eastAsia"/>
        </w:rPr>
        <w:br/>
      </w:r>
      <w:r>
        <w:rPr>
          <w:rFonts w:hint="eastAsia"/>
        </w:rPr>
        <w:t>　　9.6 新华制药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2020-2025年新华制药经营状况</w:t>
      </w:r>
      <w:r>
        <w:rPr>
          <w:rFonts w:hint="eastAsia"/>
        </w:rPr>
        <w:br/>
      </w:r>
      <w:r>
        <w:rPr>
          <w:rFonts w:hint="eastAsia"/>
        </w:rPr>
        <w:t>　　　　9.6.3 新华医药集团视科技创新为核心竞争力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化学药品进出口数据分析</w:t>
      </w:r>
      <w:r>
        <w:rPr>
          <w:rFonts w:hint="eastAsia"/>
        </w:rPr>
        <w:br/>
      </w:r>
      <w:r>
        <w:rPr>
          <w:rFonts w:hint="eastAsia"/>
        </w:rPr>
        <w:t>　　10.1 2020-2025年化学药进出口总体数据分析</w:t>
      </w:r>
      <w:r>
        <w:rPr>
          <w:rFonts w:hint="eastAsia"/>
        </w:rPr>
        <w:br/>
      </w:r>
      <w:r>
        <w:rPr>
          <w:rFonts w:hint="eastAsia"/>
        </w:rPr>
        <w:t>　　　　10.1.1 2020-2025年成分≥两种的混合，未配定剂量药品进出口数据</w:t>
      </w:r>
      <w:r>
        <w:rPr>
          <w:rFonts w:hint="eastAsia"/>
        </w:rPr>
        <w:br/>
      </w:r>
      <w:r>
        <w:rPr>
          <w:rFonts w:hint="eastAsia"/>
        </w:rPr>
        <w:t>　　　　10.1.2 2020-2025年由混合或非混合产品构成的，已配定剂量药品进出口数据</w:t>
      </w:r>
      <w:r>
        <w:rPr>
          <w:rFonts w:hint="eastAsia"/>
        </w:rPr>
        <w:br/>
      </w:r>
      <w:r>
        <w:rPr>
          <w:rFonts w:hint="eastAsia"/>
        </w:rPr>
        <w:t>　　10.2 2020-2025年中国重点省市进出口总体数据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10.2.1 2020-2025年成分≥两种的混合，未配定剂量药品重点省市进出口数据</w:t>
      </w:r>
      <w:r>
        <w:rPr>
          <w:rFonts w:hint="eastAsia"/>
        </w:rPr>
        <w:br/>
      </w:r>
      <w:r>
        <w:rPr>
          <w:rFonts w:hint="eastAsia"/>
        </w:rPr>
        <w:t>　　　　10.2.2 2020-2025年由混合或非混合产品构成的，已配定剂量药品重点省市进出口数据</w:t>
      </w:r>
      <w:r>
        <w:rPr>
          <w:rFonts w:hint="eastAsia"/>
        </w:rPr>
        <w:br/>
      </w:r>
      <w:r>
        <w:rPr>
          <w:rFonts w:hint="eastAsia"/>
        </w:rPr>
        <w:t>　　10.3 2020-2025年主要国家或地区的进出口数据</w:t>
      </w:r>
      <w:r>
        <w:rPr>
          <w:rFonts w:hint="eastAsia"/>
        </w:rPr>
        <w:br/>
      </w:r>
      <w:r>
        <w:rPr>
          <w:rFonts w:hint="eastAsia"/>
        </w:rPr>
        <w:t>　　　　10.3.1 2020-2025年成分≥两种的混合，未配定剂量药品主要国家或地区的进出口数据</w:t>
      </w:r>
      <w:r>
        <w:rPr>
          <w:rFonts w:hint="eastAsia"/>
        </w:rPr>
        <w:br/>
      </w:r>
      <w:r>
        <w:rPr>
          <w:rFonts w:hint="eastAsia"/>
        </w:rPr>
        <w:t>　　　　10.3.2 2020-2025年由混合或非混合产品构成的，已配定剂量药品主要国家或地区进出口数据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医药物流</w:t>
      </w:r>
      <w:r>
        <w:rPr>
          <w:rFonts w:hint="eastAsia"/>
        </w:rPr>
        <w:br/>
      </w:r>
      <w:r>
        <w:rPr>
          <w:rFonts w:hint="eastAsia"/>
        </w:rPr>
        <w:t>　　11.1 中国医药物流业发展现状</w:t>
      </w:r>
      <w:r>
        <w:rPr>
          <w:rFonts w:hint="eastAsia"/>
        </w:rPr>
        <w:br/>
      </w:r>
      <w:r>
        <w:rPr>
          <w:rFonts w:hint="eastAsia"/>
        </w:rPr>
        <w:t>　　　　11.1.1 中国药品流通领域发展现状分析</w:t>
      </w:r>
      <w:r>
        <w:rPr>
          <w:rFonts w:hint="eastAsia"/>
        </w:rPr>
        <w:br/>
      </w:r>
      <w:r>
        <w:rPr>
          <w:rFonts w:hint="eastAsia"/>
        </w:rPr>
        <w:t>　　　　11.1.2 医药物流处于全面整合期</w:t>
      </w:r>
      <w:r>
        <w:rPr>
          <w:rFonts w:hint="eastAsia"/>
        </w:rPr>
        <w:br/>
      </w:r>
      <w:r>
        <w:rPr>
          <w:rFonts w:hint="eastAsia"/>
        </w:rPr>
        <w:t>　　　　11.1.3 国内外医药物流市场特点分析</w:t>
      </w:r>
      <w:r>
        <w:rPr>
          <w:rFonts w:hint="eastAsia"/>
        </w:rPr>
        <w:br/>
      </w:r>
      <w:r>
        <w:rPr>
          <w:rFonts w:hint="eastAsia"/>
        </w:rPr>
        <w:t>　　　　11.1.4 中国医药物流市场分析</w:t>
      </w:r>
      <w:r>
        <w:rPr>
          <w:rFonts w:hint="eastAsia"/>
        </w:rPr>
        <w:br/>
      </w:r>
      <w:r>
        <w:rPr>
          <w:rFonts w:hint="eastAsia"/>
        </w:rPr>
        <w:t>　　　　11.1.5 国内医药物流市场进入分销商时代</w:t>
      </w:r>
      <w:r>
        <w:rPr>
          <w:rFonts w:hint="eastAsia"/>
        </w:rPr>
        <w:br/>
      </w:r>
      <w:r>
        <w:rPr>
          <w:rFonts w:hint="eastAsia"/>
        </w:rPr>
        <w:t>　　11.2 医药物流问题分析</w:t>
      </w:r>
      <w:r>
        <w:rPr>
          <w:rFonts w:hint="eastAsia"/>
        </w:rPr>
        <w:br/>
      </w:r>
      <w:r>
        <w:rPr>
          <w:rFonts w:hint="eastAsia"/>
        </w:rPr>
        <w:t>　　　　11.2.1 中国医药物流存在的问题</w:t>
      </w:r>
      <w:r>
        <w:rPr>
          <w:rFonts w:hint="eastAsia"/>
        </w:rPr>
        <w:br/>
      </w:r>
      <w:r>
        <w:rPr>
          <w:rFonts w:hint="eastAsia"/>
        </w:rPr>
        <w:t>　　　　11.2.2 中国医药物流重复建设无序竞争</w:t>
      </w:r>
      <w:r>
        <w:rPr>
          <w:rFonts w:hint="eastAsia"/>
        </w:rPr>
        <w:br/>
      </w:r>
      <w:r>
        <w:rPr>
          <w:rFonts w:hint="eastAsia"/>
        </w:rPr>
        <w:t>　　　　11.2.3 医药物流人才缺乏问题</w:t>
      </w:r>
      <w:r>
        <w:rPr>
          <w:rFonts w:hint="eastAsia"/>
        </w:rPr>
        <w:br/>
      </w:r>
      <w:r>
        <w:rPr>
          <w:rFonts w:hint="eastAsia"/>
        </w:rPr>
        <w:t>　　　　11.2.4 中国医药物流配送体系问题严重</w:t>
      </w:r>
      <w:r>
        <w:rPr>
          <w:rFonts w:hint="eastAsia"/>
        </w:rPr>
        <w:br/>
      </w:r>
      <w:r>
        <w:rPr>
          <w:rFonts w:hint="eastAsia"/>
        </w:rPr>
        <w:t>　　11.3 医药物流的发展对策</w:t>
      </w:r>
      <w:r>
        <w:rPr>
          <w:rFonts w:hint="eastAsia"/>
        </w:rPr>
        <w:br/>
      </w:r>
      <w:r>
        <w:rPr>
          <w:rFonts w:hint="eastAsia"/>
        </w:rPr>
        <w:t>　　　　11.3.1 发展医药物流应注意的问题</w:t>
      </w:r>
      <w:r>
        <w:rPr>
          <w:rFonts w:hint="eastAsia"/>
        </w:rPr>
        <w:br/>
      </w:r>
      <w:r>
        <w:rPr>
          <w:rFonts w:hint="eastAsia"/>
        </w:rPr>
        <w:t>　　　　11.3.2 供应链管理是发展现代医药物流的关键</w:t>
      </w:r>
      <w:r>
        <w:rPr>
          <w:rFonts w:hint="eastAsia"/>
        </w:rPr>
        <w:br/>
      </w:r>
      <w:r>
        <w:rPr>
          <w:rFonts w:hint="eastAsia"/>
        </w:rPr>
        <w:t>　　　　11.3.3 国内医药物流应借鉴国外模式</w:t>
      </w:r>
      <w:r>
        <w:rPr>
          <w:rFonts w:hint="eastAsia"/>
        </w:rPr>
        <w:br/>
      </w:r>
      <w:r>
        <w:rPr>
          <w:rFonts w:hint="eastAsia"/>
        </w:rPr>
        <w:t>　　　　11.3.4 中国医药物流企业与外资竞争策略分析</w:t>
      </w:r>
      <w:r>
        <w:rPr>
          <w:rFonts w:hint="eastAsia"/>
        </w:rPr>
        <w:br/>
      </w:r>
      <w:r>
        <w:rPr>
          <w:rFonts w:hint="eastAsia"/>
        </w:rPr>
        <w:t>　　　　11.3.5 中国应实施积极的医药物流发展政策</w:t>
      </w:r>
      <w:r>
        <w:rPr>
          <w:rFonts w:hint="eastAsia"/>
        </w:rPr>
        <w:br/>
      </w:r>
      <w:r>
        <w:rPr>
          <w:rFonts w:hint="eastAsia"/>
        </w:rPr>
        <w:t>　　11.4 案例分析</w:t>
      </w:r>
      <w:r>
        <w:rPr>
          <w:rFonts w:hint="eastAsia"/>
        </w:rPr>
        <w:br/>
      </w:r>
      <w:r>
        <w:rPr>
          <w:rFonts w:hint="eastAsia"/>
        </w:rPr>
        <w:t>　　　　11.4.1 中国香港裕利集团</w:t>
      </w:r>
      <w:r>
        <w:rPr>
          <w:rFonts w:hint="eastAsia"/>
        </w:rPr>
        <w:br/>
      </w:r>
      <w:r>
        <w:rPr>
          <w:rFonts w:hint="eastAsia"/>
        </w:rPr>
        <w:t>　　　　11.4.2 深圳“一致药业”</w:t>
      </w:r>
      <w:r>
        <w:rPr>
          <w:rFonts w:hint="eastAsia"/>
        </w:rPr>
        <w:br/>
      </w:r>
      <w:r>
        <w:rPr>
          <w:rFonts w:hint="eastAsia"/>
        </w:rPr>
        <w:t>　　　　11.4.3 信息化造就“金象”医药物流</w:t>
      </w:r>
      <w:r>
        <w:rPr>
          <w:rFonts w:hint="eastAsia"/>
        </w:rPr>
        <w:br/>
      </w:r>
      <w:r>
        <w:rPr>
          <w:rFonts w:hint="eastAsia"/>
        </w:rPr>
        <w:t>　　11.5 医药物流的发展前景</w:t>
      </w:r>
      <w:r>
        <w:rPr>
          <w:rFonts w:hint="eastAsia"/>
        </w:rPr>
        <w:br/>
      </w:r>
      <w:r>
        <w:rPr>
          <w:rFonts w:hint="eastAsia"/>
        </w:rPr>
        <w:t>　　　　11.5.1 中国医药物流产业发展前景分析</w:t>
      </w:r>
      <w:r>
        <w:rPr>
          <w:rFonts w:hint="eastAsia"/>
        </w:rPr>
        <w:br/>
      </w:r>
      <w:r>
        <w:rPr>
          <w:rFonts w:hint="eastAsia"/>
        </w:rPr>
        <w:t>　　　　11.5.2 中国的医药流通市场趋势</w:t>
      </w:r>
      <w:r>
        <w:rPr>
          <w:rFonts w:hint="eastAsia"/>
        </w:rPr>
        <w:br/>
      </w:r>
      <w:r>
        <w:rPr>
          <w:rFonts w:hint="eastAsia"/>
        </w:rPr>
        <w:t>　　　　11.5.3 冷藏物流将成为医药物流重点发展领域</w:t>
      </w:r>
      <w:r>
        <w:rPr>
          <w:rFonts w:hint="eastAsia"/>
        </w:rPr>
        <w:br/>
      </w:r>
      <w:r>
        <w:rPr>
          <w:rFonts w:hint="eastAsia"/>
        </w:rPr>
        <w:t>　　　　11.5.4 医药物流发展模式的swot分析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医药营销</w:t>
      </w:r>
      <w:r>
        <w:rPr>
          <w:rFonts w:hint="eastAsia"/>
        </w:rPr>
        <w:br/>
      </w:r>
      <w:r>
        <w:rPr>
          <w:rFonts w:hint="eastAsia"/>
        </w:rPr>
        <w:t>　　12.1 医药营销的现状</w:t>
      </w:r>
      <w:r>
        <w:rPr>
          <w:rFonts w:hint="eastAsia"/>
        </w:rPr>
        <w:br/>
      </w:r>
      <w:r>
        <w:rPr>
          <w:rFonts w:hint="eastAsia"/>
        </w:rPr>
        <w:t>　　　　12.1.1 中国医药营销的困局</w:t>
      </w:r>
      <w:r>
        <w:rPr>
          <w:rFonts w:hint="eastAsia"/>
        </w:rPr>
        <w:br/>
      </w:r>
      <w:r>
        <w:rPr>
          <w:rFonts w:hint="eastAsia"/>
        </w:rPr>
        <w:t>　　　　12.2.2 gmp认证后时代的营销格局</w:t>
      </w:r>
      <w:r>
        <w:rPr>
          <w:rFonts w:hint="eastAsia"/>
        </w:rPr>
        <w:br/>
      </w:r>
      <w:r>
        <w:rPr>
          <w:rFonts w:hint="eastAsia"/>
        </w:rPr>
        <w:t>　　　　12.2.3 医药营销中的怪现状</w:t>
      </w:r>
      <w:r>
        <w:rPr>
          <w:rFonts w:hint="eastAsia"/>
        </w:rPr>
        <w:br/>
      </w:r>
      <w:r>
        <w:rPr>
          <w:rFonts w:hint="eastAsia"/>
        </w:rPr>
        <w:t>　　12.2 探析医药营销模式</w:t>
      </w:r>
      <w:r>
        <w:rPr>
          <w:rFonts w:hint="eastAsia"/>
        </w:rPr>
        <w:br/>
      </w:r>
      <w:r>
        <w:rPr>
          <w:rFonts w:hint="eastAsia"/>
        </w:rPr>
        <w:t>　　　　12.2.1 整体宣传式营销模式</w:t>
      </w:r>
      <w:r>
        <w:rPr>
          <w:rFonts w:hint="eastAsia"/>
        </w:rPr>
        <w:br/>
      </w:r>
      <w:r>
        <w:rPr>
          <w:rFonts w:hint="eastAsia"/>
        </w:rPr>
        <w:t>　　　　12.2.2 义诊式营销模式</w:t>
      </w:r>
      <w:r>
        <w:rPr>
          <w:rFonts w:hint="eastAsia"/>
        </w:rPr>
        <w:br/>
      </w:r>
      <w:r>
        <w:rPr>
          <w:rFonts w:hint="eastAsia"/>
        </w:rPr>
        <w:t>　　　　12.2.3 会议式营销模式</w:t>
      </w:r>
      <w:r>
        <w:rPr>
          <w:rFonts w:hint="eastAsia"/>
        </w:rPr>
        <w:br/>
      </w:r>
      <w:r>
        <w:rPr>
          <w:rFonts w:hint="eastAsia"/>
        </w:rPr>
        <w:t>　　　　12.2.4 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12.2.5 医药产品营销模式创新探讨</w:t>
      </w:r>
      <w:r>
        <w:rPr>
          <w:rFonts w:hint="eastAsia"/>
        </w:rPr>
        <w:br/>
      </w:r>
      <w:r>
        <w:rPr>
          <w:rFonts w:hint="eastAsia"/>
        </w:rPr>
        <w:t>　　　　12.2.6 “蜀中模式”盘活农村市场普药营销</w:t>
      </w:r>
      <w:r>
        <w:rPr>
          <w:rFonts w:hint="eastAsia"/>
        </w:rPr>
        <w:br/>
      </w:r>
      <w:r>
        <w:rPr>
          <w:rFonts w:hint="eastAsia"/>
        </w:rPr>
        <w:t>　　12.3 医药营销问题分析</w:t>
      </w:r>
      <w:r>
        <w:rPr>
          <w:rFonts w:hint="eastAsia"/>
        </w:rPr>
        <w:br/>
      </w:r>
      <w:r>
        <w:rPr>
          <w:rFonts w:hint="eastAsia"/>
        </w:rPr>
        <w:t>　　　　12.3.1 医药营销存在两大弊病</w:t>
      </w:r>
      <w:r>
        <w:rPr>
          <w:rFonts w:hint="eastAsia"/>
        </w:rPr>
        <w:br/>
      </w:r>
      <w:r>
        <w:rPr>
          <w:rFonts w:hint="eastAsia"/>
        </w:rPr>
        <w:t>　　　　12.3.2 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12.3.3 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12.3.4 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12.4 医药营销的发展对策</w:t>
      </w:r>
      <w:r>
        <w:rPr>
          <w:rFonts w:hint="eastAsia"/>
        </w:rPr>
        <w:br/>
      </w:r>
      <w:r>
        <w:rPr>
          <w:rFonts w:hint="eastAsia"/>
        </w:rPr>
        <w:t>　　　　12.4.1 医药改革后的营销对策</w:t>
      </w:r>
      <w:r>
        <w:rPr>
          <w:rFonts w:hint="eastAsia"/>
        </w:rPr>
        <w:br/>
      </w:r>
      <w:r>
        <w:rPr>
          <w:rFonts w:hint="eastAsia"/>
        </w:rPr>
        <w:t>　　　　12.4.2 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12.4.3 农村市场营销思路分析</w:t>
      </w:r>
      <w:r>
        <w:rPr>
          <w:rFonts w:hint="eastAsia"/>
        </w:rPr>
        <w:br/>
      </w:r>
      <w:r>
        <w:rPr>
          <w:rFonts w:hint="eastAsia"/>
        </w:rPr>
        <w:t>　　　　12.4.4 营销系统化利于开拓农村市场</w:t>
      </w:r>
      <w:r>
        <w:rPr>
          <w:rFonts w:hint="eastAsia"/>
        </w:rPr>
        <w:br/>
      </w:r>
      <w:r>
        <w:rPr>
          <w:rFonts w:hint="eastAsia"/>
        </w:rPr>
        <w:t>　　12.5 典型案例分析</w:t>
      </w:r>
      <w:r>
        <w:rPr>
          <w:rFonts w:hint="eastAsia"/>
        </w:rPr>
        <w:br/>
      </w:r>
      <w:r>
        <w:rPr>
          <w:rFonts w:hint="eastAsia"/>
        </w:rPr>
        <w:t>　　　　12.5.1 “白加黑”借渠道“浴火重生”</w:t>
      </w:r>
      <w:r>
        <w:rPr>
          <w:rFonts w:hint="eastAsia"/>
        </w:rPr>
        <w:br/>
      </w:r>
      <w:r>
        <w:rPr>
          <w:rFonts w:hint="eastAsia"/>
        </w:rPr>
        <w:t>　　　　12.5.2 强生“泰诺”找准切入点，赢的先机</w:t>
      </w:r>
      <w:r>
        <w:rPr>
          <w:rFonts w:hint="eastAsia"/>
        </w:rPr>
        <w:br/>
      </w:r>
      <w:r>
        <w:rPr>
          <w:rFonts w:hint="eastAsia"/>
        </w:rPr>
        <w:t>　　　　12.5.3 江中牌健胃消食片的快速崛起之路</w:t>
      </w:r>
      <w:r>
        <w:rPr>
          <w:rFonts w:hint="eastAsia"/>
        </w:rPr>
        <w:br/>
      </w:r>
      <w:r>
        <w:rPr>
          <w:rFonts w:hint="eastAsia"/>
        </w:rPr>
        <w:t>　　12.6 医药营销的发展趋势</w:t>
      </w:r>
      <w:r>
        <w:rPr>
          <w:rFonts w:hint="eastAsia"/>
        </w:rPr>
        <w:br/>
      </w:r>
      <w:r>
        <w:rPr>
          <w:rFonts w:hint="eastAsia"/>
        </w:rPr>
        <w:t>　　　　12.6.1 医药营销十大新趋势</w:t>
      </w:r>
      <w:r>
        <w:rPr>
          <w:rFonts w:hint="eastAsia"/>
        </w:rPr>
        <w:br/>
      </w:r>
      <w:r>
        <w:rPr>
          <w:rFonts w:hint="eastAsia"/>
        </w:rPr>
        <w:t>　　　　12.6.2 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12.6.3 未来医药营销的前景分析</w:t>
      </w:r>
      <w:r>
        <w:rPr>
          <w:rFonts w:hint="eastAsia"/>
        </w:rPr>
        <w:br/>
      </w:r>
      <w:r>
        <w:rPr>
          <w:rFonts w:hint="eastAsia"/>
        </w:rPr>
        <w:t>　　　　12.6.4 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医药行业前景分析</w:t>
      </w:r>
      <w:r>
        <w:rPr>
          <w:rFonts w:hint="eastAsia"/>
        </w:rPr>
        <w:br/>
      </w:r>
      <w:r>
        <w:rPr>
          <w:rFonts w:hint="eastAsia"/>
        </w:rPr>
        <w:t>　　13.1 中国医药行业前景展望</w:t>
      </w:r>
      <w:r>
        <w:rPr>
          <w:rFonts w:hint="eastAsia"/>
        </w:rPr>
        <w:br/>
      </w:r>
      <w:r>
        <w:rPr>
          <w:rFonts w:hint="eastAsia"/>
        </w:rPr>
        <w:t>　　　　13.1.1 2025年医药市场结构趋势</w:t>
      </w:r>
      <w:r>
        <w:rPr>
          <w:rFonts w:hint="eastAsia"/>
        </w:rPr>
        <w:br/>
      </w:r>
      <w:r>
        <w:rPr>
          <w:rFonts w:hint="eastAsia"/>
        </w:rPr>
        <w:t>　　　　13.1.2 “十五五”中国医药行业展望</w:t>
      </w:r>
      <w:r>
        <w:rPr>
          <w:rFonts w:hint="eastAsia"/>
        </w:rPr>
        <w:br/>
      </w:r>
      <w:r>
        <w:rPr>
          <w:rFonts w:hint="eastAsia"/>
        </w:rPr>
        <w:t>　　　　13.1.3 医药市场发展趋势</w:t>
      </w:r>
      <w:r>
        <w:rPr>
          <w:rFonts w:hint="eastAsia"/>
        </w:rPr>
        <w:br/>
      </w:r>
      <w:r>
        <w:rPr>
          <w:rFonts w:hint="eastAsia"/>
        </w:rPr>
        <w:t>　　13.2 化学药前景分析</w:t>
      </w:r>
      <w:r>
        <w:rPr>
          <w:rFonts w:hint="eastAsia"/>
        </w:rPr>
        <w:br/>
      </w:r>
      <w:r>
        <w:rPr>
          <w:rFonts w:hint="eastAsia"/>
        </w:rPr>
        <w:t>　　　　13.2.1 中国原料药行业前景分析</w:t>
      </w:r>
      <w:r>
        <w:rPr>
          <w:rFonts w:hint="eastAsia"/>
        </w:rPr>
        <w:br/>
      </w:r>
      <w:r>
        <w:rPr>
          <w:rFonts w:hint="eastAsia"/>
        </w:rPr>
        <w:t>　　　　13.2.2 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13.2.3 化学制剂行业发展前景分析</w:t>
      </w:r>
      <w:r>
        <w:rPr>
          <w:rFonts w:hint="eastAsia"/>
        </w:rPr>
        <w:br/>
      </w:r>
      <w:r>
        <w:rPr>
          <w:rFonts w:hint="eastAsia"/>
        </w:rPr>
        <w:t>　　13.3 新医改对医药行业发展的影响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13.3.1 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13.3.2 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13.3.3 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13.3.4 新医改催生医药行业投资新思路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政策法规</w:t>
      </w:r>
      <w:r>
        <w:rPr>
          <w:rFonts w:hint="eastAsia"/>
        </w:rPr>
        <w:br/>
      </w:r>
      <w:r>
        <w:rPr>
          <w:rFonts w:hint="eastAsia"/>
        </w:rPr>
        <w:t>　　14.1 政策解析</w:t>
      </w:r>
      <w:r>
        <w:rPr>
          <w:rFonts w:hint="eastAsia"/>
        </w:rPr>
        <w:br/>
      </w:r>
      <w:r>
        <w:rPr>
          <w:rFonts w:hint="eastAsia"/>
        </w:rPr>
        <w:t>　　　　14.1.1 严控药价使制药业进入严峻政策期</w:t>
      </w:r>
      <w:r>
        <w:rPr>
          <w:rFonts w:hint="eastAsia"/>
        </w:rPr>
        <w:br/>
      </w:r>
      <w:r>
        <w:rPr>
          <w:rFonts w:hint="eastAsia"/>
        </w:rPr>
        <w:t>　　　　14.1.2 制药企业面临两大政策考验</w:t>
      </w:r>
      <w:r>
        <w:rPr>
          <w:rFonts w:hint="eastAsia"/>
        </w:rPr>
        <w:br/>
      </w:r>
      <w:r>
        <w:rPr>
          <w:rFonts w:hint="eastAsia"/>
        </w:rPr>
        <w:t>　　　　14.1.3 国家大力整治药品虚假广告</w:t>
      </w:r>
      <w:r>
        <w:rPr>
          <w:rFonts w:hint="eastAsia"/>
        </w:rPr>
        <w:br/>
      </w:r>
      <w:r>
        <w:rPr>
          <w:rFonts w:hint="eastAsia"/>
        </w:rPr>
        <w:t>　　　　14.1.4 创制新药可获快速审批</w:t>
      </w:r>
      <w:r>
        <w:rPr>
          <w:rFonts w:hint="eastAsia"/>
        </w:rPr>
        <w:br/>
      </w:r>
      <w:r>
        <w:rPr>
          <w:rFonts w:hint="eastAsia"/>
        </w:rPr>
        <w:t>　　14.2 相关法规介绍</w:t>
      </w:r>
      <w:r>
        <w:rPr>
          <w:rFonts w:hint="eastAsia"/>
        </w:rPr>
        <w:br/>
      </w:r>
      <w:r>
        <w:rPr>
          <w:rFonts w:hint="eastAsia"/>
        </w:rPr>
        <w:t>　　　　14.2.1 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14.2.2 《药品生产监督管理办法》</w:t>
      </w:r>
      <w:r>
        <w:rPr>
          <w:rFonts w:hint="eastAsia"/>
        </w:rPr>
        <w:br/>
      </w:r>
      <w:r>
        <w:rPr>
          <w:rFonts w:hint="eastAsia"/>
        </w:rPr>
        <w:t>　　　　14.2.2 《药品注册管理办法》</w:t>
      </w:r>
      <w:r>
        <w:rPr>
          <w:rFonts w:hint="eastAsia"/>
        </w:rPr>
        <w:br/>
      </w:r>
      <w:r>
        <w:rPr>
          <w:rFonts w:hint="eastAsia"/>
        </w:rPr>
        <w:t>　　　　14.2.4 药品广告审查办法</w:t>
      </w:r>
      <w:r>
        <w:rPr>
          <w:rFonts w:hint="eastAsia"/>
        </w:rPr>
        <w:br/>
      </w:r>
      <w:r>
        <w:rPr>
          <w:rFonts w:hint="eastAsia"/>
        </w:rPr>
        <w:t>　　　　14.2.5 仿制药品审批办法</w:t>
      </w:r>
      <w:r>
        <w:rPr>
          <w:rFonts w:hint="eastAsia"/>
        </w:rPr>
        <w:br/>
      </w:r>
      <w:r>
        <w:rPr>
          <w:rFonts w:hint="eastAsia"/>
        </w:rPr>
        <w:t>　　　　14.2.6 药品gmp认证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2025-2031年中国化学药发展趋势分析</w:t>
      </w:r>
      <w:r>
        <w:rPr>
          <w:rFonts w:hint="eastAsia"/>
        </w:rPr>
        <w:br/>
      </w:r>
      <w:r>
        <w:rPr>
          <w:rFonts w:hint="eastAsia"/>
        </w:rPr>
        <w:t>　　15.1 2025-2031年中国化学药产业前景展望</w:t>
      </w:r>
      <w:r>
        <w:rPr>
          <w:rFonts w:hint="eastAsia"/>
        </w:rPr>
        <w:br/>
      </w:r>
      <w:r>
        <w:rPr>
          <w:rFonts w:hint="eastAsia"/>
        </w:rPr>
        <w:t>　　　　15.1.1 2025年中国化学药发展形势分析</w:t>
      </w:r>
      <w:r>
        <w:rPr>
          <w:rFonts w:hint="eastAsia"/>
        </w:rPr>
        <w:br/>
      </w:r>
      <w:r>
        <w:rPr>
          <w:rFonts w:hint="eastAsia"/>
        </w:rPr>
        <w:t>　　　　15.1.2 发展化学药产业的机遇及趋势</w:t>
      </w:r>
      <w:r>
        <w:rPr>
          <w:rFonts w:hint="eastAsia"/>
        </w:rPr>
        <w:br/>
      </w:r>
      <w:r>
        <w:rPr>
          <w:rFonts w:hint="eastAsia"/>
        </w:rPr>
        <w:t>　　　　15.1.3 未来10年中国化学药产业发展规划</w:t>
      </w:r>
      <w:r>
        <w:rPr>
          <w:rFonts w:hint="eastAsia"/>
        </w:rPr>
        <w:br/>
      </w:r>
      <w:r>
        <w:rPr>
          <w:rFonts w:hint="eastAsia"/>
        </w:rPr>
        <w:t>　　　　15.1.4 2025-2031年中国化学药产量预测</w:t>
      </w:r>
      <w:r>
        <w:rPr>
          <w:rFonts w:hint="eastAsia"/>
        </w:rPr>
        <w:br/>
      </w:r>
      <w:r>
        <w:rPr>
          <w:rFonts w:hint="eastAsia"/>
        </w:rPr>
        <w:t>　　15.2 2025-2031年化学药产业发展趋势探讨</w:t>
      </w:r>
      <w:r>
        <w:rPr>
          <w:rFonts w:hint="eastAsia"/>
        </w:rPr>
        <w:br/>
      </w:r>
      <w:r>
        <w:rPr>
          <w:rFonts w:hint="eastAsia"/>
        </w:rPr>
        <w:t>　　　　15.2.1 2025-2031年化学药产业前景展望</w:t>
      </w:r>
      <w:r>
        <w:rPr>
          <w:rFonts w:hint="eastAsia"/>
        </w:rPr>
        <w:br/>
      </w:r>
      <w:r>
        <w:rPr>
          <w:rFonts w:hint="eastAsia"/>
        </w:rPr>
        <w:t>　　　　15.2.2 2025-2031年化学药产业发展目标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中.智.林.－专家观点与研究结论</w:t>
      </w:r>
      <w:r>
        <w:rPr>
          <w:rFonts w:hint="eastAsia"/>
        </w:rPr>
        <w:br/>
      </w:r>
      <w:r>
        <w:rPr>
          <w:rFonts w:hint="eastAsia"/>
        </w:rPr>
        <w:t>　　16.1 报告主要研究结论</w:t>
      </w:r>
      <w:r>
        <w:rPr>
          <w:rFonts w:hint="eastAsia"/>
        </w:rPr>
        <w:br/>
      </w:r>
      <w:r>
        <w:rPr>
          <w:rFonts w:hint="eastAsia"/>
        </w:rPr>
        <w:t>　　16.2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a260b5c85446b" w:history="1">
        <w:r>
          <w:rPr>
            <w:rStyle w:val="Hyperlink"/>
          </w:rPr>
          <w:t>中国化学药市场调研与发展前景预测报告（2025年）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a260b5c85446b" w:history="1">
        <w:r>
          <w:rPr>
            <w:rStyle w:val="Hyperlink"/>
          </w:rPr>
          <w:t>https://www.20087.com/5/71/HuaXueYaoShiChangYuCeBaoGao.html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ad25323242a8" w:history="1">
      <w:r>
        <w:rPr>
          <w:rStyle w:val="Hyperlink"/>
        </w:rPr>
        <w:t>中国化学药市场调研与发展前景预测报告（2025年）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aXueYaoShiChangYuCeBaoGao.html" TargetMode="External" Id="Rc38a260b5c85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aXueYaoShiChangYuCeBaoGao.html" TargetMode="External" Id="R38afad253232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2025-02-01T23:14:00Z</dcterms:created>
  <dcterms:modified xsi:type="dcterms:W3CDTF">2025-02-02T00:14:00Z</dcterms:modified>
  <dc:subject>中国化学药市场调研与发展前景预测报告（2025年）</dc:subject>
  <dc:title>中国化学药市场调研与发展前景预测报告（2025年）</dc:title>
  <cp:keywords>中国化学药市场调研与发展前景预测报告（2025年）</cp:keywords>
  <dc:description>中国化学药市场调研与发展前景预测报告（2025年）</dc:description>
</cp:coreProperties>
</file>