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30f34f8064f38" w:history="1">
              <w:r>
                <w:rPr>
                  <w:rStyle w:val="Hyperlink"/>
                </w:rPr>
                <w:t>2023-2029年中国口腔修复体行业全面调研与发展趋势报告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30f34f8064f38" w:history="1">
              <w:r>
                <w:rPr>
                  <w:rStyle w:val="Hyperlink"/>
                </w:rPr>
                <w:t>2023-2029年中国口腔修复体行业全面调研与发展趋势报告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030f34f8064f38" w:history="1">
                <w:r>
                  <w:rPr>
                    <w:rStyle w:val="Hyperlink"/>
                  </w:rPr>
                  <w:t>https://www.20087.com/5/51/KouQiangXiuFuTiXianZhuangYuFaZhanQuShi.html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修复体包括牙冠、桥体和植入体，是现代牙科治疗中不可或缺的部分，用于恢复牙齿功能和美观。随着材料科学和3D打印技术的发展，口腔修复体的精度、强度和生物相容性有了显著提升。CAD/CAM（计算机辅助设计/计算机辅助制造）技术的应用，实现了个性化修复体的快速定制，提高了患者满意度和临床效率。</w:t>
      </w:r>
      <w:r>
        <w:rPr>
          <w:rFonts w:hint="eastAsia"/>
        </w:rPr>
        <w:br/>
      </w:r>
      <w:r>
        <w:rPr>
          <w:rFonts w:hint="eastAsia"/>
        </w:rPr>
        <w:t>　　口腔修复体的未来将趋向于更加个性化和生物集成。新型生物活性材料将促进修复体与周围组织的更好融合，减少并发症。同时，纳米技术和再生医学的进步将使得修复体具有更好的自愈合能力和组织再生能力。数字化流程的完善，包括远程诊断和云制造，将使得患者能够获得更快捷、更便捷的服务，减少就医等待时间和费用。</w:t>
      </w:r>
      <w:r>
        <w:rPr>
          <w:rFonts w:hint="eastAsia"/>
        </w:rPr>
        <w:br/>
      </w:r>
      <w:r>
        <w:rPr>
          <w:rFonts w:hint="eastAsia"/>
        </w:rPr>
        <w:t>　　《</w:t>
      </w:r>
      <w:hyperlink r:id="R45030f34f8064f38" w:history="1">
        <w:r>
          <w:rPr>
            <w:rStyle w:val="Hyperlink"/>
          </w:rPr>
          <w:t>2023-2029年中国口腔修复体行业全面调研与发展趋势报告</w:t>
        </w:r>
      </w:hyperlink>
      <w:r>
        <w:rPr>
          <w:rFonts w:hint="eastAsia"/>
        </w:rPr>
        <w:t>》通过严谨的内容、翔实的分析、权威的数据和直观的图表，全面解析了口腔修复体行业的市场规模、需求变化、价格波动以及产业链构成。口腔修复体报告深入剖析了当前市场现状，科学预测了未来口腔修复体市场前景与发展趋势，特别关注了口腔修复体细分市场的机会与挑战。同时，对口腔修复体重点企业的竞争地位、品牌影响力和市场集中度进行了全面评估。口腔修复体报告是行业内企业、投资公司及政府部门制定战略、规避风险、优化投资决策的重要参考。</w:t>
      </w:r>
      <w:r>
        <w:rPr>
          <w:rFonts w:hint="eastAsia"/>
        </w:rPr>
        <w:br/>
      </w:r>
      <w:r>
        <w:rPr>
          <w:rFonts w:hint="eastAsia"/>
        </w:rPr>
        <w:br/>
      </w:r>
      <w:r>
        <w:rPr>
          <w:rFonts w:hint="eastAsia"/>
        </w:rPr>
        <w:t>第一章 口腔修复体产品概述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口腔修复体行业环境分析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第三章 口腔修复体行业上、下游产业链分析</w:t>
      </w:r>
      <w:r>
        <w:rPr>
          <w:rFonts w:hint="eastAsia"/>
        </w:rPr>
        <w:br/>
      </w:r>
      <w:r>
        <w:rPr>
          <w:rFonts w:hint="eastAsia"/>
        </w:rPr>
        <w:t>　　第一节 上游行业发展状况分析</w:t>
      </w:r>
      <w:r>
        <w:rPr>
          <w:rFonts w:hint="eastAsia"/>
        </w:rPr>
        <w:br/>
      </w:r>
      <w:r>
        <w:rPr>
          <w:rFonts w:hint="eastAsia"/>
        </w:rPr>
        <w:t>　　第二节 下游产业发展情况分析</w:t>
      </w:r>
      <w:r>
        <w:rPr>
          <w:rFonts w:hint="eastAsia"/>
        </w:rPr>
        <w:br/>
      </w:r>
      <w:r>
        <w:rPr>
          <w:rFonts w:hint="eastAsia"/>
        </w:rPr>
        <w:br/>
      </w:r>
      <w:r>
        <w:rPr>
          <w:rFonts w:hint="eastAsia"/>
        </w:rPr>
        <w:t>第四章 口腔修复体技术工艺发展趋势分析</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国内外技术未来发展趋势分析</w:t>
      </w:r>
      <w:r>
        <w:rPr>
          <w:rFonts w:hint="eastAsia"/>
        </w:rPr>
        <w:br/>
      </w:r>
      <w:r>
        <w:rPr>
          <w:rFonts w:hint="eastAsia"/>
        </w:rPr>
        <w:br/>
      </w:r>
      <w:r>
        <w:rPr>
          <w:rFonts w:hint="eastAsia"/>
        </w:rPr>
        <w:t>第五章 口腔修复体国内市场综述</w:t>
      </w:r>
      <w:r>
        <w:rPr>
          <w:rFonts w:hint="eastAsia"/>
        </w:rPr>
        <w:br/>
      </w:r>
      <w:r>
        <w:rPr>
          <w:rFonts w:hint="eastAsia"/>
        </w:rPr>
        <w:t>　　第一节 口腔修复体市场现状分析及预测</w:t>
      </w:r>
      <w:r>
        <w:rPr>
          <w:rFonts w:hint="eastAsia"/>
        </w:rPr>
        <w:br/>
      </w:r>
      <w:r>
        <w:rPr>
          <w:rFonts w:hint="eastAsia"/>
        </w:rPr>
        <w:t>　　第二节 口腔修复体产品产量分析及预测</w:t>
      </w:r>
      <w:r>
        <w:rPr>
          <w:rFonts w:hint="eastAsia"/>
        </w:rPr>
        <w:br/>
      </w:r>
      <w:r>
        <w:rPr>
          <w:rFonts w:hint="eastAsia"/>
        </w:rPr>
        <w:t>　　第三节 口腔修复体市场需求分析及预测</w:t>
      </w:r>
      <w:r>
        <w:rPr>
          <w:rFonts w:hint="eastAsia"/>
        </w:rPr>
        <w:br/>
      </w:r>
      <w:r>
        <w:rPr>
          <w:rFonts w:hint="eastAsia"/>
        </w:rPr>
        <w:t>　　第四节 口腔修复体消费状况分析及预测</w:t>
      </w:r>
      <w:r>
        <w:rPr>
          <w:rFonts w:hint="eastAsia"/>
        </w:rPr>
        <w:br/>
      </w:r>
      <w:r>
        <w:rPr>
          <w:rFonts w:hint="eastAsia"/>
        </w:rPr>
        <w:t>　　第五节 口腔修复体价格趋势分析</w:t>
      </w:r>
      <w:r>
        <w:rPr>
          <w:rFonts w:hint="eastAsia"/>
        </w:rPr>
        <w:br/>
      </w:r>
      <w:r>
        <w:rPr>
          <w:rFonts w:hint="eastAsia"/>
        </w:rPr>
        <w:t>　　第六节 口腔修复体进出口量值分析</w:t>
      </w:r>
      <w:r>
        <w:rPr>
          <w:rFonts w:hint="eastAsia"/>
        </w:rPr>
        <w:br/>
      </w:r>
      <w:r>
        <w:rPr>
          <w:rFonts w:hint="eastAsia"/>
        </w:rPr>
        <w:br/>
      </w:r>
      <w:r>
        <w:rPr>
          <w:rFonts w:hint="eastAsia"/>
        </w:rPr>
        <w:t>第六章 口腔修复体主要生产厂商、经销商介绍</w:t>
      </w:r>
      <w:r>
        <w:rPr>
          <w:rFonts w:hint="eastAsia"/>
        </w:rPr>
        <w:br/>
      </w:r>
      <w:r>
        <w:rPr>
          <w:rFonts w:hint="eastAsia"/>
        </w:rPr>
        <w:t>　　第一节 国内主要生产厂商介绍</w:t>
      </w:r>
      <w:r>
        <w:rPr>
          <w:rFonts w:hint="eastAsia"/>
        </w:rPr>
        <w:br/>
      </w:r>
      <w:r>
        <w:rPr>
          <w:rFonts w:hint="eastAsia"/>
        </w:rPr>
        <w:t>　　　　　　1 、贺利氏古莎齿科有限公司</w:t>
      </w:r>
      <w:r>
        <w:rPr>
          <w:rFonts w:hint="eastAsia"/>
        </w:rPr>
        <w:br/>
      </w:r>
      <w:r>
        <w:rPr>
          <w:rFonts w:hint="eastAsia"/>
        </w:rPr>
        <w:t>　　　　　　2 、登士柏牙科（天津）有限公司</w:t>
      </w:r>
      <w:r>
        <w:rPr>
          <w:rFonts w:hint="eastAsia"/>
        </w:rPr>
        <w:br/>
      </w:r>
      <w:r>
        <w:rPr>
          <w:rFonts w:hint="eastAsia"/>
        </w:rPr>
        <w:t>　　　　　　3 、山八齿材工业（常熟）有限公司</w:t>
      </w:r>
      <w:r>
        <w:rPr>
          <w:rFonts w:hint="eastAsia"/>
        </w:rPr>
        <w:br/>
      </w:r>
      <w:r>
        <w:rPr>
          <w:rFonts w:hint="eastAsia"/>
        </w:rPr>
        <w:t>　　　　　　4 、广东粤诚牙科技术开发中心</w:t>
      </w:r>
      <w:r>
        <w:rPr>
          <w:rFonts w:hint="eastAsia"/>
        </w:rPr>
        <w:br/>
      </w:r>
      <w:r>
        <w:rPr>
          <w:rFonts w:hint="eastAsia"/>
        </w:rPr>
        <w:t>　　　　　　5 、洋紫荆牙科器材（深圳）有限公司</w:t>
      </w:r>
      <w:r>
        <w:rPr>
          <w:rFonts w:hint="eastAsia"/>
        </w:rPr>
        <w:br/>
      </w:r>
      <w:r>
        <w:rPr>
          <w:rFonts w:hint="eastAsia"/>
        </w:rPr>
        <w:t>　　　　　　6 、深圳市美冠达牙科技术有限公司</w:t>
      </w:r>
      <w:r>
        <w:rPr>
          <w:rFonts w:hint="eastAsia"/>
        </w:rPr>
        <w:br/>
      </w:r>
      <w:r>
        <w:rPr>
          <w:rFonts w:hint="eastAsia"/>
        </w:rPr>
        <w:t>　　　　　　7 、美耐宝齿科（上海）有限公司</w:t>
      </w:r>
      <w:r>
        <w:rPr>
          <w:rFonts w:hint="eastAsia"/>
        </w:rPr>
        <w:br/>
      </w:r>
      <w:r>
        <w:rPr>
          <w:rFonts w:hint="eastAsia"/>
        </w:rPr>
        <w:t>　　　　　　8 、四洲义齿（深圳）有限公司</w:t>
      </w:r>
      <w:r>
        <w:rPr>
          <w:rFonts w:hint="eastAsia"/>
        </w:rPr>
        <w:br/>
      </w:r>
      <w:r>
        <w:rPr>
          <w:rFonts w:hint="eastAsia"/>
        </w:rPr>
        <w:t>　　　　　　9 、上海贝琼齿材有限公司</w:t>
      </w:r>
      <w:r>
        <w:rPr>
          <w:rFonts w:hint="eastAsia"/>
        </w:rPr>
        <w:br/>
      </w:r>
      <w:r>
        <w:rPr>
          <w:rFonts w:hint="eastAsia"/>
        </w:rPr>
        <w:t>　　　　　　10 、日进齿科材料（昆山）有限公司</w:t>
      </w:r>
      <w:r>
        <w:rPr>
          <w:rFonts w:hint="eastAsia"/>
        </w:rPr>
        <w:br/>
      </w:r>
      <w:r>
        <w:rPr>
          <w:rFonts w:hint="eastAsia"/>
        </w:rPr>
        <w:t>　　　　　　11 、青浦尼康齿科器械厂</w:t>
      </w:r>
      <w:r>
        <w:rPr>
          <w:rFonts w:hint="eastAsia"/>
        </w:rPr>
        <w:br/>
      </w:r>
      <w:r>
        <w:rPr>
          <w:rFonts w:hint="eastAsia"/>
        </w:rPr>
        <w:t>　　第二节 国内主要经销商介绍</w:t>
      </w:r>
      <w:r>
        <w:rPr>
          <w:rFonts w:hint="eastAsia"/>
        </w:rPr>
        <w:br/>
      </w:r>
      <w:r>
        <w:rPr>
          <w:rFonts w:hint="eastAsia"/>
        </w:rPr>
        <w:t>　　第三节 国外生产商进口商概述</w:t>
      </w:r>
      <w:r>
        <w:rPr>
          <w:rFonts w:hint="eastAsia"/>
        </w:rPr>
        <w:br/>
      </w:r>
      <w:r>
        <w:rPr>
          <w:rFonts w:hint="eastAsia"/>
        </w:rPr>
        <w:br/>
      </w:r>
      <w:r>
        <w:rPr>
          <w:rFonts w:hint="eastAsia"/>
        </w:rPr>
        <w:t>第七章 口腔修复体国内拟在建项目分析及竞争对手动向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第八章 口腔修复体国外市场分析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第九章 口腔修复体行业未来发展预测及投资前景分析</w:t>
      </w:r>
      <w:r>
        <w:rPr>
          <w:rFonts w:hint="eastAsia"/>
        </w:rPr>
        <w:br/>
      </w:r>
      <w:r>
        <w:rPr>
          <w:rFonts w:hint="eastAsia"/>
        </w:rPr>
        <w:t>　　第一节 当前行业存在的问题</w:t>
      </w:r>
      <w:r>
        <w:rPr>
          <w:rFonts w:hint="eastAsia"/>
        </w:rPr>
        <w:br/>
      </w:r>
      <w:r>
        <w:rPr>
          <w:rFonts w:hint="eastAsia"/>
        </w:rPr>
        <w:t>　　第二节 行业未来发展预测分析</w:t>
      </w:r>
      <w:r>
        <w:rPr>
          <w:rFonts w:hint="eastAsia"/>
        </w:rPr>
        <w:br/>
      </w:r>
      <w:r>
        <w:rPr>
          <w:rFonts w:hint="eastAsia"/>
        </w:rPr>
        <w:t>　　第三节 行业投资前景分析</w:t>
      </w:r>
      <w:r>
        <w:rPr>
          <w:rFonts w:hint="eastAsia"/>
        </w:rPr>
        <w:br/>
      </w:r>
      <w:r>
        <w:rPr>
          <w:rFonts w:hint="eastAsia"/>
        </w:rPr>
        <w:br/>
      </w:r>
      <w:r>
        <w:rPr>
          <w:rFonts w:hint="eastAsia"/>
        </w:rPr>
        <w:t>第十章 口腔修复体行业投资风险及防范措施</w:t>
      </w:r>
      <w:r>
        <w:rPr>
          <w:rFonts w:hint="eastAsia"/>
        </w:rPr>
        <w:br/>
      </w:r>
      <w:r>
        <w:rPr>
          <w:rFonts w:hint="eastAsia"/>
        </w:rPr>
        <w:t>　　第一节 政策风险</w:t>
      </w:r>
      <w:r>
        <w:rPr>
          <w:rFonts w:hint="eastAsia"/>
        </w:rPr>
        <w:br/>
      </w:r>
      <w:r>
        <w:rPr>
          <w:rFonts w:hint="eastAsia"/>
        </w:rPr>
        <w:t>　　第二节 技术风险</w:t>
      </w:r>
      <w:r>
        <w:rPr>
          <w:rFonts w:hint="eastAsia"/>
        </w:rPr>
        <w:br/>
      </w:r>
      <w:r>
        <w:rPr>
          <w:rFonts w:hint="eastAsia"/>
        </w:rPr>
        <w:t>　　第三节 市场风险</w:t>
      </w:r>
      <w:r>
        <w:rPr>
          <w:rFonts w:hint="eastAsia"/>
        </w:rPr>
        <w:br/>
      </w:r>
      <w:r>
        <w:rPr>
          <w:rFonts w:hint="eastAsia"/>
        </w:rPr>
        <w:t>　　第四节 财务风险</w:t>
      </w:r>
      <w:r>
        <w:rPr>
          <w:rFonts w:hint="eastAsia"/>
        </w:rPr>
        <w:br/>
      </w:r>
      <w:r>
        <w:rPr>
          <w:rFonts w:hint="eastAsia"/>
        </w:rPr>
        <w:t>　　第五节 经营管理风险</w:t>
      </w:r>
      <w:r>
        <w:rPr>
          <w:rFonts w:hint="eastAsia"/>
        </w:rPr>
        <w:br/>
      </w:r>
      <w:r>
        <w:rPr>
          <w:rFonts w:hint="eastAsia"/>
        </w:rPr>
        <w:t>　　第六节 中.智.林.－防范措施</w:t>
      </w:r>
      <w:r>
        <w:rPr>
          <w:rFonts w:hint="eastAsia"/>
        </w:rPr>
        <w:br/>
      </w:r>
      <w:r>
        <w:rPr>
          <w:rFonts w:hint="eastAsia"/>
        </w:rPr>
        <w:br/>
      </w:r>
      <w:r>
        <w:rPr>
          <w:rFonts w:hint="eastAsia"/>
        </w:rPr>
        <w:t>图表目录</w:t>
      </w:r>
      <w:r>
        <w:rPr>
          <w:rFonts w:hint="eastAsia"/>
        </w:rPr>
        <w:br/>
      </w:r>
      <w:r>
        <w:rPr>
          <w:rFonts w:hint="eastAsia"/>
        </w:rPr>
        <w:t>　　图表 口腔修复体行业类别</w:t>
      </w:r>
      <w:r>
        <w:rPr>
          <w:rFonts w:hint="eastAsia"/>
        </w:rPr>
        <w:br/>
      </w:r>
      <w:r>
        <w:rPr>
          <w:rFonts w:hint="eastAsia"/>
        </w:rPr>
        <w:t>　　图表 口腔修复体行业产业链调研</w:t>
      </w:r>
      <w:r>
        <w:rPr>
          <w:rFonts w:hint="eastAsia"/>
        </w:rPr>
        <w:br/>
      </w:r>
      <w:r>
        <w:rPr>
          <w:rFonts w:hint="eastAsia"/>
        </w:rPr>
        <w:t>　　图表 口腔修复体行业现状</w:t>
      </w:r>
      <w:r>
        <w:rPr>
          <w:rFonts w:hint="eastAsia"/>
        </w:rPr>
        <w:br/>
      </w:r>
      <w:r>
        <w:rPr>
          <w:rFonts w:hint="eastAsia"/>
        </w:rPr>
        <w:t>　　图表 口腔修复体行业标准</w:t>
      </w:r>
      <w:r>
        <w:rPr>
          <w:rFonts w:hint="eastAsia"/>
        </w:rPr>
        <w:br/>
      </w:r>
      <w:r>
        <w:rPr>
          <w:rFonts w:hint="eastAsia"/>
        </w:rPr>
        <w:t>　　……</w:t>
      </w:r>
      <w:r>
        <w:rPr>
          <w:rFonts w:hint="eastAsia"/>
        </w:rPr>
        <w:br/>
      </w:r>
      <w:r>
        <w:rPr>
          <w:rFonts w:hint="eastAsia"/>
        </w:rPr>
        <w:t>　　图表 2018-2023年中国口腔修复体行业市场规模</w:t>
      </w:r>
      <w:r>
        <w:rPr>
          <w:rFonts w:hint="eastAsia"/>
        </w:rPr>
        <w:br/>
      </w:r>
      <w:r>
        <w:rPr>
          <w:rFonts w:hint="eastAsia"/>
        </w:rPr>
        <w:t>　　图表 2023年中国口腔修复体行业产能</w:t>
      </w:r>
      <w:r>
        <w:rPr>
          <w:rFonts w:hint="eastAsia"/>
        </w:rPr>
        <w:br/>
      </w:r>
      <w:r>
        <w:rPr>
          <w:rFonts w:hint="eastAsia"/>
        </w:rPr>
        <w:t>　　图表 2018-2023年中国口腔修复体行业产量统计</w:t>
      </w:r>
      <w:r>
        <w:rPr>
          <w:rFonts w:hint="eastAsia"/>
        </w:rPr>
        <w:br/>
      </w:r>
      <w:r>
        <w:rPr>
          <w:rFonts w:hint="eastAsia"/>
        </w:rPr>
        <w:t>　　图表 口腔修复体行业动态</w:t>
      </w:r>
      <w:r>
        <w:rPr>
          <w:rFonts w:hint="eastAsia"/>
        </w:rPr>
        <w:br/>
      </w:r>
      <w:r>
        <w:rPr>
          <w:rFonts w:hint="eastAsia"/>
        </w:rPr>
        <w:t>　　图表 2018-2023年中国口腔修复体市场需求量</w:t>
      </w:r>
      <w:r>
        <w:rPr>
          <w:rFonts w:hint="eastAsia"/>
        </w:rPr>
        <w:br/>
      </w:r>
      <w:r>
        <w:rPr>
          <w:rFonts w:hint="eastAsia"/>
        </w:rPr>
        <w:t>　　图表 2023年中国口腔修复体行业需求区域调研</w:t>
      </w:r>
      <w:r>
        <w:rPr>
          <w:rFonts w:hint="eastAsia"/>
        </w:rPr>
        <w:br/>
      </w:r>
      <w:r>
        <w:rPr>
          <w:rFonts w:hint="eastAsia"/>
        </w:rPr>
        <w:t>　　图表 2018-2023年中国口腔修复体行情</w:t>
      </w:r>
      <w:r>
        <w:rPr>
          <w:rFonts w:hint="eastAsia"/>
        </w:rPr>
        <w:br/>
      </w:r>
      <w:r>
        <w:rPr>
          <w:rFonts w:hint="eastAsia"/>
        </w:rPr>
        <w:t>　　图表 2018-2023年中国口腔修复体价格走势图</w:t>
      </w:r>
      <w:r>
        <w:rPr>
          <w:rFonts w:hint="eastAsia"/>
        </w:rPr>
        <w:br/>
      </w:r>
      <w:r>
        <w:rPr>
          <w:rFonts w:hint="eastAsia"/>
        </w:rPr>
        <w:t>　　图表 2018-2023年中国口腔修复体行业销售收入</w:t>
      </w:r>
      <w:r>
        <w:rPr>
          <w:rFonts w:hint="eastAsia"/>
        </w:rPr>
        <w:br/>
      </w:r>
      <w:r>
        <w:rPr>
          <w:rFonts w:hint="eastAsia"/>
        </w:rPr>
        <w:t>　　图表 2018-2023年中国口腔修复体行业盈利情况</w:t>
      </w:r>
      <w:r>
        <w:rPr>
          <w:rFonts w:hint="eastAsia"/>
        </w:rPr>
        <w:br/>
      </w:r>
      <w:r>
        <w:rPr>
          <w:rFonts w:hint="eastAsia"/>
        </w:rPr>
        <w:t>　　图表 2018-2023年中国口腔修复体行业利润总额</w:t>
      </w:r>
      <w:r>
        <w:rPr>
          <w:rFonts w:hint="eastAsia"/>
        </w:rPr>
        <w:br/>
      </w:r>
      <w:r>
        <w:rPr>
          <w:rFonts w:hint="eastAsia"/>
        </w:rPr>
        <w:t>　　……</w:t>
      </w:r>
      <w:r>
        <w:rPr>
          <w:rFonts w:hint="eastAsia"/>
        </w:rPr>
        <w:br/>
      </w:r>
      <w:r>
        <w:rPr>
          <w:rFonts w:hint="eastAsia"/>
        </w:rPr>
        <w:t>　　图表 2018-2023年中国口腔修复体进口统计</w:t>
      </w:r>
      <w:r>
        <w:rPr>
          <w:rFonts w:hint="eastAsia"/>
        </w:rPr>
        <w:br/>
      </w:r>
      <w:r>
        <w:rPr>
          <w:rFonts w:hint="eastAsia"/>
        </w:rPr>
        <w:t>　　图表 2018-2023年中国口腔修复体出口统计</w:t>
      </w:r>
      <w:r>
        <w:rPr>
          <w:rFonts w:hint="eastAsia"/>
        </w:rPr>
        <w:br/>
      </w:r>
      <w:r>
        <w:rPr>
          <w:rFonts w:hint="eastAsia"/>
        </w:rPr>
        <w:t>　　……</w:t>
      </w:r>
      <w:r>
        <w:rPr>
          <w:rFonts w:hint="eastAsia"/>
        </w:rPr>
        <w:br/>
      </w:r>
      <w:r>
        <w:rPr>
          <w:rFonts w:hint="eastAsia"/>
        </w:rPr>
        <w:t>　　图表 2018-2023年中国口腔修复体行业企业数量统计</w:t>
      </w:r>
      <w:r>
        <w:rPr>
          <w:rFonts w:hint="eastAsia"/>
        </w:rPr>
        <w:br/>
      </w:r>
      <w:r>
        <w:rPr>
          <w:rFonts w:hint="eastAsia"/>
        </w:rPr>
        <w:t>　　图表 **地区口腔修复体市场规模</w:t>
      </w:r>
      <w:r>
        <w:rPr>
          <w:rFonts w:hint="eastAsia"/>
        </w:rPr>
        <w:br/>
      </w:r>
      <w:r>
        <w:rPr>
          <w:rFonts w:hint="eastAsia"/>
        </w:rPr>
        <w:t>　　图表 **地区口腔修复体行业市场需求</w:t>
      </w:r>
      <w:r>
        <w:rPr>
          <w:rFonts w:hint="eastAsia"/>
        </w:rPr>
        <w:br/>
      </w:r>
      <w:r>
        <w:rPr>
          <w:rFonts w:hint="eastAsia"/>
        </w:rPr>
        <w:t>　　图表 **地区口腔修复体市场调研</w:t>
      </w:r>
      <w:r>
        <w:rPr>
          <w:rFonts w:hint="eastAsia"/>
        </w:rPr>
        <w:br/>
      </w:r>
      <w:r>
        <w:rPr>
          <w:rFonts w:hint="eastAsia"/>
        </w:rPr>
        <w:t>　　图表 **地区口腔修复体行业市场需求分析</w:t>
      </w:r>
      <w:r>
        <w:rPr>
          <w:rFonts w:hint="eastAsia"/>
        </w:rPr>
        <w:br/>
      </w:r>
      <w:r>
        <w:rPr>
          <w:rFonts w:hint="eastAsia"/>
        </w:rPr>
        <w:t>　　图表 **地区口腔修复体市场规模</w:t>
      </w:r>
      <w:r>
        <w:rPr>
          <w:rFonts w:hint="eastAsia"/>
        </w:rPr>
        <w:br/>
      </w:r>
      <w:r>
        <w:rPr>
          <w:rFonts w:hint="eastAsia"/>
        </w:rPr>
        <w:t>　　图表 **地区口腔修复体行业市场需求</w:t>
      </w:r>
      <w:r>
        <w:rPr>
          <w:rFonts w:hint="eastAsia"/>
        </w:rPr>
        <w:br/>
      </w:r>
      <w:r>
        <w:rPr>
          <w:rFonts w:hint="eastAsia"/>
        </w:rPr>
        <w:t>　　图表 **地区口腔修复体市场调研</w:t>
      </w:r>
      <w:r>
        <w:rPr>
          <w:rFonts w:hint="eastAsia"/>
        </w:rPr>
        <w:br/>
      </w:r>
      <w:r>
        <w:rPr>
          <w:rFonts w:hint="eastAsia"/>
        </w:rPr>
        <w:t>　　图表 **地区口腔修复体行业市场需求分析</w:t>
      </w:r>
      <w:r>
        <w:rPr>
          <w:rFonts w:hint="eastAsia"/>
        </w:rPr>
        <w:br/>
      </w:r>
      <w:r>
        <w:rPr>
          <w:rFonts w:hint="eastAsia"/>
        </w:rPr>
        <w:t>　　……</w:t>
      </w:r>
      <w:r>
        <w:rPr>
          <w:rFonts w:hint="eastAsia"/>
        </w:rPr>
        <w:br/>
      </w:r>
      <w:r>
        <w:rPr>
          <w:rFonts w:hint="eastAsia"/>
        </w:rPr>
        <w:t>　　图表 口腔修复体行业竞争对手分析</w:t>
      </w:r>
      <w:r>
        <w:rPr>
          <w:rFonts w:hint="eastAsia"/>
        </w:rPr>
        <w:br/>
      </w:r>
      <w:r>
        <w:rPr>
          <w:rFonts w:hint="eastAsia"/>
        </w:rPr>
        <w:t>　　图表 口腔修复体重点企业（一）基本信息</w:t>
      </w:r>
      <w:r>
        <w:rPr>
          <w:rFonts w:hint="eastAsia"/>
        </w:rPr>
        <w:br/>
      </w:r>
      <w:r>
        <w:rPr>
          <w:rFonts w:hint="eastAsia"/>
        </w:rPr>
        <w:t>　　图表 口腔修复体重点企业（一）经营情况分析</w:t>
      </w:r>
      <w:r>
        <w:rPr>
          <w:rFonts w:hint="eastAsia"/>
        </w:rPr>
        <w:br/>
      </w:r>
      <w:r>
        <w:rPr>
          <w:rFonts w:hint="eastAsia"/>
        </w:rPr>
        <w:t>　　图表 口腔修复体重点企业（一）主要经济指标情况</w:t>
      </w:r>
      <w:r>
        <w:rPr>
          <w:rFonts w:hint="eastAsia"/>
        </w:rPr>
        <w:br/>
      </w:r>
      <w:r>
        <w:rPr>
          <w:rFonts w:hint="eastAsia"/>
        </w:rPr>
        <w:t>　　图表 口腔修复体重点企业（一）盈利能力情况</w:t>
      </w:r>
      <w:r>
        <w:rPr>
          <w:rFonts w:hint="eastAsia"/>
        </w:rPr>
        <w:br/>
      </w:r>
      <w:r>
        <w:rPr>
          <w:rFonts w:hint="eastAsia"/>
        </w:rPr>
        <w:t>　　图表 口腔修复体重点企业（一）偿债能力情况</w:t>
      </w:r>
      <w:r>
        <w:rPr>
          <w:rFonts w:hint="eastAsia"/>
        </w:rPr>
        <w:br/>
      </w:r>
      <w:r>
        <w:rPr>
          <w:rFonts w:hint="eastAsia"/>
        </w:rPr>
        <w:t>　　图表 口腔修复体重点企业（一）运营能力情况</w:t>
      </w:r>
      <w:r>
        <w:rPr>
          <w:rFonts w:hint="eastAsia"/>
        </w:rPr>
        <w:br/>
      </w:r>
      <w:r>
        <w:rPr>
          <w:rFonts w:hint="eastAsia"/>
        </w:rPr>
        <w:t>　　图表 口腔修复体重点企业（一）成长能力情况</w:t>
      </w:r>
      <w:r>
        <w:rPr>
          <w:rFonts w:hint="eastAsia"/>
        </w:rPr>
        <w:br/>
      </w:r>
      <w:r>
        <w:rPr>
          <w:rFonts w:hint="eastAsia"/>
        </w:rPr>
        <w:t>　　图表 口腔修复体重点企业（二）基本信息</w:t>
      </w:r>
      <w:r>
        <w:rPr>
          <w:rFonts w:hint="eastAsia"/>
        </w:rPr>
        <w:br/>
      </w:r>
      <w:r>
        <w:rPr>
          <w:rFonts w:hint="eastAsia"/>
        </w:rPr>
        <w:t>　　图表 口腔修复体重点企业（二）经营情况分析</w:t>
      </w:r>
      <w:r>
        <w:rPr>
          <w:rFonts w:hint="eastAsia"/>
        </w:rPr>
        <w:br/>
      </w:r>
      <w:r>
        <w:rPr>
          <w:rFonts w:hint="eastAsia"/>
        </w:rPr>
        <w:t>　　图表 口腔修复体重点企业（二）主要经济指标情况</w:t>
      </w:r>
      <w:r>
        <w:rPr>
          <w:rFonts w:hint="eastAsia"/>
        </w:rPr>
        <w:br/>
      </w:r>
      <w:r>
        <w:rPr>
          <w:rFonts w:hint="eastAsia"/>
        </w:rPr>
        <w:t>　　图表 口腔修复体重点企业（二）盈利能力情况</w:t>
      </w:r>
      <w:r>
        <w:rPr>
          <w:rFonts w:hint="eastAsia"/>
        </w:rPr>
        <w:br/>
      </w:r>
      <w:r>
        <w:rPr>
          <w:rFonts w:hint="eastAsia"/>
        </w:rPr>
        <w:t>　　图表 口腔修复体重点企业（二）偿债能力情况</w:t>
      </w:r>
      <w:r>
        <w:rPr>
          <w:rFonts w:hint="eastAsia"/>
        </w:rPr>
        <w:br/>
      </w:r>
      <w:r>
        <w:rPr>
          <w:rFonts w:hint="eastAsia"/>
        </w:rPr>
        <w:t>　　图表 口腔修复体重点企业（二）运营能力情况</w:t>
      </w:r>
      <w:r>
        <w:rPr>
          <w:rFonts w:hint="eastAsia"/>
        </w:rPr>
        <w:br/>
      </w:r>
      <w:r>
        <w:rPr>
          <w:rFonts w:hint="eastAsia"/>
        </w:rPr>
        <w:t>　　图表 口腔修复体重点企业（二）成长能力情况</w:t>
      </w:r>
      <w:r>
        <w:rPr>
          <w:rFonts w:hint="eastAsia"/>
        </w:rPr>
        <w:br/>
      </w:r>
      <w:r>
        <w:rPr>
          <w:rFonts w:hint="eastAsia"/>
        </w:rPr>
        <w:t>　　图表 口腔修复体重点企业（三）基本信息</w:t>
      </w:r>
      <w:r>
        <w:rPr>
          <w:rFonts w:hint="eastAsia"/>
        </w:rPr>
        <w:br/>
      </w:r>
      <w:r>
        <w:rPr>
          <w:rFonts w:hint="eastAsia"/>
        </w:rPr>
        <w:t>　　图表 口腔修复体重点企业（三）经营情况分析</w:t>
      </w:r>
      <w:r>
        <w:rPr>
          <w:rFonts w:hint="eastAsia"/>
        </w:rPr>
        <w:br/>
      </w:r>
      <w:r>
        <w:rPr>
          <w:rFonts w:hint="eastAsia"/>
        </w:rPr>
        <w:t>　　图表 口腔修复体重点企业（三）主要经济指标情况</w:t>
      </w:r>
      <w:r>
        <w:rPr>
          <w:rFonts w:hint="eastAsia"/>
        </w:rPr>
        <w:br/>
      </w:r>
      <w:r>
        <w:rPr>
          <w:rFonts w:hint="eastAsia"/>
        </w:rPr>
        <w:t>　　图表 口腔修复体重点企业（三）盈利能力情况</w:t>
      </w:r>
      <w:r>
        <w:rPr>
          <w:rFonts w:hint="eastAsia"/>
        </w:rPr>
        <w:br/>
      </w:r>
      <w:r>
        <w:rPr>
          <w:rFonts w:hint="eastAsia"/>
        </w:rPr>
        <w:t>　　图表 口腔修复体重点企业（三）偿债能力情况</w:t>
      </w:r>
      <w:r>
        <w:rPr>
          <w:rFonts w:hint="eastAsia"/>
        </w:rPr>
        <w:br/>
      </w:r>
      <w:r>
        <w:rPr>
          <w:rFonts w:hint="eastAsia"/>
        </w:rPr>
        <w:t>　　图表 口腔修复体重点企业（三）运营能力情况</w:t>
      </w:r>
      <w:r>
        <w:rPr>
          <w:rFonts w:hint="eastAsia"/>
        </w:rPr>
        <w:br/>
      </w:r>
      <w:r>
        <w:rPr>
          <w:rFonts w:hint="eastAsia"/>
        </w:rPr>
        <w:t>　　图表 口腔修复体重点企业（三）成长能力情况</w:t>
      </w:r>
      <w:r>
        <w:rPr>
          <w:rFonts w:hint="eastAsia"/>
        </w:rPr>
        <w:br/>
      </w:r>
      <w:r>
        <w:rPr>
          <w:rFonts w:hint="eastAsia"/>
        </w:rPr>
        <w:t>　　……</w:t>
      </w:r>
      <w:r>
        <w:rPr>
          <w:rFonts w:hint="eastAsia"/>
        </w:rPr>
        <w:br/>
      </w:r>
      <w:r>
        <w:rPr>
          <w:rFonts w:hint="eastAsia"/>
        </w:rPr>
        <w:t>　　图表 2023-2029年中国口腔修复体行业产能预测</w:t>
      </w:r>
      <w:r>
        <w:rPr>
          <w:rFonts w:hint="eastAsia"/>
        </w:rPr>
        <w:br/>
      </w:r>
      <w:r>
        <w:rPr>
          <w:rFonts w:hint="eastAsia"/>
        </w:rPr>
        <w:t>　　图表 2023-2029年中国口腔修复体行业产量预测</w:t>
      </w:r>
      <w:r>
        <w:rPr>
          <w:rFonts w:hint="eastAsia"/>
        </w:rPr>
        <w:br/>
      </w:r>
      <w:r>
        <w:rPr>
          <w:rFonts w:hint="eastAsia"/>
        </w:rPr>
        <w:t>　　图表 2023-2029年中国口腔修复体市场需求预测</w:t>
      </w:r>
      <w:r>
        <w:rPr>
          <w:rFonts w:hint="eastAsia"/>
        </w:rPr>
        <w:br/>
      </w:r>
      <w:r>
        <w:rPr>
          <w:rFonts w:hint="eastAsia"/>
        </w:rPr>
        <w:t>　　……</w:t>
      </w:r>
      <w:r>
        <w:rPr>
          <w:rFonts w:hint="eastAsia"/>
        </w:rPr>
        <w:br/>
      </w:r>
      <w:r>
        <w:rPr>
          <w:rFonts w:hint="eastAsia"/>
        </w:rPr>
        <w:t>　　图表 2023-2029年中国口腔修复体行业市场规模预测</w:t>
      </w:r>
      <w:r>
        <w:rPr>
          <w:rFonts w:hint="eastAsia"/>
        </w:rPr>
        <w:br/>
      </w:r>
      <w:r>
        <w:rPr>
          <w:rFonts w:hint="eastAsia"/>
        </w:rPr>
        <w:t>　　图表 口腔修复体行业准入条件</w:t>
      </w:r>
      <w:r>
        <w:rPr>
          <w:rFonts w:hint="eastAsia"/>
        </w:rPr>
        <w:br/>
      </w:r>
      <w:r>
        <w:rPr>
          <w:rFonts w:hint="eastAsia"/>
        </w:rPr>
        <w:t>　　图表 2023-2029年中国口腔修复体行业信息化</w:t>
      </w:r>
      <w:r>
        <w:rPr>
          <w:rFonts w:hint="eastAsia"/>
        </w:rPr>
        <w:br/>
      </w:r>
      <w:r>
        <w:rPr>
          <w:rFonts w:hint="eastAsia"/>
        </w:rPr>
        <w:t>　　图表 2023-2029年中国口腔修复体行业风险分析</w:t>
      </w:r>
      <w:r>
        <w:rPr>
          <w:rFonts w:hint="eastAsia"/>
        </w:rPr>
        <w:br/>
      </w:r>
      <w:r>
        <w:rPr>
          <w:rFonts w:hint="eastAsia"/>
        </w:rPr>
        <w:t>　　图表 2023-2029年中国口腔修复体行业发展趋势</w:t>
      </w:r>
      <w:r>
        <w:rPr>
          <w:rFonts w:hint="eastAsia"/>
        </w:rPr>
        <w:br/>
      </w:r>
      <w:r>
        <w:rPr>
          <w:rFonts w:hint="eastAsia"/>
        </w:rPr>
        <w:t>　　图表 2023-2029年中国口腔修复体市场前景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30f34f8064f38" w:history="1">
        <w:r>
          <w:rPr>
            <w:rStyle w:val="Hyperlink"/>
          </w:rPr>
          <w:t>2023-2029年中国口腔修复体行业全面调研与发展趋势报告</w:t>
        </w:r>
      </w:hyperlink>
      <w:r>
        <w:rPr>
          <w:color w:val="C00000"/>
        </w:rPr>
        <w:t>》，报告编号：</w:t>
      </w:r>
      <w:r>
        <w:rPr>
          <w:rFonts w:hint="eastAsia"/>
          <w:color w:val="C00000"/>
        </w:rPr>
        <w:t>2835515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030f34f8064f38" w:history="1">
        <w:r>
          <w:rPr>
            <w:rStyle w:val="Hyperlink"/>
          </w:rPr>
          <w:t>https://www.20087.com/5/51/KouQiangXiuFuTiXianZhuangYuFaZhanQuShi.html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3d9afcd994405" w:history="1">
      <w:r>
        <w:rPr>
          <w:rStyle w:val="Hyperlink"/>
        </w:rPr>
        <w:t>2023-2029年中国口腔修复体行业全面调研与发展趋势报告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KouQiangXiuFuTiXianZhuangYuFaZhanQuShi.html" TargetMode="External" Id="R45030f34f8064f38" /></Relationships>
</file>

<file path=word/_rels/header2.xml.rels>&#65279;<?xml version="1.0" encoding="utf-8"?><Relationships xmlns="http://schemas.openxmlformats.org/package/2006/relationships"><Relationship Type="http://schemas.openxmlformats.org/officeDocument/2006/relationships/hyperlink" Target="https://www.20087.com/5/51/KouQiangXiuFuTiXianZhuangYuFaZhanQuShi.html" TargetMode="External" Id="Rc7f3d9afcd99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2023-07-06T02:30:00Z</dcterms:created>
  <dcterms:modified xsi:type="dcterms:W3CDTF">2023-07-06T03:30:00Z</dcterms:modified>
  <dc:subject>2023-2029年中国口腔修复体行业全面调研与发展趋势报告</dc:subject>
  <dc:title>2023-2029年中国口腔修复体行业全面调研与发展趋势报告</dc:title>
  <cp:keywords>2023-2029年中国口腔修复体行业全面调研与发展趋势报告</cp:keywords>
  <dc:description>2023-2029年中国口腔修复体行业全面调研与发展趋势报告</dc:description>
</cp:coreProperties>
</file>