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eb8e278694c8c" w:history="1">
              <w:r>
                <w:rPr>
                  <w:rStyle w:val="Hyperlink"/>
                </w:rPr>
                <w:t>2025-2031年中国右旋糖酐铁注射液行业深度调研与发展趋势报告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eb8e278694c8c" w:history="1">
              <w:r>
                <w:rPr>
                  <w:rStyle w:val="Hyperlink"/>
                </w:rPr>
                <w:t>2025-2031年中国右旋糖酐铁注射液行业深度调研与发展趋势报告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eb8e278694c8c" w:history="1">
                <w:r>
                  <w:rPr>
                    <w:rStyle w:val="Hyperlink"/>
                  </w:rPr>
                  <w:t>https://www.20087.com/5/21/YouXuanTangGanTieZhuSheYeFaZhanQuShiYuCe.html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注射液是一种重要的血液补充剂，主要用于治疗缺铁性贫血。近年来，随着人口老龄化加剧和慢性疾病患者的增多，右旋糖酐铁注射液的需求量逐年上升。目前，右旋糖酐铁注射液不仅在提高药物的生物利用度方面取得了长足进展，而且在提高药品的安全性和有效性方面也有了明显改进。随着制药技术的进步，右旋糖酐铁注射液的生产工艺更加成熟，产品质量更加稳定可靠。</w:t>
      </w:r>
      <w:r>
        <w:rPr>
          <w:rFonts w:hint="eastAsia"/>
        </w:rPr>
        <w:br/>
      </w:r>
      <w:r>
        <w:rPr>
          <w:rFonts w:hint="eastAsia"/>
        </w:rPr>
        <w:t>　　未来，右旋糖酐铁注射液的发展将更加注重技术创新和患者安全性。一方面，随着新药研发技术的进步，右旋糖酐铁注射液将更加强调提高药物的吸收效率和生物利用度，以满足临床治疗的需求。另一方面，随着对药品安全性的高度关注，右旋糖酐铁注射液将更加强调提高药物的安全性，减少不良反应的发生。长期来看，右旋糖酐铁注射液将朝着更加高效、安全、易于使用的方向发展，以适应医疗健康领域的变化。</w:t>
      </w:r>
      <w:r>
        <w:rPr>
          <w:rFonts w:hint="eastAsia"/>
        </w:rPr>
        <w:br/>
      </w:r>
      <w:r>
        <w:rPr>
          <w:rFonts w:hint="eastAsia"/>
        </w:rPr>
        <w:t>　　《</w:t>
      </w:r>
      <w:hyperlink r:id="Rf46eb8e278694c8c" w:history="1">
        <w:r>
          <w:rPr>
            <w:rStyle w:val="Hyperlink"/>
          </w:rPr>
          <w:t>2025-2031年中国右旋糖酐铁注射液行业深度调研与发展趋势报告</w:t>
        </w:r>
      </w:hyperlink>
      <w:r>
        <w:rPr>
          <w:rFonts w:hint="eastAsia"/>
        </w:rPr>
        <w:t>》从市场规模、需求变化及价格动态等维度，系统解析了右旋糖酐铁注射液行业的现状与发展趋势。报告深入分析了右旋糖酐铁注射液产业链各环节，科学预测了市场前景与技术发展方向，同时聚焦右旋糖酐铁注射液细分市场特点及重点企业的经营表现，揭示了右旋糖酐铁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右旋糖酐铁注射液概述</w:t>
      </w:r>
      <w:r>
        <w:rPr>
          <w:rFonts w:hint="eastAsia"/>
        </w:rPr>
        <w:br/>
      </w:r>
      <w:r>
        <w:rPr>
          <w:rFonts w:hint="eastAsia"/>
        </w:rPr>
        <w:t>　　第一节 右旋糖酐铁注射液定义</w:t>
      </w:r>
      <w:r>
        <w:rPr>
          <w:rFonts w:hint="eastAsia"/>
        </w:rPr>
        <w:br/>
      </w:r>
      <w:r>
        <w:rPr>
          <w:rFonts w:hint="eastAsia"/>
        </w:rPr>
        <w:t>　　第二节 右旋糖酐铁注射液行业发展历程</w:t>
      </w:r>
      <w:r>
        <w:rPr>
          <w:rFonts w:hint="eastAsia"/>
        </w:rPr>
        <w:br/>
      </w:r>
      <w:r>
        <w:rPr>
          <w:rFonts w:hint="eastAsia"/>
        </w:rPr>
        <w:t>　　第三节 右旋糖酐铁注射液分类情况</w:t>
      </w:r>
      <w:r>
        <w:rPr>
          <w:rFonts w:hint="eastAsia"/>
        </w:rPr>
        <w:br/>
      </w:r>
      <w:r>
        <w:rPr>
          <w:rFonts w:hint="eastAsia"/>
        </w:rPr>
        <w:t>　　第四节 右旋糖酐铁注射液产业链分析</w:t>
      </w:r>
      <w:r>
        <w:rPr>
          <w:rFonts w:hint="eastAsia"/>
        </w:rPr>
        <w:br/>
      </w:r>
      <w:r>
        <w:rPr>
          <w:rFonts w:hint="eastAsia"/>
        </w:rPr>
        <w:t>　　　　一、产业链模型介绍</w:t>
      </w:r>
      <w:r>
        <w:rPr>
          <w:rFonts w:hint="eastAsia"/>
        </w:rPr>
        <w:br/>
      </w:r>
      <w:r>
        <w:rPr>
          <w:rFonts w:hint="eastAsia"/>
        </w:rPr>
        <w:t>　　　　二、右旋糖酐铁注射液产业链模型分析</w:t>
      </w:r>
      <w:r>
        <w:rPr>
          <w:rFonts w:hint="eastAsia"/>
        </w:rPr>
        <w:br/>
      </w:r>
      <w:r>
        <w:rPr>
          <w:rFonts w:hint="eastAsia"/>
        </w:rPr>
        <w:br/>
      </w:r>
      <w:r>
        <w:rPr>
          <w:rFonts w:hint="eastAsia"/>
        </w:rPr>
        <w:t>第二章 2020-2025年中国右旋糖酐铁注射液行业发展环境分析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2020-2025年中国右旋糖酐铁注射液行业发展政策环境分析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2020-2025年中国右旋糖酐铁注射液行业发展社会环境分析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中国右旋糖酐铁注射液生产现状分析</w:t>
      </w:r>
      <w:r>
        <w:rPr>
          <w:rFonts w:hint="eastAsia"/>
        </w:rPr>
        <w:br/>
      </w:r>
      <w:r>
        <w:rPr>
          <w:rFonts w:hint="eastAsia"/>
        </w:rPr>
        <w:t>　　第一节 右旋糖酐铁注射液行业总体规模</w:t>
      </w:r>
      <w:r>
        <w:rPr>
          <w:rFonts w:hint="eastAsia"/>
        </w:rPr>
        <w:br/>
      </w:r>
      <w:r>
        <w:rPr>
          <w:rFonts w:hint="eastAsia"/>
        </w:rPr>
        <w:t>　　第二节 右旋糖酐铁注射液产能概况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右旋糖酐铁注射液产量概况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右旋糖酐铁注射液产业的生命周期分析</w:t>
      </w:r>
      <w:r>
        <w:rPr>
          <w:rFonts w:hint="eastAsia"/>
        </w:rPr>
        <w:br/>
      </w:r>
      <w:r>
        <w:rPr>
          <w:rFonts w:hint="eastAsia"/>
        </w:rPr>
        <w:t>　　第五节 右旋糖酐铁注射液产业供需情况</w:t>
      </w:r>
      <w:r>
        <w:rPr>
          <w:rFonts w:hint="eastAsia"/>
        </w:rPr>
        <w:br/>
      </w:r>
      <w:r>
        <w:rPr>
          <w:rFonts w:hint="eastAsia"/>
        </w:rPr>
        <w:br/>
      </w:r>
      <w:r>
        <w:rPr>
          <w:rFonts w:hint="eastAsia"/>
        </w:rPr>
        <w:t>第四章 右旋糖酐铁注射液国内产品价格走势及影响因素分析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2020-2025年中国右旋糖酐铁注射液行业总体发展状况</w:t>
      </w:r>
      <w:r>
        <w:rPr>
          <w:rFonts w:hint="eastAsia"/>
        </w:rPr>
        <w:br/>
      </w:r>
      <w:r>
        <w:rPr>
          <w:rFonts w:hint="eastAsia"/>
        </w:rPr>
        <w:t>　　第一节 中国右旋糖酐铁注射液行业规模情况分析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中国右旋糖酐铁注射液行业产销情况分析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中国右旋糖酐铁注射液行业财务能力分析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2025年中国右旋糖酐铁注射液行业发展概况</w:t>
      </w:r>
      <w:r>
        <w:rPr>
          <w:rFonts w:hint="eastAsia"/>
        </w:rPr>
        <w:br/>
      </w:r>
      <w:r>
        <w:rPr>
          <w:rFonts w:hint="eastAsia"/>
        </w:rPr>
        <w:t>　　第一节 2025年中国右旋糖酐铁注射液市场发展现状分析</w:t>
      </w:r>
      <w:r>
        <w:rPr>
          <w:rFonts w:hint="eastAsia"/>
        </w:rPr>
        <w:br/>
      </w:r>
      <w:r>
        <w:rPr>
          <w:rFonts w:hint="eastAsia"/>
        </w:rPr>
        <w:t>　　第二节 2025年中国右旋糖酐铁注射液行业发展特点分析</w:t>
      </w:r>
      <w:r>
        <w:rPr>
          <w:rFonts w:hint="eastAsia"/>
        </w:rPr>
        <w:br/>
      </w:r>
      <w:r>
        <w:rPr>
          <w:rFonts w:hint="eastAsia"/>
        </w:rPr>
        <w:t>　　第三节 2025年中国右旋糖酐铁注射液行业市场供需分析</w:t>
      </w:r>
      <w:r>
        <w:rPr>
          <w:rFonts w:hint="eastAsia"/>
        </w:rPr>
        <w:br/>
      </w:r>
      <w:r>
        <w:rPr>
          <w:rFonts w:hint="eastAsia"/>
        </w:rPr>
        <w:br/>
      </w:r>
      <w:r>
        <w:rPr>
          <w:rFonts w:hint="eastAsia"/>
        </w:rPr>
        <w:t>第七章 右旋糖酐铁注射液行业市场竞争策略分析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右旋糖酐铁注射液市场竞争策略分析</w:t>
      </w:r>
      <w:r>
        <w:rPr>
          <w:rFonts w:hint="eastAsia"/>
        </w:rPr>
        <w:br/>
      </w:r>
      <w:r>
        <w:rPr>
          <w:rFonts w:hint="eastAsia"/>
        </w:rPr>
        <w:t>　　　　一、右旋糖酐铁注射液市场增长潜力分析</w:t>
      </w:r>
      <w:r>
        <w:rPr>
          <w:rFonts w:hint="eastAsia"/>
        </w:rPr>
        <w:br/>
      </w:r>
      <w:r>
        <w:rPr>
          <w:rFonts w:hint="eastAsia"/>
        </w:rPr>
        <w:t>　　　　二、右旋糖酐铁注射液产品竞争策略分析</w:t>
      </w:r>
      <w:r>
        <w:rPr>
          <w:rFonts w:hint="eastAsia"/>
        </w:rPr>
        <w:br/>
      </w:r>
      <w:r>
        <w:rPr>
          <w:rFonts w:hint="eastAsia"/>
        </w:rPr>
        <w:t>　　　　三、典型企业产品竞争策略分析</w:t>
      </w:r>
      <w:r>
        <w:rPr>
          <w:rFonts w:hint="eastAsia"/>
        </w:rPr>
        <w:br/>
      </w:r>
      <w:r>
        <w:rPr>
          <w:rFonts w:hint="eastAsia"/>
        </w:rPr>
        <w:t>　　第三节 右旋糖酐铁注射液企业竞争策略分析</w:t>
      </w:r>
      <w:r>
        <w:rPr>
          <w:rFonts w:hint="eastAsia"/>
        </w:rPr>
        <w:br/>
      </w:r>
      <w:r>
        <w:rPr>
          <w:rFonts w:hint="eastAsia"/>
        </w:rPr>
        <w:t>　　　　一、2025-2031年我国右旋糖酐铁注射液市场竞争趋势</w:t>
      </w:r>
      <w:r>
        <w:rPr>
          <w:rFonts w:hint="eastAsia"/>
        </w:rPr>
        <w:br/>
      </w:r>
      <w:r>
        <w:rPr>
          <w:rFonts w:hint="eastAsia"/>
        </w:rPr>
        <w:t>　　　　二、2025-2031年右旋糖酐铁注射液行业竞争格局展望</w:t>
      </w:r>
      <w:r>
        <w:rPr>
          <w:rFonts w:hint="eastAsia"/>
        </w:rPr>
        <w:br/>
      </w:r>
      <w:r>
        <w:rPr>
          <w:rFonts w:hint="eastAsia"/>
        </w:rPr>
        <w:t>　　　　三、2025-2031年右旋糖酐铁注射液行业竞争策略分析</w:t>
      </w:r>
      <w:r>
        <w:rPr>
          <w:rFonts w:hint="eastAsia"/>
        </w:rPr>
        <w:br/>
      </w:r>
      <w:r>
        <w:rPr>
          <w:rFonts w:hint="eastAsia"/>
        </w:rPr>
        <w:br/>
      </w:r>
      <w:r>
        <w:rPr>
          <w:rFonts w:hint="eastAsia"/>
        </w:rPr>
        <w:t>第八章 右旋糖酐铁注射液行业投资与趋势预测分析</w:t>
      </w:r>
      <w:r>
        <w:rPr>
          <w:rFonts w:hint="eastAsia"/>
        </w:rPr>
        <w:br/>
      </w:r>
      <w:r>
        <w:rPr>
          <w:rFonts w:hint="eastAsia"/>
        </w:rPr>
        <w:t>　　第一节 2025年右旋糖酐铁注射液行业投资情况分析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右旋糖酐铁注射液行业投资机会分析</w:t>
      </w:r>
      <w:r>
        <w:rPr>
          <w:rFonts w:hint="eastAsia"/>
        </w:rPr>
        <w:br/>
      </w:r>
      <w:r>
        <w:rPr>
          <w:rFonts w:hint="eastAsia"/>
        </w:rPr>
        <w:t>　　　　一、右旋糖酐铁注射液投资项目分析</w:t>
      </w:r>
      <w:r>
        <w:rPr>
          <w:rFonts w:hint="eastAsia"/>
        </w:rPr>
        <w:br/>
      </w:r>
      <w:r>
        <w:rPr>
          <w:rFonts w:hint="eastAsia"/>
        </w:rPr>
        <w:t>　　　　二、可以投资的右旋糖酐铁注射液模式</w:t>
      </w:r>
      <w:r>
        <w:rPr>
          <w:rFonts w:hint="eastAsia"/>
        </w:rPr>
        <w:br/>
      </w:r>
      <w:r>
        <w:rPr>
          <w:rFonts w:hint="eastAsia"/>
        </w:rPr>
        <w:t>　　　　三、2025年右旋糖酐铁注射液投资机会</w:t>
      </w:r>
      <w:r>
        <w:rPr>
          <w:rFonts w:hint="eastAsia"/>
        </w:rPr>
        <w:br/>
      </w:r>
      <w:r>
        <w:rPr>
          <w:rFonts w:hint="eastAsia"/>
        </w:rPr>
        <w:t>　　　　四、2025年右旋糖酐铁注射液投资新方向</w:t>
      </w:r>
      <w:r>
        <w:rPr>
          <w:rFonts w:hint="eastAsia"/>
        </w:rPr>
        <w:br/>
      </w:r>
      <w:r>
        <w:rPr>
          <w:rFonts w:hint="eastAsia"/>
        </w:rPr>
        <w:t>　　第三节 右旋糖酐铁注射液行业趋势预测分析</w:t>
      </w:r>
      <w:r>
        <w:rPr>
          <w:rFonts w:hint="eastAsia"/>
        </w:rPr>
        <w:br/>
      </w:r>
      <w:r>
        <w:rPr>
          <w:rFonts w:hint="eastAsia"/>
        </w:rPr>
        <w:t>　　　　一、金融危机下右旋糖酐铁注射液市场的趋势预测</w:t>
      </w:r>
      <w:r>
        <w:rPr>
          <w:rFonts w:hint="eastAsia"/>
        </w:rPr>
        <w:br/>
      </w:r>
      <w:r>
        <w:rPr>
          <w:rFonts w:hint="eastAsia"/>
        </w:rPr>
        <w:t>　　　　二、2025年右旋糖酐铁注射液市场面临的发展商机</w:t>
      </w:r>
      <w:r>
        <w:rPr>
          <w:rFonts w:hint="eastAsia"/>
        </w:rPr>
        <w:br/>
      </w:r>
      <w:r>
        <w:rPr>
          <w:rFonts w:hint="eastAsia"/>
        </w:rPr>
        <w:br/>
      </w:r>
      <w:r>
        <w:rPr>
          <w:rFonts w:hint="eastAsia"/>
        </w:rPr>
        <w:t>第九章 2025-2031年中国右旋糖酐铁注射液行业趋势预测分析</w:t>
      </w:r>
      <w:r>
        <w:rPr>
          <w:rFonts w:hint="eastAsia"/>
        </w:rPr>
        <w:br/>
      </w:r>
      <w:r>
        <w:rPr>
          <w:rFonts w:hint="eastAsia"/>
        </w:rPr>
        <w:t>　　第一节 2025-2031年中国右旋糖酐铁注射液行业发展预测分析</w:t>
      </w:r>
      <w:r>
        <w:rPr>
          <w:rFonts w:hint="eastAsia"/>
        </w:rPr>
        <w:br/>
      </w:r>
      <w:r>
        <w:rPr>
          <w:rFonts w:hint="eastAsia"/>
        </w:rPr>
        <w:t>　　　　一、未来右旋糖酐铁注射液发展分析</w:t>
      </w:r>
      <w:r>
        <w:rPr>
          <w:rFonts w:hint="eastAsia"/>
        </w:rPr>
        <w:br/>
      </w:r>
      <w:r>
        <w:rPr>
          <w:rFonts w:hint="eastAsia"/>
        </w:rPr>
        <w:t>　　　　二、未来右旋糖酐铁注射液行业技术开发方向</w:t>
      </w:r>
      <w:r>
        <w:rPr>
          <w:rFonts w:hint="eastAsia"/>
        </w:rPr>
        <w:br/>
      </w:r>
      <w:r>
        <w:rPr>
          <w:rFonts w:hint="eastAsia"/>
        </w:rPr>
        <w:t>　　　　三、总体行业“十五五”整体规划及预测</w:t>
      </w:r>
      <w:r>
        <w:rPr>
          <w:rFonts w:hint="eastAsia"/>
        </w:rPr>
        <w:br/>
      </w:r>
      <w:r>
        <w:rPr>
          <w:rFonts w:hint="eastAsia"/>
        </w:rPr>
        <w:t>　　第二节 2025-2031年中国右旋糖酐铁注射液行业市场前景分析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右旋糖酐铁注射液上游原材料供应状况分析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右旋糖酐铁注射液产业用户度分析</w:t>
      </w:r>
      <w:r>
        <w:rPr>
          <w:rFonts w:hint="eastAsia"/>
        </w:rPr>
        <w:br/>
      </w:r>
      <w:r>
        <w:rPr>
          <w:rFonts w:hint="eastAsia"/>
        </w:rPr>
        <w:t>　　第一节 右旋糖酐铁注射液产业用户认知程度</w:t>
      </w:r>
      <w:r>
        <w:rPr>
          <w:rFonts w:hint="eastAsia"/>
        </w:rPr>
        <w:br/>
      </w:r>
      <w:r>
        <w:rPr>
          <w:rFonts w:hint="eastAsia"/>
        </w:rPr>
        <w:t>　　第二节 右旋糖酐铁注射液产业用户关注因素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2025-2031年右旋糖酐铁注射液行业发展趋势及投资前景分析</w:t>
      </w:r>
      <w:r>
        <w:rPr>
          <w:rFonts w:hint="eastAsia"/>
        </w:rPr>
        <w:br/>
      </w:r>
      <w:r>
        <w:rPr>
          <w:rFonts w:hint="eastAsia"/>
        </w:rPr>
        <w:t>　　第一节 当前右旋糖酐铁注射液存在的问题</w:t>
      </w:r>
      <w:r>
        <w:rPr>
          <w:rFonts w:hint="eastAsia"/>
        </w:rPr>
        <w:br/>
      </w:r>
      <w:r>
        <w:rPr>
          <w:rFonts w:hint="eastAsia"/>
        </w:rPr>
        <w:t>　　第二节 右旋糖酐铁注射液未来发展预测分析</w:t>
      </w:r>
      <w:r>
        <w:rPr>
          <w:rFonts w:hint="eastAsia"/>
        </w:rPr>
        <w:br/>
      </w:r>
      <w:r>
        <w:rPr>
          <w:rFonts w:hint="eastAsia"/>
        </w:rPr>
        <w:t>　　　　一、中国右旋糖酐铁注射液发展方向分析</w:t>
      </w:r>
      <w:r>
        <w:rPr>
          <w:rFonts w:hint="eastAsia"/>
        </w:rPr>
        <w:br/>
      </w:r>
      <w:r>
        <w:rPr>
          <w:rFonts w:hint="eastAsia"/>
        </w:rPr>
        <w:t>　　　　二、2025-2031年中国右旋糖酐铁注射液行业发展规模</w:t>
      </w:r>
      <w:r>
        <w:rPr>
          <w:rFonts w:hint="eastAsia"/>
        </w:rPr>
        <w:br/>
      </w:r>
      <w:r>
        <w:rPr>
          <w:rFonts w:hint="eastAsia"/>
        </w:rPr>
        <w:t>　　　　三、2025-2031年中国右旋糖酐铁注射液行业发展趋势预测</w:t>
      </w:r>
      <w:r>
        <w:rPr>
          <w:rFonts w:hint="eastAsia"/>
        </w:rPr>
        <w:br/>
      </w:r>
      <w:r>
        <w:rPr>
          <w:rFonts w:hint="eastAsia"/>
        </w:rPr>
        <w:t>　　第三节 2025-2031年中国右旋糖酐铁注射液行业投资前景分析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右旋糖酐铁注射液国内重点生产厂家分析</w:t>
      </w:r>
      <w:r>
        <w:rPr>
          <w:rFonts w:hint="eastAsia"/>
        </w:rPr>
        <w:br/>
      </w:r>
      <w:r>
        <w:rPr>
          <w:rFonts w:hint="eastAsia"/>
        </w:rPr>
        <w:t>　　第一节 广西化工研究院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广西铁哥制药有限公司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山东金洋生物药业有限公司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淄博达隆制药科技有限公司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亚卫畜牧新技术（广州）有限公司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揭阳汉邦生物股份有限公司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右旋糖酐铁注射液产品竞争力优势分析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第十五章 观点与结论</w:t>
      </w:r>
      <w:r>
        <w:rPr>
          <w:rFonts w:hint="eastAsia"/>
        </w:rPr>
        <w:br/>
      </w:r>
      <w:r>
        <w:rPr>
          <w:rFonts w:hint="eastAsia"/>
        </w:rPr>
        <w:t>图表目录</w:t>
      </w:r>
      <w:r>
        <w:rPr>
          <w:rFonts w:hint="eastAsia"/>
        </w:rPr>
        <w:br/>
      </w:r>
      <w:r>
        <w:rPr>
          <w:rFonts w:hint="eastAsia"/>
        </w:rPr>
        <w:t>　　图表 1右旋糖酐铁注射液的产业链结构图</w:t>
      </w:r>
      <w:r>
        <w:rPr>
          <w:rFonts w:hint="eastAsia"/>
        </w:rPr>
        <w:br/>
      </w:r>
      <w:r>
        <w:rPr>
          <w:rFonts w:hint="eastAsia"/>
        </w:rPr>
        <w:t>　　图表 2 2020-2025年我国国内生产总值分析</w:t>
      </w:r>
      <w:r>
        <w:rPr>
          <w:rFonts w:hint="eastAsia"/>
        </w:rPr>
        <w:br/>
      </w:r>
      <w:r>
        <w:rPr>
          <w:rFonts w:hint="eastAsia"/>
        </w:rPr>
        <w:t>　　图表 32017年主要工业产品产量及其增长速度</w:t>
      </w:r>
      <w:r>
        <w:rPr>
          <w:rFonts w:hint="eastAsia"/>
        </w:rPr>
        <w:br/>
      </w:r>
      <w:r>
        <w:rPr>
          <w:rFonts w:hint="eastAsia"/>
        </w:rPr>
        <w:t>　　图表 42017年规模以上工业企业实现利润及其增长速度</w:t>
      </w:r>
      <w:r>
        <w:rPr>
          <w:rFonts w:hint="eastAsia"/>
        </w:rPr>
        <w:br/>
      </w:r>
      <w:r>
        <w:rPr>
          <w:rFonts w:hint="eastAsia"/>
        </w:rPr>
        <w:t>　　图表 52017年我国规模以上工业增加值同比增长16.3%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eb8e278694c8c" w:history="1">
        <w:r>
          <w:rPr>
            <w:rStyle w:val="Hyperlink"/>
          </w:rPr>
          <w:t>2025-2031年中国右旋糖酐铁注射液行业深度调研与发展趋势报告</w:t>
        </w:r>
      </w:hyperlink>
      <w:r>
        <w:rPr>
          <w:color w:val="C00000"/>
        </w:rPr>
        <w:t>》，报告编号：</w:t>
      </w:r>
      <w:r>
        <w:rPr>
          <w:rFonts w:hint="eastAsia"/>
          <w:color w:val="C00000"/>
        </w:rPr>
        <w:t>2712215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eb8e278694c8c" w:history="1">
        <w:r>
          <w:rPr>
            <w:rStyle w:val="Hyperlink"/>
          </w:rPr>
          <w:t>https://www.20087.com/5/21/YouXuanTangGanTieZhuSheYeFaZhanQuShiYuCe.html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热点：右旋糖酐铁静脉滴注注意事项、兽用右旋糖酐铁的作用、糖化血红蛋白偏高的原因、右旋糖酐铁的注射用法、缺铁性贫血的首选药、缺铁性贫血十大特效药、什么补铁最好最快的方法、右旋糖酐铁注射 液、补铁的针一般打几次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cc18254014f36" w:history="1">
      <w:r>
        <w:rPr>
          <w:rStyle w:val="Hyperlink"/>
        </w:rPr>
        <w:t>2025-2031年中国右旋糖酐铁注射液行业深度调研与发展趋势报告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ouXuanTangGanTieZhuSheYeFaZhanQuShiYuCe.html" TargetMode="External" Id="Rf46eb8e278694c8c" /></Relationships>
</file>

<file path=word/_rels/header2.xml.rels>&#65279;<?xml version="1.0" encoding="utf-8"?><Relationships xmlns="http://schemas.openxmlformats.org/package/2006/relationships"><Relationship Type="http://schemas.openxmlformats.org/officeDocument/2006/relationships/hyperlink" Target="https://www.20087.com/5/21/YouXuanTangGanTieZhuSheYeFaZhanQuShiYuCe.html" TargetMode="External" Id="R586cc1825401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2025-05-16T03:01:00Z</dcterms:created>
  <dcterms:modified xsi:type="dcterms:W3CDTF">2025-05-16T04:01:00Z</dcterms:modified>
  <dc:subject>2025-2031年中国右旋糖酐铁注射液行业深度调研与发展趋势报告</dc:subject>
  <dc:title>2025-2031年中国右旋糖酐铁注射液行业深度调研与发展趋势报告</dc:title>
  <cp:keywords>2025-2031年中国右旋糖酐铁注射液行业深度调研与发展趋势报告</cp:keywords>
  <dc:description>2025-2031年中国右旋糖酐铁注射液行业深度调研与发展趋势报告</dc:description>
</cp:coreProperties>
</file>