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ebc84632a4d26" w:history="1">
              <w:r>
                <w:rPr>
                  <w:rStyle w:val="Hyperlink"/>
                </w:rPr>
                <w:t>2025-2031年中国小儿肺热咳喘颗粒行业研究与发展趋势预测报告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ebc84632a4d26" w:history="1">
              <w:r>
                <w:rPr>
                  <w:rStyle w:val="Hyperlink"/>
                </w:rPr>
                <w:t>2025-2031年中国小儿肺热咳喘颗粒行业研究与发展趋势预测报告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ebc84632a4d26" w:history="1">
                <w:r>
                  <w:rPr>
                    <w:rStyle w:val="Hyperlink"/>
                  </w:rPr>
                  <w:t>https://www.20087.com/5/71/XiaoErFeiReKeChuanKeLiHangYeQuShi.html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肺热咳喘颗粒是一种中成药，用于治疗儿童因肺热引起的咳嗽、喘息等症状。近年来，随着家长对儿童健康重视程度的提高以及中医药的认可度提升，小儿肺热咳喘颗粒的市场接受度逐渐增强。目前，该类产品正朝着标准化、现代化方向发展，通过GMP（良好生产规范）认证的生产厂家越来越多，确保了产品质量和安全。</w:t>
      </w:r>
      <w:r>
        <w:rPr>
          <w:rFonts w:hint="eastAsia"/>
        </w:rPr>
        <w:br/>
      </w:r>
      <w:r>
        <w:rPr>
          <w:rFonts w:hint="eastAsia"/>
        </w:rPr>
        <w:t>　　未来，小儿肺热咳喘颗粒将更加注重疗效的科学验证和产品的创新。通过临床试验和药理研究，进一步证实其安全性和有效性，增强市场竞争力。同时，结合现代制药技术，如微囊化、缓释技术，提高药物的吸收率和治疗效果，满足儿童用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ebc84632a4d26" w:history="1">
        <w:r>
          <w:rPr>
            <w:rStyle w:val="Hyperlink"/>
          </w:rPr>
          <w:t>2025-2031年中国小儿肺热咳喘颗粒行业研究与发展趋势预测报告</w:t>
        </w:r>
      </w:hyperlink>
      <w:r>
        <w:rPr>
          <w:rFonts w:hint="eastAsia"/>
        </w:rPr>
        <w:t>》基于国家统计局及小儿肺热咳喘颗粒行业协会的权威数据，全面调研了小儿肺热咳喘颗粒行业的市场规模、市场需求、产业链结构及价格变动，并对小儿肺热咳喘颗粒细分市场进行了深入分析。报告详细剖析了小儿肺热咳喘颗粒市场竞争格局，重点关注品牌影响力及重点企业的运营表现，同时科学预测了小儿肺热咳喘颗粒市场前景与发展趋势，识别了行业潜在的风险与机遇。通过专业、科学的研究方法，报告为小儿肺热咳喘颗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小儿肺热咳喘颗粒产品概述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小儿肺热咳喘颗粒市场特点分析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小儿肺热咳喘颗粒行业发展周期特征分析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2024-2025年中国小儿肺热咳喘颗粒行业发展环境分析</w:t>
      </w:r>
      <w:r>
        <w:rPr>
          <w:rFonts w:hint="eastAsia"/>
        </w:rPr>
        <w:br/>
      </w:r>
      <w:r>
        <w:rPr>
          <w:rFonts w:hint="eastAsia"/>
        </w:rPr>
        <w:t>　　第一节 小儿肺热咳喘颗粒行业发展经济环境分析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小儿肺热咳喘颗粒行业发展政策环境分析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一、小儿肺热咳喘颗粒行业政策影响分析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二、相关小儿肺热咳喘颗粒行业标准分析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2024-2025年小儿肺热咳喘颗粒行业技术发展现状及趋势分析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小儿肺热咳喘颗粒行业技术发展现状分析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国内外小儿肺热咳喘颗粒行业技术差异与原因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小儿肺热咳喘颗粒行业技术发展方向、趋势预测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提升小儿肺热咳喘颗粒行业技术能力策略建议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全球小儿肺热咳喘颗粒行业市场发展调研分析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全球小儿肺热咳喘颗粒行业市场运行环境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全球小儿肺热咳喘颗粒行业市场发展情况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一、全球小儿肺热咳喘颗粒行业市场供给分析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二、全球小儿肺热咳喘颗粒行业市场需求分析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三、全球小儿肺热咳喘颗粒行业主要国家地区发展情况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2025-2031年全球小儿肺热咳喘颗粒行业市场规模趋势预测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中国小儿肺热咳喘颗粒行业市场供需现状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中国小儿肺热咳喘颗粒市场现状</w:t>
      </w:r>
      <w:r>
        <w:rPr>
          <w:rFonts w:hint="eastAsia"/>
        </w:rPr>
        <w:br/>
      </w:r>
      <w:r>
        <w:rPr>
          <w:rFonts w:hint="eastAsia"/>
        </w:rPr>
        <w:t>　　第二节 中国小儿肺热咳喘颗粒行业产量情况分析及预测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一、小儿肺热咳喘颗粒总体产能规模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二、2019-2024年中国小儿肺热咳喘颗粒产量统计分析</w:t>
      </w:r>
      <w:r>
        <w:rPr>
          <w:rFonts w:hint="eastAsia"/>
        </w:rPr>
        <w:br/>
      </w:r>
      <w:r>
        <w:rPr>
          <w:rFonts w:hint="eastAsia"/>
        </w:rPr>
        <w:t>　　　　三、小儿肺热咳喘颗粒行业供给区域分布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四、2025-2031年中国小儿肺热咳喘颗粒产量预测分析</w:t>
      </w:r>
      <w:r>
        <w:rPr>
          <w:rFonts w:hint="eastAsia"/>
        </w:rPr>
        <w:br/>
      </w:r>
      <w:r>
        <w:rPr>
          <w:rFonts w:hint="eastAsia"/>
        </w:rPr>
        <w:t>　　第三节 中国小儿肺热咳喘颗粒市场需求分析及预测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一、2019-2024年中国小儿肺热咳喘颗粒市场需求统计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二、中国小儿肺热咳喘颗粒市场需求特点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三、2025-2031年中国小儿肺热咳喘颗粒市场需求量预测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中国小儿肺热咳喘颗粒行业现状调研分析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中国小儿肺热咳喘颗粒行业发展现状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一、2024-2025年小儿肺热咳喘颗粒行业品牌发展现状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二、2024-2025年小儿肺热咳喘颗粒行业需求市场现状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三、2024-2025年小儿肺热咳喘颗粒市场需求层次分析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四、2024-2025年中国小儿肺热咳喘颗粒市场走向分析</w:t>
      </w:r>
      <w:r>
        <w:rPr>
          <w:rFonts w:hint="eastAsia"/>
        </w:rPr>
        <w:br/>
      </w:r>
      <w:r>
        <w:rPr>
          <w:rFonts w:hint="eastAsia"/>
        </w:rPr>
        <w:t>　　第二节 中国小儿肺热咳喘颗粒行业存在的问题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一、2024-2025年小儿肺热咳喘颗粒产品市场存在的主要问题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二、2024-2025年国内小儿肺热咳喘颗粒产品市场的三大瓶颈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三、2024-2025年小儿肺热咳喘颗粒产品市场遭遇的规模难题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对中国小儿肺热咳喘颗粒市场的分析及思考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一、小儿肺热咳喘颗粒市场特点</w:t>
      </w:r>
      <w:r>
        <w:rPr>
          <w:rFonts w:hint="eastAsia"/>
        </w:rPr>
        <w:br/>
      </w:r>
      <w:r>
        <w:rPr>
          <w:rFonts w:hint="eastAsia"/>
        </w:rPr>
        <w:t>　　　　二、小儿肺热咳喘颗粒市场分析</w:t>
      </w:r>
      <w:r>
        <w:rPr>
          <w:rFonts w:hint="eastAsia"/>
        </w:rPr>
        <w:br/>
      </w:r>
      <w:r>
        <w:rPr>
          <w:rFonts w:hint="eastAsia"/>
        </w:rPr>
        <w:t>　　　　三、小儿肺热咳喘颗粒市场变化的方向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四、中国小儿肺热咳喘颗粒行业发展的新思路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五、对中国小儿肺热咳喘颗粒行业发展的思考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2019-2024年中国小儿肺热咳喘颗粒产品市场进出口数据分析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2019-2024年中国小儿肺热咳喘颗粒产品出口统计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2019-2024年中国小儿肺热咳喘颗粒产品进口统计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2019-2024年中国小儿肺热咳喘颗粒产品进出口价格对比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中国小儿肺热咳喘颗粒主要进口来源地及出口目的地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小儿肺热咳喘颗粒行业细分产品调研</w:t>
      </w:r>
      <w:r>
        <w:rPr>
          <w:rFonts w:hint="eastAsia"/>
        </w:rPr>
        <w:br/>
      </w:r>
      <w:r>
        <w:rPr>
          <w:rFonts w:hint="eastAsia"/>
        </w:rPr>
        <w:t>　　第一节 小儿肺热咳喘颗粒细分产品结构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2019-2024年中国小儿肺热咳喘颗粒行业竞争态势分析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2025年小儿肺热咳喘颗粒行业集中度分析</w:t>
      </w:r>
      <w:r>
        <w:rPr>
          <w:rFonts w:hint="eastAsia"/>
        </w:rPr>
        <w:br/>
      </w:r>
      <w:r>
        <w:rPr>
          <w:rFonts w:hint="eastAsia"/>
        </w:rPr>
        <w:t>　　　　一、小儿肺热咳喘颗粒市场集中度分析</w:t>
      </w:r>
      <w:r>
        <w:rPr>
          <w:rFonts w:hint="eastAsia"/>
        </w:rPr>
        <w:br/>
      </w:r>
      <w:r>
        <w:rPr>
          <w:rFonts w:hint="eastAsia"/>
        </w:rPr>
        <w:t>　　　　二、小儿肺热咳喘颗粒企业分布区域集中度分析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三、小儿肺热咳喘颗粒区域消费集中度分析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2019-2024年小儿肺热咳喘颗粒主要企业竞争力分析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2025年小儿肺热咳喘颗粒行业竞争格局分析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一、小儿肺热咳喘颗粒行业竞争分析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二、中外小儿肺热咳喘颗粒产品竞争分析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三、国内小儿肺热咳喘颗粒行业重点企业发展动向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小儿肺热咳喘颗粒行业上下游产业链发展情况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小儿肺热咳喘颗粒上游产业发展分析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小儿肺热咳喘颗粒下游产业发展分析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小儿肺热咳喘颗粒行业重点企业竞争力分析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三、企业小儿肺热咳喘颗粒经营状况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三、企业小儿肺热咳喘颗粒经营状况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三、企业小儿肺热咳喘颗粒经营状况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三、企业小儿肺热咳喘颗粒经营状况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三、企业小儿肺热咳喘颗粒经营状况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三、企业小儿肺热咳喘颗粒经营状况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小儿肺热咳喘颗粒企业管理策略建议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提高小儿肺热咳喘颗粒企业竞争力的策略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一、提高中国小儿肺热咳喘颗粒企业核心竞争力的对策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二、小儿肺热咳喘颗粒企业提升竞争力的主要方向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三、影响小儿肺热咳喘颗粒企业核心竞争力的因素及提升途径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四、提高小儿肺热咳喘颗粒企业竞争力的策略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对中国小儿肺热咳喘颗粒品牌的战略思考</w:t>
      </w:r>
      <w:r>
        <w:rPr>
          <w:rFonts w:hint="eastAsia"/>
        </w:rPr>
        <w:br/>
      </w:r>
      <w:r>
        <w:rPr>
          <w:rFonts w:hint="eastAsia"/>
        </w:rPr>
        <w:t>　　　　一、小儿肺热咳喘颗粒实施品牌战略的意义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二、小儿肺热咳喘颗粒企业品牌的现状分析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三、中国小儿肺热咳喘颗粒企业的品牌战略</w:t>
      </w:r>
      <w:r>
        <w:rPr>
          <w:rFonts w:hint="eastAsia"/>
        </w:rPr>
        <w:br/>
      </w:r>
      <w:r>
        <w:rPr>
          <w:rFonts w:hint="eastAsia"/>
        </w:rPr>
        <w:t>　　　　四、小儿肺热咳喘颗粒品牌战略管理的策略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小儿肺热咳喘颗粒行业发展趋势及投资风险预警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2025年小儿肺热咳喘颗粒市场前景分析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2025年小儿肺热咳喘颗粒行业发展趋势预测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影响小儿肺热咳喘颗粒行业发展的主要因素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一、2025年影响小儿肺热咳喘颗粒行业运行的有利因素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二、2025年影响小儿肺热咳喘颗粒行业运行的稳定因素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三、2025年影响小儿肺热咳喘颗粒行业运行的不利因素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四、2025年中国小儿肺热咳喘颗粒行业发展面临的挑战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五、2025年中国小儿肺热咳喘颗粒行业发展面临的机遇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小儿肺热咳喘颗粒行业投资风险预警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一、2025年小儿肺热咳喘颗粒行业市场风险及控制策略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二、2025年小儿肺热咳喘颗粒行业政策风险及控制策略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三、2025年小儿肺热咳喘颗粒行业经营风险及控制策略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四、2025年小儿肺热咳喘颗粒同业竞争风险及控制策略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五、2025年小儿肺热咳喘颗粒行业其他风险及控制策略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小儿肺热咳喘颗粒市场研究结论</w:t>
      </w:r>
      <w:r>
        <w:rPr>
          <w:rFonts w:hint="eastAsia"/>
        </w:rPr>
        <w:br/>
      </w:r>
      <w:r>
        <w:rPr>
          <w:rFonts w:hint="eastAsia"/>
        </w:rPr>
        <w:t>　　第二节 小儿肺热咳喘颗粒子行业研究结论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中.智林.小儿肺热咳喘颗粒市场发展建议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小儿肺热咳喘颗粒行业历程</w:t>
      </w:r>
      <w:r>
        <w:rPr>
          <w:rFonts w:hint="eastAsia"/>
        </w:rPr>
        <w:br/>
      </w:r>
      <w:r>
        <w:rPr>
          <w:rFonts w:hint="eastAsia"/>
        </w:rPr>
        <w:t>　　图表 小儿肺热咳喘颗粒行业生命周期</w:t>
      </w:r>
      <w:r>
        <w:rPr>
          <w:rFonts w:hint="eastAsia"/>
        </w:rPr>
        <w:br/>
      </w:r>
      <w:r>
        <w:rPr>
          <w:rFonts w:hint="eastAsia"/>
        </w:rPr>
        <w:t>　　图表 小儿肺热咳喘颗粒行业产业链分析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2019-2024年小儿肺热咳喘颗粒行业市场容量分析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2024年中国小儿肺热咳喘颗粒行业需求领域分布格局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2024年中国小儿肺热咳喘颗粒进口国家及地区分析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2024年中国小儿肺热咳喘颗粒出口国家及地区分析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2019-2024年中国小儿肺热咳喘颗粒行业企业平均规模情况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**地区小儿肺热咳喘颗粒市场规模及增长情况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**地区小儿肺热咳喘颗粒市场规模及增长情况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**地区小儿肺热咳喘颗粒市场规模及增长情况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**地区小儿肺热咳喘颗粒市场规模及增长情况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**地区小儿肺热咳喘颗粒行业市场需求情况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小儿肺热咳喘颗粒企业信息</w:t>
      </w:r>
      <w:r>
        <w:rPr>
          <w:rFonts w:hint="eastAsia"/>
        </w:rPr>
        <w:br/>
      </w:r>
      <w:r>
        <w:rPr>
          <w:rFonts w:hint="eastAsia"/>
        </w:rPr>
        <w:t>　　图表 小儿肺热咳喘颗粒企业经营情况分析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小儿肺热咳喘颗粒重点企业（三）成长能力情况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2025-2031年中国小儿肺热咳喘颗粒发展趋势预测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ebc84632a4d26" w:history="1">
        <w:r>
          <w:rPr>
            <w:rStyle w:val="Hyperlink"/>
          </w:rPr>
          <w:t>2025-2031年中国小儿肺热咳喘颗粒行业研究与发展趋势预测报告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ebc84632a4d26" w:history="1">
        <w:r>
          <w:rPr>
            <w:rStyle w:val="Hyperlink"/>
          </w:rPr>
          <w:t>https://www.20087.com/5/71/XiaoErFeiReKeChuanKeLiHangYeQuShi.html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肺化痰什么药最好、小儿肺热咳喘颗粒的功效与作用、新冠止咳药有哪些药、小儿肺热咳喘颗粒最多吃几天、小儿清肺化痰颗粒、小儿肺热咳喘颗粒成分、儿童退烧药哪种效果好、小儿肺热咳喘颗粒为什么要慎用、小儿肺热咳喘颗粒和氨溴特罗可以一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bb063253246d7" w:history="1">
      <w:r>
        <w:rPr>
          <w:rStyle w:val="Hyperlink"/>
        </w:rPr>
        <w:t>2025-2031年中国小儿肺热咳喘颗粒行业研究与发展趋势预测报告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aoErFeiReKeChuanKeLiHangYeQuShi.html" TargetMode="External" Id="R77febc84632a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aoErFeiReKeChuanKeLiHangYeQuShi.html" TargetMode="External" Id="R655bb0632532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2024-09-24T00:36:00Z</dcterms:created>
  <dcterms:modified xsi:type="dcterms:W3CDTF">2024-09-24T01:36:00Z</dcterms:modified>
  <dc:subject>2025-2031年中国小儿肺热咳喘颗粒行业研究与发展趋势预测报告</dc:subject>
  <dc:title>2025-2031年中国小儿肺热咳喘颗粒行业研究与发展趋势预测报告</dc:title>
  <cp:keywords>2025-2031年中国小儿肺热咳喘颗粒行业研究与发展趋势预测报告</cp:keywords>
  <dc:description>2025-2031年中国小儿肺热咳喘颗粒行业研究与发展趋势预测报告</dc:description>
</cp:coreProperties>
</file>