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a1aa8facd4de5" w:history="1">
              <w:r>
                <w:rPr>
                  <w:rStyle w:val="Hyperlink"/>
                </w:rPr>
                <w:t>全球与中国引流瓶行业现状调研及趋势分析报告（2024-2030年）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a1aa8facd4de5" w:history="1">
              <w:r>
                <w:rPr>
                  <w:rStyle w:val="Hyperlink"/>
                </w:rPr>
                <w:t>全球与中国引流瓶行业现状调研及趋势分析报告（2024-2030年）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a1aa8facd4de5" w:history="1">
                <w:r>
                  <w:rPr>
                    <w:rStyle w:val="Hyperlink"/>
                  </w:rPr>
                  <w:t>https://www.20087.com/5/21/YinLiuPingFaZhanQuShiFenXi.html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流瓶作为医疗手术后或重症监护中收集、测量体液的重要医疗器械，目前在医院各科室广泛使用。其发展现状体现在功能集成化与使用便利性的提升。现代引流瓶通常具备容量刻度清晰、排气流畅、防逆流设计等特点，并可搭配各种导管、接头，适用于胸腔、腹腔、尿路等各种引流需求。部分高端产品还集成了电子监测系统，能实时显示引流液量、流速等数据，甚至具备警报功能，以提高临床护理效率与患者安全性。</w:t>
      </w:r>
      <w:r>
        <w:rPr>
          <w:rFonts w:hint="eastAsia"/>
        </w:rPr>
        <w:br/>
      </w:r>
      <w:r>
        <w:rPr>
          <w:rFonts w:hint="eastAsia"/>
        </w:rPr>
        <w:t>　　未来引流瓶市场将紧密跟随医疗技术进步与患者安全需求的变化。随着微创手术、快速康复理念的推广，一次性、便携式、轻量化引流瓶将更受欢迎，以减少感染风险、方便患者活动。智能化趋势将进一步加强，引流瓶可能集成无线传输、远程监控功能，将引流数据自动上传至医疗信息系统，支持远程监测与数据分析。此外，抗菌、抗凝血材料的应用，以及防堵、防倒流等新型结构设计，将有助于提升引流系统的整体性能与患者舒适度。随着精准医疗的发展，个性化、定制化的引流解决方案也可能成为未来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a1aa8facd4de5" w:history="1">
        <w:r>
          <w:rPr>
            <w:rStyle w:val="Hyperlink"/>
          </w:rPr>
          <w:t>全球与中国引流瓶行业现状调研及趋势分析报告（2024-2030年）</w:t>
        </w:r>
      </w:hyperlink>
      <w:r>
        <w:rPr>
          <w:rFonts w:hint="eastAsia"/>
        </w:rPr>
        <w:t>》依据国家统计局、发改委及引流瓶相关协会等的数据资料，深入研究了引流瓶行业的现状，包括引流瓶市场需求、市场规模及产业链状况。引流瓶报告分析了引流瓶的价格波动、各细分市场的动态，以及重点企业的经营状况。同时，报告对引流瓶市场前景及发展趋势进行了科学预测，揭示了潜在的市场需求和投资机会，也指出了引流瓶行业内可能的风险。此外，引流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中国引流瓶概述</w:t>
      </w:r>
      <w:r>
        <w:rPr>
          <w:rFonts w:hint="eastAsia"/>
        </w:rPr>
        <w:br/>
      </w:r>
      <w:r>
        <w:rPr>
          <w:rFonts w:hint="eastAsia"/>
        </w:rPr>
        <w:t>　　第一节 引流瓶行业定义</w:t>
      </w:r>
      <w:r>
        <w:rPr>
          <w:rFonts w:hint="eastAsia"/>
        </w:rPr>
        <w:br/>
      </w:r>
      <w:r>
        <w:rPr>
          <w:rFonts w:hint="eastAsia"/>
        </w:rPr>
        <w:t>　　第二节 引流瓶行业发展特性</w:t>
      </w:r>
      <w:r>
        <w:rPr>
          <w:rFonts w:hint="eastAsia"/>
        </w:rPr>
        <w:br/>
      </w:r>
      <w:r>
        <w:rPr>
          <w:rFonts w:hint="eastAsia"/>
        </w:rPr>
        <w:t>　　第三节 引流瓶产业链分析</w:t>
      </w:r>
      <w:r>
        <w:rPr>
          <w:rFonts w:hint="eastAsia"/>
        </w:rPr>
        <w:br/>
      </w:r>
      <w:r>
        <w:rPr>
          <w:rFonts w:hint="eastAsia"/>
        </w:rPr>
        <w:t>　　第四节 引流瓶行业生命周期分析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2023-2024年国外引流瓶市场发展概况</w:t>
      </w:r>
      <w:r>
        <w:rPr>
          <w:rFonts w:hint="eastAsia"/>
        </w:rPr>
        <w:br/>
      </w:r>
      <w:r>
        <w:rPr>
          <w:rFonts w:hint="eastAsia"/>
        </w:rPr>
        <w:t>　　第一节 全球引流瓶市场发展分析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北美地区主要国家引流瓶市场概况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欧洲地区主要国家引流瓶市场概况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亚洲地区主要国家引流瓶市场概况</w:t>
      </w:r>
      <w:r>
        <w:rPr>
          <w:rFonts w:hint="eastAsia"/>
        </w:rPr>
        <w:br/>
      </w:r>
      <w:r>
        <w:rPr>
          <w:rFonts w:hint="eastAsia"/>
        </w:rPr>
        <w:t>　　第五节 全球引流瓶市场发展预测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2023-2024年中国引流瓶发展环境分析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引流瓶行业相关政策、标准</w:t>
      </w:r>
      <w:r>
        <w:rPr>
          <w:rFonts w:hint="eastAsia"/>
        </w:rPr>
        <w:br/>
      </w:r>
      <w:r>
        <w:rPr>
          <w:rFonts w:hint="eastAsia"/>
        </w:rPr>
        <w:t>　　第三节 引流瓶行业相关发展规划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2023-2024年中国引流瓶技术发展分析</w:t>
      </w:r>
      <w:r>
        <w:rPr>
          <w:rFonts w:hint="eastAsia"/>
        </w:rPr>
        <w:br/>
      </w:r>
      <w:r>
        <w:rPr>
          <w:rFonts w:hint="eastAsia"/>
        </w:rPr>
        <w:t>　　第一节 当前引流瓶技术发展现状分析</w:t>
      </w:r>
      <w:r>
        <w:rPr>
          <w:rFonts w:hint="eastAsia"/>
        </w:rPr>
        <w:br/>
      </w:r>
      <w:r>
        <w:rPr>
          <w:rFonts w:hint="eastAsia"/>
        </w:rPr>
        <w:t>　　第二节 引流瓶生产中需注意的问题</w:t>
      </w:r>
      <w:r>
        <w:rPr>
          <w:rFonts w:hint="eastAsia"/>
        </w:rPr>
        <w:br/>
      </w:r>
      <w:r>
        <w:rPr>
          <w:rFonts w:hint="eastAsia"/>
        </w:rPr>
        <w:t>　　第三节 引流瓶行业主要技术趋势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2023-2024年引流瓶市场特性分析</w:t>
      </w:r>
      <w:r>
        <w:rPr>
          <w:rFonts w:hint="eastAsia"/>
        </w:rPr>
        <w:br/>
      </w:r>
      <w:r>
        <w:rPr>
          <w:rFonts w:hint="eastAsia"/>
        </w:rPr>
        <w:t>　　第一节 引流瓶行业集中度分析</w:t>
      </w:r>
      <w:r>
        <w:rPr>
          <w:rFonts w:hint="eastAsia"/>
        </w:rPr>
        <w:br/>
      </w:r>
      <w:r>
        <w:rPr>
          <w:rFonts w:hint="eastAsia"/>
        </w:rPr>
        <w:t>　　第二节 引流瓶行业SWOT分析</w:t>
      </w:r>
      <w:r>
        <w:rPr>
          <w:rFonts w:hint="eastAsia"/>
        </w:rPr>
        <w:br/>
      </w:r>
      <w:r>
        <w:rPr>
          <w:rFonts w:hint="eastAsia"/>
        </w:rPr>
        <w:t>　　　　一、引流瓶行业优势</w:t>
      </w:r>
      <w:r>
        <w:rPr>
          <w:rFonts w:hint="eastAsia"/>
        </w:rPr>
        <w:br/>
      </w:r>
      <w:r>
        <w:rPr>
          <w:rFonts w:hint="eastAsia"/>
        </w:rPr>
        <w:t>　　　　二、引流瓶行业劣势</w:t>
      </w:r>
      <w:r>
        <w:rPr>
          <w:rFonts w:hint="eastAsia"/>
        </w:rPr>
        <w:br/>
      </w:r>
      <w:r>
        <w:rPr>
          <w:rFonts w:hint="eastAsia"/>
        </w:rPr>
        <w:t>　　　　三、引流瓶行业机会</w:t>
      </w:r>
      <w:r>
        <w:rPr>
          <w:rFonts w:hint="eastAsia"/>
        </w:rPr>
        <w:br/>
      </w:r>
      <w:r>
        <w:rPr>
          <w:rFonts w:hint="eastAsia"/>
        </w:rPr>
        <w:t>　　　　四、引流瓶行业风险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2023-2024年中国引流瓶发展现状</w:t>
      </w:r>
      <w:r>
        <w:rPr>
          <w:rFonts w:hint="eastAsia"/>
        </w:rPr>
        <w:br/>
      </w:r>
      <w:r>
        <w:rPr>
          <w:rFonts w:hint="eastAsia"/>
        </w:rPr>
        <w:t>　　第一节 中国引流瓶市场现状分析</w:t>
      </w:r>
      <w:r>
        <w:rPr>
          <w:rFonts w:hint="eastAsia"/>
        </w:rPr>
        <w:br/>
      </w:r>
      <w:r>
        <w:rPr>
          <w:rFonts w:hint="eastAsia"/>
        </w:rPr>
        <w:t>　　第二节 中国引流瓶产量分析及预测</w:t>
      </w:r>
      <w:r>
        <w:rPr>
          <w:rFonts w:hint="eastAsia"/>
        </w:rPr>
        <w:br/>
      </w:r>
      <w:r>
        <w:rPr>
          <w:rFonts w:hint="eastAsia"/>
        </w:rPr>
        <w:t>　　　　一、引流瓶总体产能规模</w:t>
      </w:r>
      <w:r>
        <w:rPr>
          <w:rFonts w:hint="eastAsia"/>
        </w:rPr>
        <w:br/>
      </w:r>
      <w:r>
        <w:rPr>
          <w:rFonts w:hint="eastAsia"/>
        </w:rPr>
        <w:t>　　　　二、引流瓶生产区域分布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三、2019-2024年中国引流瓶产量统计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三、2024-2030年中国引流瓶产量预测</w:t>
      </w:r>
      <w:r>
        <w:rPr>
          <w:rFonts w:hint="eastAsia"/>
        </w:rPr>
        <w:br/>
      </w:r>
      <w:r>
        <w:rPr>
          <w:rFonts w:hint="eastAsia"/>
        </w:rPr>
        <w:t>　　第三节 中国引流瓶市场需求分析及预测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一、中国引流瓶市场需求特点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二、2019-2024年中国引流瓶市场需求量统计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三、2024-2030年中国引流瓶市场需求量预测</w:t>
      </w:r>
      <w:r>
        <w:rPr>
          <w:rFonts w:hint="eastAsia"/>
        </w:rPr>
        <w:br/>
      </w:r>
      <w:r>
        <w:rPr>
          <w:rFonts w:hint="eastAsia"/>
        </w:rPr>
        <w:t>　　第四节 中国引流瓶价格趋势分析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一、2019-2024年中国引流瓶市场价格趋势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二、2024-2030年中国引流瓶市场价格走势预测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2019-2024年引流瓶行业经济运行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2019-2024年中国引流瓶行业盈利能力分析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2019-2024年中国引流瓶行业发展能力分析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2019-2024年引流瓶行业偿债能力分析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2019-2024年引流瓶制造企业数量分析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中国引流瓶行业重点地区发展分析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**地区引流瓶市场发展分析</w:t>
      </w:r>
      <w:r>
        <w:rPr>
          <w:rFonts w:hint="eastAsia"/>
        </w:rPr>
        <w:br/>
      </w:r>
      <w:r>
        <w:rPr>
          <w:rFonts w:hint="eastAsia"/>
        </w:rPr>
        <w:t>　　第三节 **地区引流瓶市场发展分析</w:t>
      </w:r>
      <w:r>
        <w:rPr>
          <w:rFonts w:hint="eastAsia"/>
        </w:rPr>
        <w:br/>
      </w:r>
      <w:r>
        <w:rPr>
          <w:rFonts w:hint="eastAsia"/>
        </w:rPr>
        <w:t>　　第四节 **地区引流瓶市场发展分析</w:t>
      </w:r>
      <w:r>
        <w:rPr>
          <w:rFonts w:hint="eastAsia"/>
        </w:rPr>
        <w:br/>
      </w:r>
      <w:r>
        <w:rPr>
          <w:rFonts w:hint="eastAsia"/>
        </w:rPr>
        <w:t>　　第五节 **地区引流瓶市场发展分析</w:t>
      </w:r>
      <w:r>
        <w:rPr>
          <w:rFonts w:hint="eastAsia"/>
        </w:rPr>
        <w:br/>
      </w:r>
      <w:r>
        <w:rPr>
          <w:rFonts w:hint="eastAsia"/>
        </w:rPr>
        <w:t>　　第六节 **地区引流瓶市场发展分析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2019-2024年中国引流瓶进出口分析</w:t>
      </w:r>
      <w:r>
        <w:rPr>
          <w:rFonts w:hint="eastAsia"/>
        </w:rPr>
        <w:br/>
      </w:r>
      <w:r>
        <w:rPr>
          <w:rFonts w:hint="eastAsia"/>
        </w:rPr>
        <w:t>　　第一节 引流瓶进口情况分析</w:t>
      </w:r>
      <w:r>
        <w:rPr>
          <w:rFonts w:hint="eastAsia"/>
        </w:rPr>
        <w:br/>
      </w:r>
      <w:r>
        <w:rPr>
          <w:rFonts w:hint="eastAsia"/>
        </w:rPr>
        <w:t>　　第二节 引流瓶出口情况分析</w:t>
      </w:r>
      <w:r>
        <w:rPr>
          <w:rFonts w:hint="eastAsia"/>
        </w:rPr>
        <w:br/>
      </w:r>
      <w:r>
        <w:rPr>
          <w:rFonts w:hint="eastAsia"/>
        </w:rPr>
        <w:t>　　第三节 影响引流瓶进出口因素分析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主要引流瓶生产企业及竞争格局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三、企业引流瓶经营状况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三、企业引流瓶经营状况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三、企业引流瓶经营状况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三、企业引流瓶经营状况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三、企业引流瓶经营状况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三、企业引流瓶经营状况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引流瓶行业投资战略研究</w:t>
      </w:r>
      <w:r>
        <w:rPr>
          <w:rFonts w:hint="eastAsia"/>
        </w:rPr>
        <w:br/>
      </w:r>
      <w:r>
        <w:rPr>
          <w:rFonts w:hint="eastAsia"/>
        </w:rPr>
        <w:t>　　第一节 引流瓶行业发展战略研究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对我国引流瓶品牌的战略思考</w:t>
      </w:r>
      <w:r>
        <w:rPr>
          <w:rFonts w:hint="eastAsia"/>
        </w:rPr>
        <w:br/>
      </w:r>
      <w:r>
        <w:rPr>
          <w:rFonts w:hint="eastAsia"/>
        </w:rPr>
        <w:t>　　　　一、引流瓶品牌的重要性</w:t>
      </w:r>
      <w:r>
        <w:rPr>
          <w:rFonts w:hint="eastAsia"/>
        </w:rPr>
        <w:br/>
      </w:r>
      <w:r>
        <w:rPr>
          <w:rFonts w:hint="eastAsia"/>
        </w:rPr>
        <w:t>　　　　二、引流瓶实施品牌战略的意义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三、引流瓶企业品牌的现状分析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四、我国引流瓶企业的品牌战略</w:t>
      </w:r>
      <w:r>
        <w:rPr>
          <w:rFonts w:hint="eastAsia"/>
        </w:rPr>
        <w:br/>
      </w:r>
      <w:r>
        <w:rPr>
          <w:rFonts w:hint="eastAsia"/>
        </w:rPr>
        <w:t>　　　　五、引流瓶品牌战略管理的策略</w:t>
      </w:r>
      <w:r>
        <w:rPr>
          <w:rFonts w:hint="eastAsia"/>
        </w:rPr>
        <w:br/>
      </w:r>
      <w:r>
        <w:rPr>
          <w:rFonts w:hint="eastAsia"/>
        </w:rPr>
        <w:t>　　第三节 引流瓶经营策略分析</w:t>
      </w:r>
      <w:r>
        <w:rPr>
          <w:rFonts w:hint="eastAsia"/>
        </w:rPr>
        <w:br/>
      </w:r>
      <w:r>
        <w:rPr>
          <w:rFonts w:hint="eastAsia"/>
        </w:rPr>
        <w:t>　　　　一、引流瓶市场细分策略</w:t>
      </w:r>
      <w:r>
        <w:rPr>
          <w:rFonts w:hint="eastAsia"/>
        </w:rPr>
        <w:br/>
      </w:r>
      <w:r>
        <w:rPr>
          <w:rFonts w:hint="eastAsia"/>
        </w:rPr>
        <w:t>　　　　二、引流瓶市场创新策略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四、引流瓶新产品差异化战略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2024-2030年中国引流瓶发展趋势预测及投资风险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2024年引流瓶市场前景分析</w:t>
      </w:r>
      <w:r>
        <w:rPr>
          <w:rFonts w:hint="eastAsia"/>
        </w:rPr>
        <w:br/>
      </w:r>
      <w:r>
        <w:rPr>
          <w:rFonts w:hint="eastAsia"/>
        </w:rPr>
        <w:t>　　第二节 2024年引流瓶行业发展趋势预测</w:t>
      </w:r>
      <w:r>
        <w:rPr>
          <w:rFonts w:hint="eastAsia"/>
        </w:rPr>
        <w:br/>
      </w:r>
      <w:r>
        <w:rPr>
          <w:rFonts w:hint="eastAsia"/>
        </w:rPr>
        <w:t>　　第三节 引流瓶行业投资风险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引流瓶投资建议</w:t>
      </w:r>
      <w:r>
        <w:rPr>
          <w:rFonts w:hint="eastAsia"/>
        </w:rPr>
        <w:br/>
      </w:r>
      <w:r>
        <w:rPr>
          <w:rFonts w:hint="eastAsia"/>
        </w:rPr>
        <w:t>　　第一节 引流瓶行业投资环境分析</w:t>
      </w:r>
      <w:r>
        <w:rPr>
          <w:rFonts w:hint="eastAsia"/>
        </w:rPr>
        <w:br/>
      </w:r>
      <w:r>
        <w:rPr>
          <w:rFonts w:hint="eastAsia"/>
        </w:rPr>
        <w:t>　　第二节 引流瓶行业投资进入壁垒分析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2019-2024年中国引流瓶市场规模及增长情况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2019-2024年中国引流瓶行业产量及增长趋势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2024-2030年中国引流瓶行业产量预测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2019-2024年中国引流瓶行业市场需求及增长情况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2024-2030年中国引流瓶行业市场需求预测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**地区引流瓶市场规模及增长情况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**地区引流瓶行业市场需求情况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**地区引流瓶市场规模及增长情况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**地区引流瓶行业市场需求情况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2019-2024年中国引流瓶行业出口情况分析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引流瓶重点企业经营情况分析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2024年引流瓶行业壁垒</w:t>
      </w:r>
      <w:r>
        <w:rPr>
          <w:rFonts w:hint="eastAsia"/>
        </w:rPr>
        <w:br/>
      </w:r>
      <w:r>
        <w:rPr>
          <w:rFonts w:hint="eastAsia"/>
        </w:rPr>
        <w:t>　　图表 2024年引流瓶市场前景分析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2024-2030年中国引流瓶市场规模预测</w:t>
      </w:r>
      <w:r>
        <w:rPr>
          <w:rFonts w:hint="eastAsia"/>
        </w:rPr>
        <w:br/>
      </w:r>
      <w:r>
        <w:rPr>
          <w:rFonts w:hint="eastAsia"/>
        </w:rPr>
        <w:t>　　图表 2024年引流瓶发展趋势预测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a1aa8facd4de5" w:history="1">
        <w:r>
          <w:rPr>
            <w:rStyle w:val="Hyperlink"/>
          </w:rPr>
          <w:t>全球与中国引流瓶行业现状调研及趋势分析报告（2024-2030年）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a1aa8facd4de5" w:history="1">
        <w:r>
          <w:rPr>
            <w:rStyle w:val="Hyperlink"/>
          </w:rPr>
          <w:t>https://www.20087.com/5/21/YinLiuPingFaZhanQuShiFenXi.html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1d7b8953c4af8" w:history="1">
      <w:r>
        <w:rPr>
          <w:rStyle w:val="Hyperlink"/>
        </w:rPr>
        <w:t>全球与中国引流瓶行业现状调研及趋势分析报告（2024-2030年）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YinLiuPingFaZhanQuShiFenXi.html" TargetMode="External" Id="R229a1aa8facd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YinLiuPingFaZhanQuShiFenXi.html" TargetMode="External" Id="R1461d7b8953c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2024-03-17T06:38:00Z</dcterms:created>
  <dcterms:modified xsi:type="dcterms:W3CDTF">2024-03-17T07:38:00Z</dcterms:modified>
  <dc:subject>全球与中国引流瓶行业现状调研及趋势分析报告（2024-2030年）</dc:subject>
  <dc:title>全球与中国引流瓶行业现状调研及趋势分析报告（2024-2030年）</dc:title>
  <cp:keywords>全球与中国引流瓶行业现状调研及趋势分析报告（2024-2030年）</cp:keywords>
  <dc:description>全球与中国引流瓶行业现状调研及趋势分析报告（2024-2030年）</dc:description>
</cp:coreProperties>
</file>