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59f5b3a50486b" w:history="1">
              <w:r>
                <w:rPr>
                  <w:rStyle w:val="Hyperlink"/>
                </w:rPr>
                <w:t>2025-2031年中国心电分析仪行业现状调研与行业前景分析报告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59f5b3a50486b" w:history="1">
              <w:r>
                <w:rPr>
                  <w:rStyle w:val="Hyperlink"/>
                </w:rPr>
                <w:t>2025-2031年中国心电分析仪行业现状调研与行业前景分析报告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59f5b3a50486b" w:history="1">
                <w:r>
                  <w:rPr>
                    <w:rStyle w:val="Hyperlink"/>
                  </w:rPr>
                  <w:t>https://www.20087.com/5/91/XinDianFenXiYiShiChangQianJingFenXi.html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分析仪是一种用于记录和分析心脏电信号的医疗设备，对于诊断心脏病具有重要意义。随着人口老龄化加剧和心血管疾病发病率上升，对高质量心电分析仪的需求不断增加。目前市场上的产品种类繁多，从便携式设备到固定安装的专业系统，满足了不同医疗机构的需求。然而，尽管技术不断进步，但在实际应用中仍面临一些挑战，如数据解读依赖专业人员、设备维护成本高以及在某些情况下可能出现误诊等问题。这些问题不仅影响了诊疗效率，还增加了患者的负担。</w:t>
      </w:r>
      <w:r>
        <w:rPr>
          <w:rFonts w:hint="eastAsia"/>
        </w:rPr>
        <w:br/>
      </w:r>
      <w:r>
        <w:rPr>
          <w:rFonts w:hint="eastAsia"/>
        </w:rPr>
        <w:t>　　心电分析仪将更加注重自动化与智能化。一方面，通过引入人工智能算法，未来的分析仪将能够自动识别异常心电图模式，并给出初步诊断建议，减少了对人工解读的依赖，提高了工作效率和准确性。同时，结合移动互联网技术实现远程医疗服务，患者可以在家中通过便携式心电分析仪进行自我监测，并将数据上传至云端供医生参考，进一步提升了健康管理的便捷性和连续性。另一方面，为了适应不同场景下的需求，开发多功能一体化的心电分析仪成为趋势，集成了血压监测、血氧检测等功能，不仅简化了操作流程，还提供了更为全面的健康评估。此外，加强与医疗机构的合作，共同建立完善的数据共享平台，有助于促进跨学科研究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59f5b3a50486b" w:history="1">
        <w:r>
          <w:rPr>
            <w:rStyle w:val="Hyperlink"/>
          </w:rPr>
          <w:t>2025-2031年中国心电分析仪行业现状调研与行业前景分析报告</w:t>
        </w:r>
      </w:hyperlink>
      <w:r>
        <w:rPr>
          <w:rFonts w:hint="eastAsia"/>
        </w:rPr>
        <w:t>》基于多年行业研究经验，系统分析了心电分析仪产业链、市场规模、需求特征及价格趋势，客观呈现心电分析仪行业现状。报告科学预测了心电分析仪市场前景与发展方向，重点评估了心电分析仪重点企业的竞争格局与品牌影响力，同时挖掘心电分析仪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心电分析仪行业概述</w:t>
      </w:r>
      <w:r>
        <w:rPr>
          <w:rFonts w:hint="eastAsia"/>
        </w:rPr>
        <w:br/>
      </w:r>
      <w:r>
        <w:rPr>
          <w:rFonts w:hint="eastAsia"/>
        </w:rPr>
        <w:t>　　第一节 心电分析仪定义与分类</w:t>
      </w:r>
      <w:r>
        <w:rPr>
          <w:rFonts w:hint="eastAsia"/>
        </w:rPr>
        <w:br/>
      </w:r>
      <w:r>
        <w:rPr>
          <w:rFonts w:hint="eastAsia"/>
        </w:rPr>
        <w:t>　　第二节 心电分析仪应用领域</w:t>
      </w:r>
      <w:r>
        <w:rPr>
          <w:rFonts w:hint="eastAsia"/>
        </w:rPr>
        <w:br/>
      </w:r>
      <w:r>
        <w:rPr>
          <w:rFonts w:hint="eastAsia"/>
        </w:rPr>
        <w:t>　　第三节 心电分析仪行业经济指标分析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一、心电分析仪行业赢利性评估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二、心电分析仪行业成长速度分析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三、心电分析仪附加值提升空间探讨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四、心电分析仪行业进入壁垒分析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五、心电分析仪行业风险性评估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六、心电分析仪行业周期性分析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七、心电分析仪行业竞争程度指标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八、心电分析仪行业成熟度综合分析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心电分析仪产业链及经营模式分析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三、心电分析仪销售模式与渠道策略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全球心电分析仪市场发展分析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2024-2025年全球心电分析仪行业发展分析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一、全球心电分析仪行业市场规模与趋势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二、全球心电分析仪行业发展特点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三、全球心电分析仪行业竞争格局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主要国家与地区心电分析仪市场分析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2025-2031年全球心电分析仪行业发展趋势与前景预测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一、心电分析仪行业发展趋势</w:t>
      </w:r>
      <w:r>
        <w:rPr>
          <w:rFonts w:hint="eastAsia"/>
        </w:rPr>
        <w:br/>
      </w:r>
      <w:r>
        <w:rPr>
          <w:rFonts w:hint="eastAsia"/>
        </w:rPr>
        <w:t>　　　　二、心电分析仪行业发展潜力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中国心电分析仪行业市场分析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2024-2025年心电分析仪产能与投资动态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一、国内心电分析仪产能现状与利用效率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二、心电分析仪产能扩张与投资动态分析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2025-2031年心电分析仪行业产量统计与趋势预测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一、2019-2024年心电分析仪行业产量与增长趋势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1、2019-2024年心电分析仪产量及增长趋势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2、2019-2024年心电分析仪细分产品产量及份额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二、心电分析仪产量影响因素分析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三、2025-2031年心电分析仪产量预测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2025-2031年心电分析仪市场需求与销售分析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一、2024-2025年心电分析仪行业需求现状</w:t>
      </w:r>
      <w:r>
        <w:rPr>
          <w:rFonts w:hint="eastAsia"/>
        </w:rPr>
        <w:br/>
      </w:r>
      <w:r>
        <w:rPr>
          <w:rFonts w:hint="eastAsia"/>
        </w:rPr>
        <w:t>　　　　二、心电分析仪客户群体与需求特点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三、2019-2024年心电分析仪行业销售规模分析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四、2025-2031年心电分析仪市场增长潜力与规模预测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2024-2025年心电分析仪行业技术发展现状及趋势分析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心电分析仪行业技术发展现状分析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国内外心电分析仪行业技术差距分析及差距形成的主要原因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心电分析仪行业技术发展方向、趋势预测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提升心电分析仪行业技术能力策略建议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中国心电分析仪细分市场分析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一、2024-2025年心电分析仪主要细分产品市场现状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心电分析仪价格机制与竞争策略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一、2019-2024年心电分析仪市场价格走势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心电分析仪定价策略与方法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2025-2031年心电分析仪价格竞争态势与趋势预测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中国心电分析仪行业重点区域市场研究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2024-2025年重点区域心电分析仪市场发展概况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2019-2024年中国心电分析仪行业进出口情况分析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心电分析仪行业进口规模与来源分析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一、2019-2024年心电分析仪进口规模分析</w:t>
      </w:r>
      <w:r>
        <w:rPr>
          <w:rFonts w:hint="eastAsia"/>
        </w:rPr>
        <w:br/>
      </w:r>
      <w:r>
        <w:rPr>
          <w:rFonts w:hint="eastAsia"/>
        </w:rPr>
        <w:t>　　　　二、心电分析仪主要进口来源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心电分析仪行业出口规模与目的地分析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一、2019-2024年心电分析仪出口规模分析</w:t>
      </w:r>
      <w:r>
        <w:rPr>
          <w:rFonts w:hint="eastAsia"/>
        </w:rPr>
        <w:br/>
      </w:r>
      <w:r>
        <w:rPr>
          <w:rFonts w:hint="eastAsia"/>
        </w:rPr>
        <w:t>　　　　二、心电分析仪主要出口目的地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2019-2024年中国心电分析仪总体规模与财务指标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中国心电分析仪行业总体规模分析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一、心电分析仪企业数量与结构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二、心电分析仪从业人员规模</w:t>
      </w:r>
      <w:r>
        <w:rPr>
          <w:rFonts w:hint="eastAsia"/>
        </w:rPr>
        <w:br/>
      </w:r>
      <w:r>
        <w:rPr>
          <w:rFonts w:hint="eastAsia"/>
        </w:rPr>
        <w:t>　　　　三、心电分析仪行业资产状况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中国心电分析仪行业财务指标总体分析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心电分析仪行业重点企业经营状况分析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心电分析仪重点企业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心电分析仪领先企业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心电分析仪标杆企业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心电分析仪代表企业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心电分析仪龙头企业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心电分析仪重点企业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中国心电分析仪行业竞争格局分析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心电分析仪行业竞争格局总览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2024-2025年心电分析仪行业竞争力分析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一、心电分析仪供应商议价能力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四、心电分析仪替代品威胁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2019-2024年心电分析仪行业企业并购活动分析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2024-2025年心电分析仪行业会展与招投标活动分析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一、心电分析仪行业会展活动及其市场影响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2025年中国心电分析仪企业发展策略分析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心电分析仪市场策略分析</w:t>
      </w:r>
      <w:r>
        <w:rPr>
          <w:rFonts w:hint="eastAsia"/>
        </w:rPr>
        <w:br/>
      </w:r>
      <w:r>
        <w:rPr>
          <w:rFonts w:hint="eastAsia"/>
        </w:rPr>
        <w:t>　　　　一、心电分析仪市场定位与拓展策略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二、心电分析仪市场细分与目标客户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心电分析仪销售策略分析</w:t>
      </w:r>
      <w:r>
        <w:rPr>
          <w:rFonts w:hint="eastAsia"/>
        </w:rPr>
        <w:br/>
      </w:r>
      <w:r>
        <w:rPr>
          <w:rFonts w:hint="eastAsia"/>
        </w:rPr>
        <w:t>　　　　一、心电分析仪销售渠道与网络建设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提高心电分析仪企业竞争力建议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一、心电分析仪技术创新与管理优化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心电分析仪品牌战略思考</w:t>
      </w:r>
      <w:r>
        <w:rPr>
          <w:rFonts w:hint="eastAsia"/>
        </w:rPr>
        <w:br/>
      </w:r>
      <w:r>
        <w:rPr>
          <w:rFonts w:hint="eastAsia"/>
        </w:rPr>
        <w:t>　　　　一、心电分析仪品牌建设与维护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二、心电分析仪品牌影响力与市场竞争力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中国心电分析仪行业风险与对策</w:t>
      </w:r>
      <w:r>
        <w:rPr>
          <w:rFonts w:hint="eastAsia"/>
        </w:rPr>
        <w:br/>
      </w:r>
      <w:r>
        <w:rPr>
          <w:rFonts w:hint="eastAsia"/>
        </w:rPr>
        <w:t>　　第一节 心电分析仪行业SWOT分析</w:t>
      </w:r>
      <w:r>
        <w:rPr>
          <w:rFonts w:hint="eastAsia"/>
        </w:rPr>
        <w:br/>
      </w:r>
      <w:r>
        <w:rPr>
          <w:rFonts w:hint="eastAsia"/>
        </w:rPr>
        <w:t>　　　　一、心电分析仪行业优势分析</w:t>
      </w:r>
      <w:r>
        <w:rPr>
          <w:rFonts w:hint="eastAsia"/>
        </w:rPr>
        <w:br/>
      </w:r>
      <w:r>
        <w:rPr>
          <w:rFonts w:hint="eastAsia"/>
        </w:rPr>
        <w:t>　　　　二、心电分析仪行业劣势分析</w:t>
      </w:r>
      <w:r>
        <w:rPr>
          <w:rFonts w:hint="eastAsia"/>
        </w:rPr>
        <w:br/>
      </w:r>
      <w:r>
        <w:rPr>
          <w:rFonts w:hint="eastAsia"/>
        </w:rPr>
        <w:t>　　　　三、心电分析仪市场机会探索</w:t>
      </w:r>
      <w:r>
        <w:rPr>
          <w:rFonts w:hint="eastAsia"/>
        </w:rPr>
        <w:br/>
      </w:r>
      <w:r>
        <w:rPr>
          <w:rFonts w:hint="eastAsia"/>
        </w:rPr>
        <w:t>　　　　四、心电分析仪市场威胁评估</w:t>
      </w:r>
      <w:r>
        <w:rPr>
          <w:rFonts w:hint="eastAsia"/>
        </w:rPr>
        <w:br/>
      </w:r>
      <w:r>
        <w:rPr>
          <w:rFonts w:hint="eastAsia"/>
        </w:rPr>
        <w:t>　　第二节 心电分析仪行业风险及对策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2025-2031年中国心电分析仪行业前景与发展趋势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心电分析仪行业发展环境分析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2025-2031年心电分析仪行业发展趋势与方向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一、心电分析仪行业发展方向预测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二、心电分析仪发展趋势分析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2025-2031年心电分析仪行业发展潜力与机遇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一、心电分析仪市场发展潜力评估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二、心电分析仪新兴市场与机遇探索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心电分析仪行业研究结论与建议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心电分析仪行业发展建议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心电分析仪行业历程</w:t>
      </w:r>
      <w:r>
        <w:rPr>
          <w:rFonts w:hint="eastAsia"/>
        </w:rPr>
        <w:br/>
      </w:r>
      <w:r>
        <w:rPr>
          <w:rFonts w:hint="eastAsia"/>
        </w:rPr>
        <w:t>　　图表 心电分析仪行业生命周期</w:t>
      </w:r>
      <w:r>
        <w:rPr>
          <w:rFonts w:hint="eastAsia"/>
        </w:rPr>
        <w:br/>
      </w:r>
      <w:r>
        <w:rPr>
          <w:rFonts w:hint="eastAsia"/>
        </w:rPr>
        <w:t>　　图表 心电分析仪行业产业链分析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2019-2024年心电分析仪行业市场容量分析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2019-2024年中国心电分析仪行业产量及增长趋势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2019-2024年中国心电分析仪市场需求量及增速统计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2024年中国心电分析仪行业需求领域分布格局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2019-2024年中国心电分析仪行业盈利情况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2019-2024年中国心电分析仪行业利润总额统计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2019-2024年中国心电分析仪进口金额分析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2019-2024年中国心电分析仪出口数量分析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2019-2024年中国心电分析仪出口金额分析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2024年中国心电分析仪进口国家及地区分析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2024年中国心电分析仪出口国家及地区分析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2019-2024年中国心电分析仪行业企业平均规模情况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**地区心电分析仪市场规模及增长情况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心电分析仪重点企业（一）经营情况分析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心电分析仪重点企业（一）主要经济指标情况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心电分析仪重点企业（一）盈利能力情况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心电分析仪重点企业（一）偿债能力情况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心电分析仪重点企业（一）运营能力情况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心电分析仪重点企业（一）成长能力情况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心电分析仪重点企业（二）基本信息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心电分析仪重点企业（二）经营情况分析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心电分析仪重点企业（二）主要经济指标情况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心电分析仪重点企业（二）盈利能力情况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心电分析仪重点企业（二）偿债能力情况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心电分析仪重点企业（二）运营能力情况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心电分析仪重点企业（二）成长能力情况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心电分析仪重点企业（三）基本信息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心电分析仪重点企业（三）经营情况分析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心电分析仪重点企业（三）主要经济指标情况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心电分析仪重点企业（三）盈利能力情况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心电分析仪重点企业（三）偿债能力情况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心电分析仪重点企业（三）运营能力情况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心电分析仪重点企业（三）成长能力情况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2025-2031年中国心电分析仪行业产能预测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2025-2031年中国心电分析仪行业产量预测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2025-2031年中国心电分析仪市场需求量预测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2025-2031年中国心电分析仪行业供需平衡预测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2025-2031年中国心电分析仪行业市场容量预测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2025-2031年中国心电分析仪行业市场规模预测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2025年中国心电分析仪市场前景分析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2025年中国心电分析仪发展趋势预测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59f5b3a50486b" w:history="1">
        <w:r>
          <w:rPr>
            <w:rStyle w:val="Hyperlink"/>
          </w:rPr>
          <w:t>2025-2031年中国心电分析仪行业现状调研与行业前景分析报告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59f5b3a50486b" w:history="1">
        <w:r>
          <w:rPr>
            <w:rStyle w:val="Hyperlink"/>
          </w:rPr>
          <w:t>https://www.20087.com/5/91/XinDianFenXiYiShiChangQianJingFenXi.html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热点：心电图机器多少钱一台、心电分析仪MAC2000、家用心电图检测仪、心电分析仪的种类有哪些、一分钟看懂心电监护仪、心电分析仪的作用、心电遥测监护仪、心电分析仪 大品牌、心电分析仪是干嘛的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67127e9c945b6" w:history="1">
      <w:r>
        <w:rPr>
          <w:rStyle w:val="Hyperlink"/>
        </w:rPr>
        <w:t>2025-2031年中国心电分析仪行业现状调研与行业前景分析报告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XinDianFenXiYiShiChangQianJingFenXi.html" TargetMode="External" Id="R4d359f5b3a50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XinDianFenXiYiShiChangQianJingFenXi.html" TargetMode="External" Id="R8fd67127e9c9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2025-04-02T01:59:24Z</dcterms:created>
  <dcterms:modified xsi:type="dcterms:W3CDTF">2025-04-02T02:59:24Z</dcterms:modified>
  <dc:subject>2025-2031年中国心电分析仪行业现状调研与行业前景分析报告</dc:subject>
  <dc:title>2025-2031年中国心电分析仪行业现状调研与行业前景分析报告</dc:title>
  <cp:keywords>2025-2031年中国心电分析仪行业现状调研与行业前景分析报告</cp:keywords>
  <dc:description>2025-2031年中国心电分析仪行业现状调研与行业前景分析报告</dc:description>
</cp:coreProperties>
</file>