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ea7d60a834663" w:history="1">
              <w:r>
                <w:rPr>
                  <w:rStyle w:val="Hyperlink"/>
                </w:rPr>
                <w:t>2025-2031年全球与中国抗酸药行业现状及市场前景预测报告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ea7d60a834663" w:history="1">
              <w:r>
                <w:rPr>
                  <w:rStyle w:val="Hyperlink"/>
                </w:rPr>
                <w:t>2025-2031年全球与中国抗酸药行业现状及市场前景预测报告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ea7d60a834663" w:history="1">
                <w:r>
                  <w:rPr>
                    <w:rStyle w:val="Hyperlink"/>
                  </w:rPr>
                  <w:t>https://www.20087.com/5/11/KangSuanYaoHangYeFaZhanQianJing.html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酸药是一类用于缓解胃酸过多引起症状的药物，广泛应用于消化性溃疡、胃食管反流病等疾病的治疗。近年来，随着人们生活方式的变化和压力增大，相关疾病的发病率有所上升，对抗酸药的需求也相应增加。同时，制药技术的进步使得抗酸药的效果和安全性得到了明显提升，新型制剂的研发更是提高了患者的依从性和治疗满意度。此外，非处方药市场的扩大也为消费者提供了更多的选择。</w:t>
      </w:r>
      <w:r>
        <w:rPr>
          <w:rFonts w:hint="eastAsia"/>
        </w:rPr>
        <w:br/>
      </w:r>
      <w:r>
        <w:rPr>
          <w:rFonts w:hint="eastAsia"/>
        </w:rPr>
        <w:t>　　未来，抗酸药的发展将更加注重长效缓释与个性化治疗。一方面，通过改进剂型设计（如缓释片、肠溶胶囊）延长药物作用时间，减少用药频率，提高患者的生活质量；另一方面，结合基因组学研究，探索个体差异对抗酸药疗效的影响，制定更为精确的治疗方案。此外，随着公众健康意识的增强，预防性健康管理理念的普及，非药物疗法（如饮食调整、生活习惯改善）将与药物治疗相结合，形成综合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ea7d60a834663" w:history="1">
        <w:r>
          <w:rPr>
            <w:rStyle w:val="Hyperlink"/>
          </w:rPr>
          <w:t>2025-2031年全球与中国抗酸药行业现状及市场前景预测报告</w:t>
        </w:r>
      </w:hyperlink>
      <w:r>
        <w:rPr>
          <w:rFonts w:hint="eastAsia"/>
        </w:rPr>
        <w:t>》基于市场调研数据，系统分析了抗酸药行业的市场现状与发展前景。报告从抗酸药产业链角度出发，梳理了当前抗酸药市场规模、价格走势和供需情况，并对未来几年的增长空间作出预测。研究涵盖了抗酸药行业技术发展现状、创新方向以及重点企业的竞争格局，包括抗酸药市场集中度和品牌策略分析。报告还针对抗酸药细分领域和区域市场展开讨论，客观评估了抗酸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抗酸药市场概述</w:t>
      </w:r>
      <w:r>
        <w:rPr>
          <w:rFonts w:hint="eastAsia"/>
        </w:rPr>
        <w:br/>
      </w:r>
      <w:r>
        <w:rPr>
          <w:rFonts w:hint="eastAsia"/>
        </w:rPr>
        <w:t>　　1.1 抗酸药产品定义及统计范围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不同产品类型抗酸药增长趋势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从不同应用，抗酸药主要包括如下几个方面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全球与中国抗酸药发展现状及趋势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2020-2025年全球抗酸药发展现状及未来趋势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2020-2025年中国抗酸药发展现状及未来趋势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2020-2025年全球抗酸药供需现状及2025-2031年预测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2020-2025年中国抗酸药供需现状及2025-2031年预测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2020-2025年中国抗酸药产能、产量、产能利用率及2025-2031年趋势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中国及欧美日等抗酸药行业政策分析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全球与中国主要厂商抗酸药产量、产值及竞争分析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2020-2025年全球抗酸药主要厂商列表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2020-2025年全球抗酸药主要厂商产量列表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2020-2025年全球抗酸药主要厂商产值列表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2025年全球主要生产商抗酸药收入排名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2020-2025年全球抗酸药主要厂商产品价格列表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中国抗酸药主要厂商产量、产值及市场份额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2020-2025年中国抗酸药主要厂商产量列表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2020-2025年中国抗酸药主要厂商产值列表</w:t>
      </w:r>
      <w:r>
        <w:rPr>
          <w:rFonts w:hint="eastAsia"/>
        </w:rPr>
        <w:br/>
      </w:r>
      <w:r>
        <w:rPr>
          <w:rFonts w:hint="eastAsia"/>
        </w:rPr>
        <w:t>　　2.3 抗酸药厂商产地分布及商业化日期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全球抗酸药第一梯队、第二梯队和第三梯队生产商（品牌）及市场份额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全球领先抗酸药企业SWOT分析</w:t>
      </w:r>
      <w:r>
        <w:rPr>
          <w:rFonts w:hint="eastAsia"/>
        </w:rPr>
        <w:br/>
      </w:r>
      <w:r>
        <w:rPr>
          <w:rFonts w:hint="eastAsia"/>
        </w:rPr>
        <w:t>　　2.6 全球主要抗酸药企业采访及观点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全球主要抗酸药生产地区分析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全球主要地区抗酸药市场规模分析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2020-2025年全球主要地区抗酸药产量及市场份额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2025-2031年全球主要地区抗酸药产量及市场份额预测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2020-2025年全球主要地区抗酸药产值及市场份额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2025-2031年全球主要地区抗酸药产值及市场份额预测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2020-2025年北美市场抗酸药产量、产值及增长率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2020-2025年欧洲市场抗酸药产量、产值及增长率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2020-2025年中国市场抗酸药产量、产值及增长率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2020-2025年日本市场抗酸药产量、产值及增长率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2020-2025年东南亚市场抗酸药产量、产值及增长率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2020-2025年印度市场抗酸药产量、产值及增长率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2025-2031年全球主要地区抗酸药消费展望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2020-2025年全球主要地区抗酸药消费量及增长率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2025-2031年全球主要地区抗酸药消费量预测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全球抗酸药行业重点企业调研分析</w:t>
      </w:r>
      <w:r>
        <w:rPr>
          <w:rFonts w:hint="eastAsia"/>
        </w:rPr>
        <w:br/>
      </w:r>
      <w:r>
        <w:rPr>
          <w:rFonts w:hint="eastAsia"/>
        </w:rPr>
        <w:t>　　5.1 抗酸药重点企业（一）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抗酸药重点企业（二）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抗酸药重点企业（三）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抗酸药重点企业（四）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抗酸药重点企业（五）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抗酸药重点企业（六）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抗酸药重点企业（七）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重点企业（七）抗酸药产能、产量、产值、价格及毛利率统计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不同类型抗酸药市场分析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2020-2031年全球不同类型抗酸药产量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2020-2025年全球不同类型抗酸药产量及市场份额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2025-2031年全球不同类型抗酸药产量预测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2020-2031年全球不同类型抗酸药产值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2020-2025年全球不同类型抗酸药产值及市场份额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2025-2031年全球不同类型抗酸药产值预测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2020-2025年全球不同类型抗酸药价格走势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2020-2025年不同价格区间抗酸药市场份额对比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2020-2031年中国不同类型抗酸药产量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2020-2025年中国不同类型抗酸药产量及市场份额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2025-2031年中国不同类型抗酸药产量预测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2020-2031年中国不同类型抗酸药产值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2020-2025年中国不同类型抗酸药产值及市场份额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2025-2031年中国不同类型抗酸药产值预测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抗酸药上游原料及下游主要应用分析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抗酸药产业链分析</w:t>
      </w:r>
      <w:r>
        <w:rPr>
          <w:rFonts w:hint="eastAsia"/>
        </w:rPr>
        <w:br/>
      </w:r>
      <w:r>
        <w:rPr>
          <w:rFonts w:hint="eastAsia"/>
        </w:rPr>
        <w:t>　　7.2 抗酸药产业上游供应分析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2020-2025年全球不同应用抗酸药消费量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2025-2031年全球不同应用抗酸药消费量预测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2020-2025年中国不同应用抗酸药消费量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2025-2031年中国不同应用抗酸药消费量预测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中国抗酸药进出口贸易趋势</w:t>
      </w:r>
      <w:r>
        <w:rPr>
          <w:rFonts w:hint="eastAsia"/>
        </w:rPr>
        <w:br/>
      </w:r>
      <w:r>
        <w:rPr>
          <w:rFonts w:hint="eastAsia"/>
        </w:rPr>
        <w:t>　　8.3 中国抗酸药主要进口来源</w:t>
      </w:r>
      <w:r>
        <w:rPr>
          <w:rFonts w:hint="eastAsia"/>
        </w:rPr>
        <w:br/>
      </w:r>
      <w:r>
        <w:rPr>
          <w:rFonts w:hint="eastAsia"/>
        </w:rPr>
        <w:t>　　8.4 中国抗酸药主要出口目的地</w:t>
      </w:r>
      <w:r>
        <w:rPr>
          <w:rFonts w:hint="eastAsia"/>
        </w:rPr>
        <w:br/>
      </w:r>
      <w:r>
        <w:rPr>
          <w:rFonts w:hint="eastAsia"/>
        </w:rPr>
        <w:t>　　8.5 中国抗酸药未来发展的有利因素、不利因素分析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中国抗酸药主要生产消费地区分布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中国抗酸药生产地区分布</w:t>
      </w:r>
      <w:r>
        <w:rPr>
          <w:rFonts w:hint="eastAsia"/>
        </w:rPr>
        <w:br/>
      </w:r>
      <w:r>
        <w:rPr>
          <w:rFonts w:hint="eastAsia"/>
        </w:rPr>
        <w:t>　　9.2 中国抗酸药消费地区分布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影响中国抗酸药供需的主要因素分析</w:t>
      </w:r>
      <w:r>
        <w:rPr>
          <w:rFonts w:hint="eastAsia"/>
        </w:rPr>
        <w:br/>
      </w:r>
      <w:r>
        <w:rPr>
          <w:rFonts w:hint="eastAsia"/>
        </w:rPr>
        <w:t>　　10.1 抗酸药技术及相关行业技术发展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抗酸药进出口贸易现状及趋势</w:t>
      </w:r>
      <w:r>
        <w:rPr>
          <w:rFonts w:hint="eastAsia"/>
        </w:rPr>
        <w:br/>
      </w:r>
      <w:r>
        <w:rPr>
          <w:rFonts w:hint="eastAsia"/>
        </w:rPr>
        <w:t>　　10.3 抗酸药下游行业需求变化因素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2025-2031年抗酸药行业、产品及技术发展趋势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抗酸药行业及市场环境发展趋势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抗酸药产品及技术发展趋势</w:t>
      </w:r>
      <w:r>
        <w:rPr>
          <w:rFonts w:hint="eastAsia"/>
        </w:rPr>
        <w:br/>
      </w:r>
      <w:r>
        <w:rPr>
          <w:rFonts w:hint="eastAsia"/>
        </w:rPr>
        <w:t>　　11.3 抗酸药产品价格走势</w:t>
      </w:r>
      <w:r>
        <w:rPr>
          <w:rFonts w:hint="eastAsia"/>
        </w:rPr>
        <w:br/>
      </w:r>
      <w:r>
        <w:rPr>
          <w:rFonts w:hint="eastAsia"/>
        </w:rPr>
        <w:t>　　11.4 2025-2031年抗酸药市场消费形态、消费者偏好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抗酸药销售渠道分析及建议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国内抗酸药销售渠道</w:t>
      </w:r>
      <w:r>
        <w:rPr>
          <w:rFonts w:hint="eastAsia"/>
        </w:rPr>
        <w:br/>
      </w:r>
      <w:r>
        <w:rPr>
          <w:rFonts w:hint="eastAsia"/>
        </w:rPr>
        <w:t>　　12.2 海外市场抗酸药销售渠道</w:t>
      </w:r>
      <w:r>
        <w:rPr>
          <w:rFonts w:hint="eastAsia"/>
        </w:rPr>
        <w:br/>
      </w:r>
      <w:r>
        <w:rPr>
          <w:rFonts w:hint="eastAsia"/>
        </w:rPr>
        <w:t>　　12.3 抗酸药销售/营销策略建议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按照不同产品类型，抗酸药主要可以分为如下几个类别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不同种类抗酸药增长趋势</w:t>
      </w:r>
      <w:r>
        <w:rPr>
          <w:rFonts w:hint="eastAsia"/>
        </w:rPr>
        <w:br/>
      </w:r>
      <w:r>
        <w:rPr>
          <w:rFonts w:hint="eastAsia"/>
        </w:rPr>
        <w:t>　　表 按不同应用，抗酸药主要包括如下几个方面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不同应用抗酸药消费量增长趋势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中国及欧美日等地区抗酸药相关政策分析</w:t>
      </w:r>
      <w:r>
        <w:rPr>
          <w:rFonts w:hint="eastAsia"/>
        </w:rPr>
        <w:br/>
      </w:r>
      <w:r>
        <w:rPr>
          <w:rFonts w:hint="eastAsia"/>
        </w:rPr>
        <w:t>　　表 2020-2025年全球抗酸药主要厂商产量列表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2020-2025年全球抗酸药主要厂商产量市场份额列表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2020-2025年全球抗酸药主要厂商产值列表</w:t>
      </w:r>
      <w:r>
        <w:rPr>
          <w:rFonts w:hint="eastAsia"/>
        </w:rPr>
        <w:br/>
      </w:r>
      <w:r>
        <w:rPr>
          <w:rFonts w:hint="eastAsia"/>
        </w:rPr>
        <w:t>　　表 全球抗酸药主要厂商产值、市场份额列表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2025年全球主要生产商抗酸药收入排名</w:t>
      </w:r>
      <w:r>
        <w:rPr>
          <w:rFonts w:hint="eastAsia"/>
        </w:rPr>
        <w:br/>
      </w:r>
      <w:r>
        <w:rPr>
          <w:rFonts w:hint="eastAsia"/>
        </w:rPr>
        <w:t>　　表 2020-2025年全球抗酸药主要厂商产品价格列表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中国抗酸药主要厂商产品价格列表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2020-2025年中国抗酸药主要厂商产量市场份额列表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2020-2025年中国抗酸药主要厂商产值列表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2020-2025年中国抗酸药主要厂商产值市场份额列表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全球主要抗酸药厂商产地分布及商业化日期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全球主要抗酸药企业采访及观点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全球主要地区抗酸药产值对比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全球主要地区2020-2025年抗酸药产量市场份额列表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2025-2031年全球主要地区抗酸药产量列表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2025-2031年全球主要地区抗酸药产量份额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2020-2025年全球主要地区抗酸药产值列表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2020-2025年全球主要地区抗酸药产值份额列表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2020-2025年全球主要地区抗酸药消费量列表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2020-2025年全球主要地区抗酸药消费量市场份额列表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2020-2025年全球不同产品类型抗酸药产量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2020-2025年全球不同产品类型抗酸药产量市场份额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2025-2031年全球不同产品类型抗酸药产量预测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2025-2031年全球不同产品类型抗酸药产量市场份额预测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2020-2025年全球不同类型抗酸药产值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2020-2025年全球不同类型抗酸药产值市场份额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2025-2031年全球不同类型抗酸药产值预测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2025-2031年全球不同类型抗酸药产值市场份额预测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2020-2025年全球不同价格区间抗酸药市场份额对比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2020-2025年中国不同产品类型抗酸药产量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2020-2025年中国不同产品类型抗酸药产量市场份额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2025-2031年中国不同产品类型抗酸药产量预测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2025-2031年中国不同产品类型抗酸药产量市场份额预测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2020-2025年中国不同产品类型抗酸药产值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2020-2025年中国不同产品类型抗酸药产值市场份额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2025-2031年中国不同产品类型抗酸药产值预测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2025-2031年中国不同产品类型抗酸药产值市场份额预测</w:t>
      </w:r>
      <w:r>
        <w:rPr>
          <w:rFonts w:hint="eastAsia"/>
        </w:rPr>
        <w:br/>
      </w:r>
      <w:r>
        <w:rPr>
          <w:rFonts w:hint="eastAsia"/>
        </w:rPr>
        <w:t>　　表 抗酸药上游原料供应商及联系方式列表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2020-2025年全球不同应用抗酸药消费量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2020-2025年全球不同应用抗酸药消费量市场份额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2025-2031年全球不同应用抗酸药消费量预测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2025-2031年全球不同应用抗酸药消费量市场份额预测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2020-2025年中国不同应用抗酸药消费量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2020-2025年中国不同应用抗酸药消费量市场份额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2025-2031年中国不同应用抗酸药消费量预测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2025-2031年中国不同应用抗酸药消费量市场份额预测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2020-2025年中国抗酸药产量、消费量、进出口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2025-2031年中国抗酸药产量、消费量、进出口预测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中国市场抗酸药进出口贸易趋势</w:t>
      </w:r>
      <w:r>
        <w:rPr>
          <w:rFonts w:hint="eastAsia"/>
        </w:rPr>
        <w:br/>
      </w:r>
      <w:r>
        <w:rPr>
          <w:rFonts w:hint="eastAsia"/>
        </w:rPr>
        <w:t>　　表 中国市场抗酸药主要进口来源</w:t>
      </w:r>
      <w:r>
        <w:rPr>
          <w:rFonts w:hint="eastAsia"/>
        </w:rPr>
        <w:br/>
      </w:r>
      <w:r>
        <w:rPr>
          <w:rFonts w:hint="eastAsia"/>
        </w:rPr>
        <w:t>　　表 中国市场抗酸药主要出口目的地</w:t>
      </w:r>
      <w:r>
        <w:rPr>
          <w:rFonts w:hint="eastAsia"/>
        </w:rPr>
        <w:br/>
      </w:r>
      <w:r>
        <w:rPr>
          <w:rFonts w:hint="eastAsia"/>
        </w:rPr>
        <w:t>　　表 中国抗酸药市场未来发展的有利因素、不利因素分析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中国抗酸药生产地区分布</w:t>
      </w:r>
      <w:r>
        <w:rPr>
          <w:rFonts w:hint="eastAsia"/>
        </w:rPr>
        <w:br/>
      </w:r>
      <w:r>
        <w:rPr>
          <w:rFonts w:hint="eastAsia"/>
        </w:rPr>
        <w:t>　　表 中国抗酸药消费地区分布</w:t>
      </w:r>
      <w:r>
        <w:rPr>
          <w:rFonts w:hint="eastAsia"/>
        </w:rPr>
        <w:br/>
      </w:r>
      <w:r>
        <w:rPr>
          <w:rFonts w:hint="eastAsia"/>
        </w:rPr>
        <w:t>　　表 抗酸药行业及市场环境发展趋势</w:t>
      </w:r>
      <w:r>
        <w:rPr>
          <w:rFonts w:hint="eastAsia"/>
        </w:rPr>
        <w:br/>
      </w:r>
      <w:r>
        <w:rPr>
          <w:rFonts w:hint="eastAsia"/>
        </w:rPr>
        <w:t>　　表 抗酸药产品及技术发展趋势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2020-2025年国内抗酸药主要销售模式及销售渠道趋势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2020-2025年欧美日等地区抗酸药主要销售模式及销售渠道趋势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抗酸药产品图片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2025年全球不同产品类型抗酸药产量市场份额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全球不同类型抗酸药消费量市场份额对比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2020-2025年中国抗酸药产量及发展趋势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2020-2025年中国抗酸药产值及未来发展趋势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2020-2025年全球抗酸药产能、产量、产能利用率及发展趋势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2020-2025年全球抗酸药产量、市场需求量及发展趋势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2020-2025年中国抗酸药产能、产量、产能利用率及发展趋势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2020-2025年中国抗酸药产量、市场需求量及发展趋势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2020-2025年中国市场抗酸药主要厂商产量市场份额列表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中国抗酸药主要厂商2025年产量市场份额列表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中国抗酸药主要厂商2025年产值市场份额列表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2025年全球前五及前十大生产商抗酸药市场份额</w:t>
      </w:r>
      <w:r>
        <w:rPr>
          <w:rFonts w:hint="eastAsia"/>
        </w:rPr>
        <w:br/>
      </w:r>
      <w:r>
        <w:rPr>
          <w:rFonts w:hint="eastAsia"/>
        </w:rPr>
        <w:t>　　图 2020-2025年全球抗酸药第一梯队、第二梯队和第三梯队生产商（品牌）及市场份额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抗酸药全球领先企业SWOT分析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全球主要地区抗酸药消费量市场份额对比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2020-2025年东南亚市场抗酸药产值及增长率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2020-2025年印度市场抗酸药产量及增长率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2020-2025年印度市场抗酸药产值及增长率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2020-2025年全球主要地区抗酸药消费量市场份额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2025-2031年全球主要地区抗酸药消费量市场份额预测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2020-2025年印度市场抗酸药消费量、增长率及发展预测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抗酸药产业链分析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抗酸药产品价格走势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ea7d60a834663" w:history="1">
        <w:r>
          <w:rPr>
            <w:rStyle w:val="Hyperlink"/>
          </w:rPr>
          <w:t>2025-2031年全球与中国抗酸药行业现状及市场前景预测报告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ea7d60a834663" w:history="1">
        <w:r>
          <w:rPr>
            <w:rStyle w:val="Hyperlink"/>
          </w:rPr>
          <w:t>https://www.20087.com/5/11/KangSuanYaoHangYeFaZhanQianJing.html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热点：治疗胃酸用什么药好、抗酸药饭前吃还是饭后吃、抗酸药和抑酸药的区别、抗酸药物有哪些、专治胃酸的药叫什么、抗酸药中淀粉的作用、治胃酸药有哪些、抗酸药服用时间、奥美拉唑是抗酸药还是抑酸药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fc5cbeca64d1e" w:history="1">
      <w:r>
        <w:rPr>
          <w:rStyle w:val="Hyperlink"/>
        </w:rPr>
        <w:t>2025-2031年全球与中国抗酸药行业现状及市场前景预测报告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angSuanYaoHangYeFaZhanQianJing.html" TargetMode="External" Id="Rf1eea7d60a83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angSuanYaoHangYeFaZhanQianJing.html" TargetMode="External" Id="Rc79fc5cbeca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2025-01-02T05:12:00Z</dcterms:created>
  <dcterms:modified xsi:type="dcterms:W3CDTF">2025-01-02T06:12:00Z</dcterms:modified>
  <dc:subject>2025-2031年全球与中国抗酸药行业现状及市场前景预测报告</dc:subject>
  <dc:title>2025-2031年全球与中国抗酸药行业现状及市场前景预测报告</dc:title>
  <cp:keywords>2025-2031年全球与中国抗酸药行业现状及市场前景预测报告</cp:keywords>
  <dc:description>2025-2031年全球与中国抗酸药行业现状及市场前景预测报告</dc:description>
</cp:coreProperties>
</file>