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568dc638b4335" w:history="1">
              <w:r>
                <w:rPr>
                  <w:rStyle w:val="Hyperlink"/>
                </w:rPr>
                <w:t>全球与中国洛韦类药物行业发展现状分析及前景趋势报告（2025-2031年）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568dc638b4335" w:history="1">
              <w:r>
                <w:rPr>
                  <w:rStyle w:val="Hyperlink"/>
                </w:rPr>
                <w:t>全球与中国洛韦类药物行业发展现状分析及前景趋势报告（2025-2031年）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568dc638b4335" w:history="1">
                <w:r>
                  <w:rPr>
                    <w:rStyle w:val="Hyperlink"/>
                  </w:rPr>
                  <w:t>https://www.20087.com/5/31/LuoWeiLeiYaoWuDeQianJingQuShi.html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韦类药物是一类抗病毒药物，主要用于治疗疱疹病毒感染，如单纯疱疹病毒(HSV)和水痘-带状疱疹病毒(VZV)。洛韦类药物通过抑制病毒DNA聚合酶活性，阻止病毒复制过程，从而减轻症状并缩短病程。目前市场上常见的洛韦类药物包括阿昔洛韦、伐昔洛韦等，在临床上表现出良好的疗效和较低的副作用风险。然而，尽管洛韦类药物已经取得了显著成就，但对于某些耐药菌株或免疫功能低下患者的效果仍需改进。</w:t>
      </w:r>
      <w:r>
        <w:rPr>
          <w:rFonts w:hint="eastAsia"/>
        </w:rPr>
        <w:br/>
      </w:r>
      <w:r>
        <w:rPr>
          <w:rFonts w:hint="eastAsia"/>
        </w:rPr>
        <w:t>　　未来，洛韦类药物将继续推动抗病毒治疗领域的创新。一方面，随着分子生物学和基因编辑技术的发展，研究人员可以通过精确调控药物作用靶点来增强其抗病毒效力，甚至可能开发出一次给药即可终身免疫的长效制剂。此外，结合纳米递送系统，可以提高药物的生物利用度，减少副作用并改善患者的依从性。另一方面，随着个性化医疗理念的普及，基于个体遗传背景定制的洛韦类药物将成为新的研究热点，为每位患者提供最佳的治疗方案。同时，加强国际合作与技术转移，特别是在中低收入国家建立本地生产能力，有助于保障药品供应的稳定性，促进全球公共卫生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568dc638b4335" w:history="1">
        <w:r>
          <w:rPr>
            <w:rStyle w:val="Hyperlink"/>
          </w:rPr>
          <w:t>全球与中国洛韦类药物行业发展现状分析及前景趋势报告（2025-2031年）</w:t>
        </w:r>
      </w:hyperlink>
      <w:r>
        <w:rPr>
          <w:rFonts w:hint="eastAsia"/>
        </w:rPr>
        <w:t>》系统分析了洛韦类药物行业的市场规模、供需动态及竞争格局，重点评估了主要洛韦类药物企业的经营表现，并对洛韦类药物行业未来发展趋势进行了科学预测。报告结合洛韦类药物技术现状与SWOT分析，揭示了市场机遇与潜在风险。市场调研网发布的《</w:t>
      </w:r>
      <w:hyperlink r:id="R4a6568dc638b4335" w:history="1">
        <w:r>
          <w:rPr>
            <w:rStyle w:val="Hyperlink"/>
          </w:rPr>
          <w:t>全球与中国洛韦类药物行业发展现状分析及前景趋势报告（2025-2031年）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洛韦类药物市场概述</w:t>
      </w:r>
      <w:r>
        <w:rPr>
          <w:rFonts w:hint="eastAsia"/>
        </w:rPr>
        <w:br/>
      </w:r>
      <w:r>
        <w:rPr>
          <w:rFonts w:hint="eastAsia"/>
        </w:rPr>
        <w:t>　　1.1 洛韦类药物市场概述</w:t>
      </w:r>
      <w:r>
        <w:rPr>
          <w:rFonts w:hint="eastAsia"/>
        </w:rPr>
        <w:br/>
      </w:r>
      <w:r>
        <w:rPr>
          <w:rFonts w:hint="eastAsia"/>
        </w:rPr>
        <w:t>　　1.2 不同产品类型洛韦类药物分析</w:t>
      </w:r>
      <w:r>
        <w:rPr>
          <w:rFonts w:hint="eastAsia"/>
        </w:rPr>
        <w:br/>
      </w:r>
      <w:r>
        <w:rPr>
          <w:rFonts w:hint="eastAsia"/>
        </w:rPr>
        <w:t>　　　　1.2.1 阿昔洛韦</w:t>
      </w:r>
      <w:r>
        <w:rPr>
          <w:rFonts w:hint="eastAsia"/>
        </w:rPr>
        <w:br/>
      </w:r>
      <w:r>
        <w:rPr>
          <w:rFonts w:hint="eastAsia"/>
        </w:rPr>
        <w:t>　　　　1.2.2 伐昔洛韦</w:t>
      </w:r>
      <w:r>
        <w:rPr>
          <w:rFonts w:hint="eastAsia"/>
        </w:rPr>
        <w:br/>
      </w:r>
      <w:r>
        <w:rPr>
          <w:rFonts w:hint="eastAsia"/>
        </w:rPr>
        <w:t>　　　　1.2.3 喷昔洛韦</w:t>
      </w:r>
      <w:r>
        <w:rPr>
          <w:rFonts w:hint="eastAsia"/>
        </w:rPr>
        <w:br/>
      </w:r>
      <w:r>
        <w:rPr>
          <w:rFonts w:hint="eastAsia"/>
        </w:rPr>
        <w:t>　　　　1.2.4 泛昔洛韦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全球市场不同产品类型洛韦类药物销售额对比（2020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全球不同产品类型洛韦类药物销售额及预测（2020-2031）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全球不同产品类型洛韦类药物销售额及市场份额（2020-2025）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全球不同产品类型洛韦类药物销售额预测（2026-2031）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中国不同产品类型洛韦类药物销售额及预测（2020-2031）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中国不同产品类型洛韦类药物销售额及市场份额（2020-2025）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中国不同产品类型洛韦类药物销售额预测（2026-2031）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从不同应用，洛韦类药物主要包括如下几个方面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全球市场不同应用洛韦类药物销售额对比（2020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全球不同应用洛韦类药物销售额及预测（2020-2031）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全球不同应用洛韦类药物销售额及市场份额（2020-2025）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全球不同应用洛韦类药物销售额预测（2026-2031）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中国不同应用洛韦类药物销售额及预测（2020-2031）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中国不同应用洛韦类药物销售额及市场份额（2020-2025）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中国不同应用洛韦类药物销售额预测（2026-2031）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全球洛韦类药物主要地区分析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全球主要地区洛韦类药物市场规模分析：2020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全球主要地区洛韦类药物销售额及份额（2020-2025年）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全球主要地区洛韦类药物销售额及份额预测（2026-2031）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北美洛韦类药物销售额及预测（2020-2031）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欧洲洛韦类药物销售额及预测（2020-2031）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中国洛韦类药物销售额及预测（2020-2031）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日本洛韦类药物销售额及预测（2020-2031）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东南亚洛韦类药物销售额及预测（2020-2031）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印度洛韦类药物销售额及预测（2020-2031）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全球主要企业洛韦类药物销售额及市场份额</w:t>
      </w:r>
      <w:r>
        <w:rPr>
          <w:rFonts w:hint="eastAsia"/>
        </w:rPr>
        <w:br/>
      </w:r>
      <w:r>
        <w:rPr>
          <w:rFonts w:hint="eastAsia"/>
        </w:rPr>
        <w:t>　　4.2 全球洛韦类药物主要企业竞争态势</w:t>
      </w:r>
      <w:r>
        <w:rPr>
          <w:rFonts w:hint="eastAsia"/>
        </w:rPr>
        <w:br/>
      </w:r>
      <w:r>
        <w:rPr>
          <w:rFonts w:hint="eastAsia"/>
        </w:rPr>
        <w:t>　　　　4.2.1 洛韦类药物行业集中度分析：2024年全球Top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全球洛韦类药物第一梯队、第二梯队和第三梯队企业及市场份额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2024年全球主要厂商洛韦类药物收入排名</w:t>
      </w:r>
      <w:r>
        <w:rPr>
          <w:rFonts w:hint="eastAsia"/>
        </w:rPr>
        <w:br/>
      </w:r>
      <w:r>
        <w:rPr>
          <w:rFonts w:hint="eastAsia"/>
        </w:rPr>
        <w:t>　　4.4 全球主要厂商洛韦类药物总部及市场区域分布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全球主要厂商洛韦类药物产品类型及应用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全球主要厂商洛韦类药物商业化日期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洛韦类药物全球领先企业SWOT分析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中国市场洛韦类药物主要企业分析</w:t>
      </w:r>
      <w:r>
        <w:rPr>
          <w:rFonts w:hint="eastAsia"/>
        </w:rPr>
        <w:br/>
      </w:r>
      <w:r>
        <w:rPr>
          <w:rFonts w:hint="eastAsia"/>
        </w:rPr>
        <w:t>　　5.1 中国洛韦类药物销售额及市场份额（2020-2025）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中国洛韦类药物Top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洛韦类药物产品及服务介绍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洛韦类药物产品及服务介绍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洛韦类药物产品及服务介绍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洛韦类药物产品及服务介绍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洛韦类药物产品及服务介绍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洛韦类药物产品及服务介绍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洛韦类药物产品及服务介绍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洛韦类药物产品及服务介绍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洛韦类药物产品及服务介绍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洛韦类药物产品及服务介绍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洛韦类药物产品及服务介绍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洛韦类药物产品及服务介绍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洛韦类药物产品及服务介绍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洛韦类药物产品及服务介绍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洛韦类药物产品及服务介绍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洛韦类药物产品及服务介绍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洛韦类药物产品及服务介绍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洛韦类药物产品及服务介绍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洛韦类药物产品及服务介绍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洛韦类药物产品及服务介绍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洛韦类药物产品及服务介绍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洛韦类药物产品及服务介绍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洛韦类药物产品及服务介绍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洛韦类药物产品及服务介绍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洛韦类药物产品及服务介绍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洛韦类药物产品及服务介绍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洛韦类药物行业发展机遇及主要驱动因素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洛韦类药物行业发展面临的风险</w:t>
      </w:r>
      <w:r>
        <w:rPr>
          <w:rFonts w:hint="eastAsia"/>
        </w:rPr>
        <w:br/>
      </w:r>
      <w:r>
        <w:rPr>
          <w:rFonts w:hint="eastAsia"/>
        </w:rPr>
        <w:t>　　7.3 洛韦类药物行业政策分析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阿昔洛韦主要企业列表</w:t>
      </w:r>
      <w:r>
        <w:rPr>
          <w:rFonts w:hint="eastAsia"/>
        </w:rPr>
        <w:br/>
      </w:r>
      <w:r>
        <w:rPr>
          <w:rFonts w:hint="eastAsia"/>
        </w:rPr>
        <w:t>　　表 2： 伐昔洛韦主要企业列表</w:t>
      </w:r>
      <w:r>
        <w:rPr>
          <w:rFonts w:hint="eastAsia"/>
        </w:rPr>
        <w:br/>
      </w:r>
      <w:r>
        <w:rPr>
          <w:rFonts w:hint="eastAsia"/>
        </w:rPr>
        <w:t>　　表 3： 喷昔洛韦主要企业列表</w:t>
      </w:r>
      <w:r>
        <w:rPr>
          <w:rFonts w:hint="eastAsia"/>
        </w:rPr>
        <w:br/>
      </w:r>
      <w:r>
        <w:rPr>
          <w:rFonts w:hint="eastAsia"/>
        </w:rPr>
        <w:t>　　表 4： 泛昔洛韦主要企业列表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全球市场不同产品类型洛韦类药物销售额及增长率对比（2020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全球不同产品类型洛韦类药物销售额列表（2020-2025）&amp;（百万美元）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全球不同产品类型洛韦类药物销售额市场份额列表（2020-2025）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全球不同产品类型洛韦类药物销售额预测（2026-2031）&amp;（百万美元）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全球不同产品类型洛韦类药物销售额市场份额预测（2026-2031）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中国不同产品类型洛韦类药物销售额列表（2020-2025）&amp;（百万美元）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中国不同产品类型洛韦类药物销售额市场份额列表（2020-2025）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中国不同产品类型洛韦类药物销售额预测（2026-2031）&amp;（百万美元）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中国不同产品类型洛韦类药物销售额市场份额预测（2026-2031）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全球市场不同应用洛韦类药物销售额及增长率对比（2020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全球不同应用洛韦类药物销售额列表（2020-2025）&amp;（百万美元）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全球不同应用洛韦类药物销售额市场份额列表（2020-2025）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全球不同应用洛韦类药物销售额预测（2026-2031）&amp;（百万美元）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全球不同应用洛韦类药物市场份额预测（2026-2031）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中国不同应用洛韦类药物销售额列表（2020-2025）&amp;（百万美元）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中国不同应用洛韦类药物销售额市场份额列表（2020-2025）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中国不同应用洛韦类药物销售额预测（2026-2031）&amp;（百万美元）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中国不同应用洛韦类药物销售额市场份额预测（2026-2031）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全球主要地区洛韦类药物销售额：（2020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全球主要地区洛韦类药物销售额列表（2020-2025年）&amp;（百万美元）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全球主要地区洛韦类药物销售额及份额列表（2020-2025年）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全球主要地区洛韦类药物销售额列表预测（2026-2031）&amp;（百万美元）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全球主要地区洛韦类药物销售额及份额列表预测（2026-2031）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全球主要企业洛韦类药物销售额（2020-2025）&amp;（百万美元）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全球主要企业洛韦类药物销售额份额对比（2020-2025）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2024年全球洛韦类药物主要厂商市场地位（第一梯队、第二梯队和第三梯队）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2024年全球主要厂商洛韦类药物收入排名（百万美元）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全球主要厂商洛韦类药物总部及市场区域分布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全球主要厂商洛韦类药物产品类型及应用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全球主要厂商洛韦类药物商业化日期</w:t>
      </w:r>
      <w:r>
        <w:rPr>
          <w:rFonts w:hint="eastAsia"/>
        </w:rPr>
        <w:br/>
      </w:r>
      <w:r>
        <w:rPr>
          <w:rFonts w:hint="eastAsia"/>
        </w:rPr>
        <w:t>　　表 36： 全球洛韦类药物市场投资、并购等现状分析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中国主要企业洛韦类药物销售额列表（2020-2025）&amp;（百万美元）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中国主要企业洛韦类药物销售额份额对比（2020-2025）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洛韦类药物产品及服务介绍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洛韦类药物产品及服务介绍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洛韦类药物产品及服务介绍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洛韦类药物产品及服务介绍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洛韦类药物产品及服务介绍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洛韦类药物产品及服务介绍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洛韦类药物产品及服务介绍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洛韦类药物产品及服务介绍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洛韦类药物产品及服务介绍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洛韦类药物产品及服务介绍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洛韦类药物产品及服务介绍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洛韦类药物产品及服务介绍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洛韦类药物产品及服务介绍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洛韦类药物产品及服务介绍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重点企业（15） 洛韦类药物产品及服务介绍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重点企业（15）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114： 重点企业（16） 洛韦类药物产品及服务介绍</w:t>
      </w:r>
      <w:r>
        <w:rPr>
          <w:rFonts w:hint="eastAsia"/>
        </w:rPr>
        <w:br/>
      </w:r>
      <w:r>
        <w:rPr>
          <w:rFonts w:hint="eastAsia"/>
        </w:rPr>
        <w:t>　　表 115： 重点企业（16）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119： 重点企业（17） 洛韦类药物产品及服务介绍</w:t>
      </w:r>
      <w:r>
        <w:rPr>
          <w:rFonts w:hint="eastAsia"/>
        </w:rPr>
        <w:br/>
      </w:r>
      <w:r>
        <w:rPr>
          <w:rFonts w:hint="eastAsia"/>
        </w:rPr>
        <w:t>　　表 120： 重点企业（17）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124： 重点企业（18） 洛韦类药物产品及服务介绍</w:t>
      </w:r>
      <w:r>
        <w:rPr>
          <w:rFonts w:hint="eastAsia"/>
        </w:rPr>
        <w:br/>
      </w:r>
      <w:r>
        <w:rPr>
          <w:rFonts w:hint="eastAsia"/>
        </w:rPr>
        <w:t>　　表 125： 重点企业（18）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129： 重点企业（19） 洛韦类药物产品及服务介绍</w:t>
      </w:r>
      <w:r>
        <w:rPr>
          <w:rFonts w:hint="eastAsia"/>
        </w:rPr>
        <w:br/>
      </w:r>
      <w:r>
        <w:rPr>
          <w:rFonts w:hint="eastAsia"/>
        </w:rPr>
        <w:t>　　表 130： 重点企业（19）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134： 重点企业（20） 洛韦类药物产品及服务介绍</w:t>
      </w:r>
      <w:r>
        <w:rPr>
          <w:rFonts w:hint="eastAsia"/>
        </w:rPr>
        <w:br/>
      </w:r>
      <w:r>
        <w:rPr>
          <w:rFonts w:hint="eastAsia"/>
        </w:rPr>
        <w:t>　　表 135： 重点企业（20）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139： 重点企业（21） 洛韦类药物产品及服务介绍</w:t>
      </w:r>
      <w:r>
        <w:rPr>
          <w:rFonts w:hint="eastAsia"/>
        </w:rPr>
        <w:br/>
      </w:r>
      <w:r>
        <w:rPr>
          <w:rFonts w:hint="eastAsia"/>
        </w:rPr>
        <w:t>　　表 140： 重点企业（21）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144： 重点企业（22） 洛韦类药物产品及服务介绍</w:t>
      </w:r>
      <w:r>
        <w:rPr>
          <w:rFonts w:hint="eastAsia"/>
        </w:rPr>
        <w:br/>
      </w:r>
      <w:r>
        <w:rPr>
          <w:rFonts w:hint="eastAsia"/>
        </w:rPr>
        <w:t>　　表 145： 重点企业（22）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149： 重点企业（23） 洛韦类药物产品及服务介绍</w:t>
      </w:r>
      <w:r>
        <w:rPr>
          <w:rFonts w:hint="eastAsia"/>
        </w:rPr>
        <w:br/>
      </w:r>
      <w:r>
        <w:rPr>
          <w:rFonts w:hint="eastAsia"/>
        </w:rPr>
        <w:t>　　表 150： 重点企业（23）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154： 重点企业（24） 洛韦类药物产品及服务介绍</w:t>
      </w:r>
      <w:r>
        <w:rPr>
          <w:rFonts w:hint="eastAsia"/>
        </w:rPr>
        <w:br/>
      </w:r>
      <w:r>
        <w:rPr>
          <w:rFonts w:hint="eastAsia"/>
        </w:rPr>
        <w:t>　　表 155： 重点企业（24）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159： 重点企业（25） 洛韦类药物产品及服务介绍</w:t>
      </w:r>
      <w:r>
        <w:rPr>
          <w:rFonts w:hint="eastAsia"/>
        </w:rPr>
        <w:br/>
      </w:r>
      <w:r>
        <w:rPr>
          <w:rFonts w:hint="eastAsia"/>
        </w:rPr>
        <w:t>　　表 160： 重点企业（25）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重点企业（26）公司信息、总部、洛韦类药物市场地位以及主要的竞争对手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164： 重点企业（26） 洛韦类药物产品及服务介绍</w:t>
      </w:r>
      <w:r>
        <w:rPr>
          <w:rFonts w:hint="eastAsia"/>
        </w:rPr>
        <w:br/>
      </w:r>
      <w:r>
        <w:rPr>
          <w:rFonts w:hint="eastAsia"/>
        </w:rPr>
        <w:t>　　表 165： 重点企业（26） 洛韦类药物收入及毛利率（2020-2025）&amp;（百万美元）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洛韦类药物行业发展机遇及主要驱动因素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169： 洛韦类药物行业发展面临的风险</w:t>
      </w:r>
      <w:r>
        <w:rPr>
          <w:rFonts w:hint="eastAsia"/>
        </w:rPr>
        <w:br/>
      </w:r>
      <w:r>
        <w:rPr>
          <w:rFonts w:hint="eastAsia"/>
        </w:rPr>
        <w:t>　　表 170： 洛韦类药物行业政策分析</w:t>
      </w:r>
      <w:r>
        <w:rPr>
          <w:rFonts w:hint="eastAsia"/>
        </w:rPr>
        <w:br/>
      </w:r>
      <w:r>
        <w:rPr>
          <w:rFonts w:hint="eastAsia"/>
        </w:rPr>
        <w:t>　　表 171： 研究范围</w:t>
      </w:r>
      <w:r>
        <w:rPr>
          <w:rFonts w:hint="eastAsia"/>
        </w:rPr>
        <w:br/>
      </w:r>
      <w:r>
        <w:rPr>
          <w:rFonts w:hint="eastAsia"/>
        </w:rPr>
        <w:t>　　表 172：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洛韦类药物产品图片</w:t>
      </w:r>
      <w:r>
        <w:rPr>
          <w:rFonts w:hint="eastAsia"/>
        </w:rPr>
        <w:br/>
      </w:r>
      <w:r>
        <w:rPr>
          <w:rFonts w:hint="eastAsia"/>
        </w:rPr>
        <w:t>　　图 2： 全球市场洛韦类药物市场规模（销售额），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全球洛韦类药物市场销售额预测：（百万美元）&amp;（2020-2031）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中国市场洛韦类药物销售额及未来趋势（2020-2031）&amp;（百万美元）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阿昔洛韦 产品图片</w:t>
      </w:r>
      <w:r>
        <w:rPr>
          <w:rFonts w:hint="eastAsia"/>
        </w:rPr>
        <w:br/>
      </w:r>
      <w:r>
        <w:rPr>
          <w:rFonts w:hint="eastAsia"/>
        </w:rPr>
        <w:t>　　图 6： 全球阿昔洛韦规模及增长率（2020-2031）&amp;（百万美元）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伐昔洛韦产品图片</w:t>
      </w:r>
      <w:r>
        <w:rPr>
          <w:rFonts w:hint="eastAsia"/>
        </w:rPr>
        <w:br/>
      </w:r>
      <w:r>
        <w:rPr>
          <w:rFonts w:hint="eastAsia"/>
        </w:rPr>
        <w:t>　　图 8： 全球伐昔洛韦规模及增长率（2020-2031）&amp;（百万美元）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喷昔洛韦产品图片</w:t>
      </w:r>
      <w:r>
        <w:rPr>
          <w:rFonts w:hint="eastAsia"/>
        </w:rPr>
        <w:br/>
      </w:r>
      <w:r>
        <w:rPr>
          <w:rFonts w:hint="eastAsia"/>
        </w:rPr>
        <w:t>　　图 10： 全球喷昔洛韦规模及增长率（2020-2031）&amp;（百万美元）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泛昔洛韦产品图片</w:t>
      </w:r>
      <w:r>
        <w:rPr>
          <w:rFonts w:hint="eastAsia"/>
        </w:rPr>
        <w:br/>
      </w:r>
      <w:r>
        <w:rPr>
          <w:rFonts w:hint="eastAsia"/>
        </w:rPr>
        <w:t>　　图 12： 全球泛昔洛韦规模及增长率（2020-2031）&amp;（百万美元）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全球不同产品类型洛韦类药物市场份额2024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全球不同产品类型洛韦类药物市场份额2020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全球不同产品类型洛韦类药物市场份额预测2025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中国不同产品类型洛韦类药物市场份额2020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中国不同产品类型洛韦类药物市场份额预测2025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医院</w:t>
      </w:r>
      <w:r>
        <w:rPr>
          <w:rFonts w:hint="eastAsia"/>
        </w:rPr>
        <w:br/>
      </w:r>
      <w:r>
        <w:rPr>
          <w:rFonts w:hint="eastAsia"/>
        </w:rPr>
        <w:t>　　图 21： 诊所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全球不同应用洛韦类药物市场份额2024 VS 2031</w:t>
      </w:r>
      <w:r>
        <w:rPr>
          <w:rFonts w:hint="eastAsia"/>
        </w:rPr>
        <w:br/>
      </w:r>
      <w:r>
        <w:rPr>
          <w:rFonts w:hint="eastAsia"/>
        </w:rPr>
        <w:t>　　图 24： 全球不同应用洛韦类药物市场份额2020 &amp; 2024</w:t>
      </w:r>
      <w:r>
        <w:rPr>
          <w:rFonts w:hint="eastAsia"/>
        </w:rPr>
        <w:br/>
      </w:r>
      <w:r>
        <w:rPr>
          <w:rFonts w:hint="eastAsia"/>
        </w:rPr>
        <w:t>　　图 25： 全球主要地区洛韦类药物销售额市场份额（2020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北美洛韦类药物销售额及预测（2020-2031）&amp;（百万美元）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欧洲洛韦类药物销售额及预测（2020-2031）&amp;（百万美元）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中国洛韦类药物销售额及预测（2020-2031）&amp;（百万美元）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日本洛韦类药物销售额及预测（2020-2031）&amp;（百万美元）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东南亚洛韦类药物销售额及预测（2020-2031）&amp;（百万美元）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印度洛韦类药物销售额及预测（2020-2031）&amp;（百万美元）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2024年全球前五大厂商洛韦类药物市场份额</w:t>
      </w:r>
      <w:r>
        <w:rPr>
          <w:rFonts w:hint="eastAsia"/>
        </w:rPr>
        <w:br/>
      </w:r>
      <w:r>
        <w:rPr>
          <w:rFonts w:hint="eastAsia"/>
        </w:rPr>
        <w:t>　　图 33： 2024年全球洛韦类药物第一梯队、第二梯队和第三梯队厂商及市场份额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洛韦类药物全球领先企业SWOT分析</w:t>
      </w:r>
      <w:r>
        <w:rPr>
          <w:rFonts w:hint="eastAsia"/>
        </w:rPr>
        <w:br/>
      </w:r>
      <w:r>
        <w:rPr>
          <w:rFonts w:hint="eastAsia"/>
        </w:rPr>
        <w:t>　　图 35： 2024年中国排名前三和前五洛韦类药物企业市场份额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568dc638b4335" w:history="1">
        <w:r>
          <w:rPr>
            <w:rStyle w:val="Hyperlink"/>
          </w:rPr>
          <w:t>全球与中国洛韦类药物行业发展现状分析及前景趋势报告（2025-2031年）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568dc638b4335" w:history="1">
        <w:r>
          <w:rPr>
            <w:rStyle w:val="Hyperlink"/>
          </w:rPr>
          <w:t>https://www.20087.com/5/31/LuoWeiLeiYaoWuDeQianJingQuShi.html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49163c3c8470e" w:history="1">
      <w:r>
        <w:rPr>
          <w:rStyle w:val="Hyperlink"/>
        </w:rPr>
        <w:t>全球与中国洛韦类药物行业发展现状分析及前景趋势报告（2025-2031年）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LuoWeiLeiYaoWuDeQianJingQuShi.html" TargetMode="External" Id="R4a6568dc638b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LuoWeiLeiYaoWuDeQianJingQuShi.html" TargetMode="External" Id="R03b49163c3c8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2025-03-20T00:07:41Z</dcterms:created>
  <dcterms:modified xsi:type="dcterms:W3CDTF">2025-03-20T01:07:41Z</dcterms:modified>
  <dc:subject>全球与中国洛韦类药物行业发展现状分析及前景趋势报告（2025-2031年）</dc:subject>
  <dc:title>全球与中国洛韦类药物行业发展现状分析及前景趋势报告（2025-2031年）</dc:title>
  <cp:keywords>全球与中国洛韦类药物行业发展现状分析及前景趋势报告（2025-2031年）</cp:keywords>
  <dc:description>全球与中国洛韦类药物行业发展现状分析及前景趋势报告（2025-2031年）</dc:description>
</cp:coreProperties>
</file>