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6012e9eac4da9" w:history="1">
              <w:r>
                <w:rPr>
                  <w:rStyle w:val="Hyperlink"/>
                </w:rPr>
                <w:t>2024年中国维生素Kl市场深度调研及发展趋势分析报告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6012e9eac4da9" w:history="1">
              <w:r>
                <w:rPr>
                  <w:rStyle w:val="Hyperlink"/>
                </w:rPr>
                <w:t>2024年中国维生素Kl市场深度调研及发展趋势分析报告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6012e9eac4da9" w:history="1">
                <w:r>
                  <w:rPr>
                    <w:rStyle w:val="Hyperlink"/>
                  </w:rPr>
                  <w:t>https://www.20087.com/5/01/WeiShengSuKlShiChangDiaoChaBaoGao.html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l是一种重要的脂溶性维生素，在血液凝固过程中扮演着关键角色。近年来，随着生物技术的发展，维生素Kl的制备工艺不断改进，不仅提高了产品的纯度和稳定性，还通过优化配方，减少了不良反应的发生。此外，通过改进胶囊壳材料，提高了药物的溶解度和吸收率，增强了治疗效果。与此同时，研究人员还在探索维生素Kl与其他药物联合使用的可能性，以期获得更好的治疗效果。</w:t>
      </w:r>
      <w:r>
        <w:rPr>
          <w:rFonts w:hint="eastAsia"/>
        </w:rPr>
        <w:br/>
      </w:r>
      <w:r>
        <w:rPr>
          <w:rFonts w:hint="eastAsia"/>
        </w:rPr>
        <w:t>　　尽管维生素Kl在临床应用中表现出色，但其市场推广仍面临一些挑战，如药物敏感性差异、耐药性问题等。为了提升治疗效果，企业需要加强临床试验，积累更多真实世界数据。未来，随着精准医疗理念的推广，维生素Kl将更加注重个体化治疗方案的研发，通过基因检测等手段，实现药物剂量的精准调控。同时，通过增强药物的靶向性，减少不良反应，提高治疗效果，将是推动维生素Kl技术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26012e9eac4da9" w:history="1">
        <w:r>
          <w:rPr>
            <w:rStyle w:val="Hyperlink"/>
          </w:rPr>
          <w:t>2024年中国维生素Kl市场深度调研及发展趋势分析报告</w:t>
        </w:r>
      </w:hyperlink>
      <w:r>
        <w:rPr>
          <w:rFonts w:hint="eastAsia"/>
        </w:rPr>
        <w:t>基于科学的市场调研和数据分析，全面剖析了维生素Kl行业现状、市场需求及市场规模。维生素Kl报告探讨了维生素Kl产业链结构，细分市场的特点，并分析了维生素Kl市场前景及发展趋势。通过科学预测，揭示了维生素Kl行业未来的增长潜力。同时，维生素Kl报告还对重点企业进行了研究，评估了各大品牌在市场竞争中的地位，以及行业集中度的变化。维生素Kl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维生素Kl行业概述</w:t>
      </w:r>
      <w:r>
        <w:rPr>
          <w:rFonts w:hint="eastAsia"/>
        </w:rPr>
        <w:br/>
      </w:r>
      <w:r>
        <w:rPr>
          <w:rFonts w:hint="eastAsia"/>
        </w:rPr>
        <w:t>　　第一节 维生素Kl行业界定</w:t>
      </w:r>
      <w:r>
        <w:rPr>
          <w:rFonts w:hint="eastAsia"/>
        </w:rPr>
        <w:br/>
      </w:r>
      <w:r>
        <w:rPr>
          <w:rFonts w:hint="eastAsia"/>
        </w:rPr>
        <w:t>　　第二节 维生素Kl行业发展历程</w:t>
      </w:r>
      <w:r>
        <w:rPr>
          <w:rFonts w:hint="eastAsia"/>
        </w:rPr>
        <w:br/>
      </w:r>
      <w:r>
        <w:rPr>
          <w:rFonts w:hint="eastAsia"/>
        </w:rPr>
        <w:t>　　第三节 维生素Kl产业链分析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二、维生素Kl产业链模型分析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2023-2024年中国维生素Kl行业发展环境分析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中国维生素Kl行业发展经济环境分析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中国维生素Kl行业发展政策环境分析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一、维生素Kl行业政策影响分析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二、相关维生素Kl行业标准分析</w:t>
      </w:r>
      <w:r>
        <w:rPr>
          <w:rFonts w:hint="eastAsia"/>
        </w:rPr>
        <w:br/>
      </w:r>
      <w:r>
        <w:rPr>
          <w:rFonts w:hint="eastAsia"/>
        </w:rPr>
        <w:t>　　第三节 中国维生素Kl行业发展社会环境分析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2023-2024年中国维生素Kl行业发展概况</w:t>
      </w:r>
      <w:r>
        <w:rPr>
          <w:rFonts w:hint="eastAsia"/>
        </w:rPr>
        <w:br/>
      </w:r>
      <w:r>
        <w:rPr>
          <w:rFonts w:hint="eastAsia"/>
        </w:rPr>
        <w:t>　　第一节 维生素Kl行业发展态势分析</w:t>
      </w:r>
      <w:r>
        <w:rPr>
          <w:rFonts w:hint="eastAsia"/>
        </w:rPr>
        <w:br/>
      </w:r>
      <w:r>
        <w:rPr>
          <w:rFonts w:hint="eastAsia"/>
        </w:rPr>
        <w:t>　　第二节 维生素Kl行业发展特点分析</w:t>
      </w:r>
      <w:r>
        <w:rPr>
          <w:rFonts w:hint="eastAsia"/>
        </w:rPr>
        <w:br/>
      </w:r>
      <w:r>
        <w:rPr>
          <w:rFonts w:hint="eastAsia"/>
        </w:rPr>
        <w:t>　　第三节 维生素Kl行业市场供需分析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2023-2024年中国维生素Kl行业供给与需求情况分析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中国维生素Kl行业总体规模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中国维生素Kl行业盈利情况分析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中国维生素Kl行业供给概况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一、2019-2024年中国维生素Kl供给情况分析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二、2023-2024年中国维生素Kl行业供给特点分析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三、2024-2030年中国维生素Kl行业供给预测</w:t>
      </w:r>
      <w:r>
        <w:rPr>
          <w:rFonts w:hint="eastAsia"/>
        </w:rPr>
        <w:br/>
      </w:r>
      <w:r>
        <w:rPr>
          <w:rFonts w:hint="eastAsia"/>
        </w:rPr>
        <w:t>　　第四节 中国维生素Kl行业需求概况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一、2019-2024年中国维生素Kl行业需求情况分析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二、2023-2024年中国维生素Kl行业市场需求特点分析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三、2024-2030年中国维生素Kl市场需求预测</w:t>
      </w:r>
      <w:r>
        <w:rPr>
          <w:rFonts w:hint="eastAsia"/>
        </w:rPr>
        <w:br/>
      </w:r>
      <w:r>
        <w:rPr>
          <w:rFonts w:hint="eastAsia"/>
        </w:rPr>
        <w:t>　　第五节 维生素Kl产业供需平衡状况分析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2019-2024年中国维生素Kl行业重点区域发展分析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一、中国维生素Kl行业重点区域市场结构变化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二、**地区维生素Kl行业发展分析</w:t>
      </w:r>
      <w:r>
        <w:rPr>
          <w:rFonts w:hint="eastAsia"/>
        </w:rPr>
        <w:br/>
      </w:r>
      <w:r>
        <w:rPr>
          <w:rFonts w:hint="eastAsia"/>
        </w:rPr>
        <w:t>　　　　三、**地区维生素Kl行业发展分析</w:t>
      </w:r>
      <w:r>
        <w:rPr>
          <w:rFonts w:hint="eastAsia"/>
        </w:rPr>
        <w:br/>
      </w:r>
      <w:r>
        <w:rPr>
          <w:rFonts w:hint="eastAsia"/>
        </w:rPr>
        <w:t>　　　　四、**地区维生素Kl行业发展分析</w:t>
      </w:r>
      <w:r>
        <w:rPr>
          <w:rFonts w:hint="eastAsia"/>
        </w:rPr>
        <w:br/>
      </w:r>
      <w:r>
        <w:rPr>
          <w:rFonts w:hint="eastAsia"/>
        </w:rPr>
        <w:t>　　　　五、**地区维生素Kl行业发展分析</w:t>
      </w:r>
      <w:r>
        <w:rPr>
          <w:rFonts w:hint="eastAsia"/>
        </w:rPr>
        <w:br/>
      </w:r>
      <w:r>
        <w:rPr>
          <w:rFonts w:hint="eastAsia"/>
        </w:rPr>
        <w:t>　　　　六、**地区维生素Kl行业发展分析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中国维生素Kl行业进出口情况分析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维生素Kl行业出口情况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一、2019-2024年维生素Kl行业出口情况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三、2024-2030年维生素Kl行业出口情况预测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维生素Kl行业进口情况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一、2019-2024年维生素Kl行业进口情况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三、2024-2030年维生素Kl行业进口情况预测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维生素Kl行业进出口面临的挑战及对策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维生素Kl行业细分产品市场调研分析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维生素Kl行业细分产品——**市场调研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维生素Kl行业细分产品——**市场调研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维生素Kl行业竞争格局分析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维生素Kl行业集中度分析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一、维生素Kl市场集中度分析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二、维生素Kl企业集中度分析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三、维生素Kl区域集中度分析</w:t>
      </w:r>
      <w:r>
        <w:rPr>
          <w:rFonts w:hint="eastAsia"/>
        </w:rPr>
        <w:br/>
      </w:r>
      <w:r>
        <w:rPr>
          <w:rFonts w:hint="eastAsia"/>
        </w:rPr>
        <w:t>　　第二节 维生素Kl行业竞争格局分析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一、2023-2024年维生素Kl行业竞争分析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二、2023-2024年中外维生素Kl产品竞争分析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三、2023-2024年中国维生素Kl市场竞争分析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四、2024-2030年国内主要维生素Kl企业动向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维生素Kl行业重点企业发展调研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维生素Kl企业制定“十四五”发展战略研究分析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中国维生素Kl行业营销策略分析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维生素Kl市场推广策略研究分析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一、做好维生素Kl产品导入</w:t>
      </w:r>
      <w:r>
        <w:rPr>
          <w:rFonts w:hint="eastAsia"/>
        </w:rPr>
        <w:br/>
      </w:r>
      <w:r>
        <w:rPr>
          <w:rFonts w:hint="eastAsia"/>
        </w:rPr>
        <w:t>　　　　二、做好维生素Kl产品组合和产品线决策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三、维生素Kl行业城市市场推广策略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维生素Kl行业渠道营销研究分析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一、维生素Kl行业营销环境分析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二、维生素Kl行业现存的营销渠道分析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三、维生素Kl行业终端市场营销管理策略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维生素Kl行业营销战略研究分析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一、中国维生素Kl行业有效整合营销策略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二、建立维生素Kl行业厂商的双嬴模式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维生素Kl行业投资效益及风险分析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维生素Kl行业投资效益分析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一、2019-2024年维生素Kl行业投资状况分析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二、2019-2024年维生素Kl行业投资效益分析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三、2024-2030年维生素Kl行业投资趋势预测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四、2024-2030年维生素Kl行业的投资方向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五、2024-2030年维生素Kl行业投资的建议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2024-2030年维生素Kl行业投资风险及控制策略分析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一、维生素Kl市场风险及控制策略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二、维生素Kl行业政策风险及控制策略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三、维生素Kl经营风险及控制策略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四、维生素Kl同业竞争风险及控制策略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五、维生素Kl行业其他风险及控制策略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维生素Kl市场预测及项目投资建议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中国维生素Kl行业生产、营销企业投资运作模式分析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维生素Kl行业外销与内销优势分析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2024-2030年中国维生素Kl行业市场规模及增长趋势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2024-2030年中国维生素Kl行业投资规模预测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2024-2030年维生素Kl行业市场盈利预测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中^智^林^－维生素Kl行业项目投资建议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一、维生素Kl技术应用注意事项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二、维生素Kl项目投资注意事项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三、维生素Kl生产开发注意事项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四、维生素Kl销售注意事项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维生素Kl市场产品构成图</w:t>
      </w:r>
      <w:r>
        <w:rPr>
          <w:rFonts w:hint="eastAsia"/>
        </w:rPr>
        <w:br/>
      </w:r>
      <w:r>
        <w:rPr>
          <w:rFonts w:hint="eastAsia"/>
        </w:rPr>
        <w:t>　　图表 维生素Kl市场生命周期示意图</w:t>
      </w:r>
      <w:r>
        <w:rPr>
          <w:rFonts w:hint="eastAsia"/>
        </w:rPr>
        <w:br/>
      </w:r>
      <w:r>
        <w:rPr>
          <w:rFonts w:hint="eastAsia"/>
        </w:rPr>
        <w:t>　　图表 维生素Kl市场产销规模对比</w:t>
      </w:r>
      <w:r>
        <w:rPr>
          <w:rFonts w:hint="eastAsia"/>
        </w:rPr>
        <w:br/>
      </w:r>
      <w:r>
        <w:rPr>
          <w:rFonts w:hint="eastAsia"/>
        </w:rPr>
        <w:t>　　图表 维生素Kl市场企业竞争格局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2019-2024年维生素Kl行业市场规模统计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2019-2024年维生素Kl行业供给情况统计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2019-2024年维生素Kl行业市场需求情况统计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2019-2024年维生素Kl行业产品市场容量统计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2024-2030年维生素Kl市场供给情况预测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2024-2030年维生素Kl市场容量预测</w:t>
      </w:r>
      <w:r>
        <w:rPr>
          <w:rFonts w:hint="eastAsia"/>
        </w:rPr>
        <w:br/>
      </w:r>
      <w:r>
        <w:rPr>
          <w:rFonts w:hint="eastAsia"/>
        </w:rPr>
        <w:t>　　图表 维生素Kl行业原材料供给模式</w:t>
      </w:r>
      <w:r>
        <w:rPr>
          <w:rFonts w:hint="eastAsia"/>
        </w:rPr>
        <w:br/>
      </w:r>
      <w:r>
        <w:rPr>
          <w:rFonts w:hint="eastAsia"/>
        </w:rPr>
        <w:t>　　图表 维生素Kl行业下游消费市场构成图</w:t>
      </w:r>
      <w:r>
        <w:rPr>
          <w:rFonts w:hint="eastAsia"/>
        </w:rPr>
        <w:br/>
      </w:r>
      <w:r>
        <w:rPr>
          <w:rFonts w:hint="eastAsia"/>
        </w:rPr>
        <w:t>　　图表 维生素Kl行业企业市场占有率对比</w:t>
      </w:r>
      <w:r>
        <w:rPr>
          <w:rFonts w:hint="eastAsia"/>
        </w:rPr>
        <w:br/>
      </w:r>
      <w:r>
        <w:rPr>
          <w:rFonts w:hint="eastAsia"/>
        </w:rPr>
        <w:t>　　图表 维生素Kl行业进出口产品构成图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2019-2024年维生素Kl行业产品进口情况分析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维生素Kl市场进口地区格局图</w:t>
      </w:r>
      <w:r>
        <w:rPr>
          <w:rFonts w:hint="eastAsia"/>
        </w:rPr>
        <w:br/>
      </w:r>
      <w:r>
        <w:rPr>
          <w:rFonts w:hint="eastAsia"/>
        </w:rPr>
        <w:t>　　图表 维生素Kl市场出口地区格局图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2024-2030年维生素Kl市场产品进口预测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2019-2024年维生素Kl市场投资规模</w:t>
      </w:r>
      <w:r>
        <w:rPr>
          <w:rFonts w:hint="eastAsia"/>
        </w:rPr>
        <w:br/>
      </w:r>
      <w:r>
        <w:rPr>
          <w:rFonts w:hint="eastAsia"/>
        </w:rPr>
        <w:t>　　图表 2019-2024年维生素Kl行业主要投资项目统计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2024-2030年维生素Kl市场投资规模预测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6012e9eac4da9" w:history="1">
        <w:r>
          <w:rPr>
            <w:rStyle w:val="Hyperlink"/>
          </w:rPr>
          <w:t>2024年中国维生素Kl市场深度调研及发展趋势分析报告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6012e9eac4da9" w:history="1">
        <w:r>
          <w:rPr>
            <w:rStyle w:val="Hyperlink"/>
          </w:rPr>
          <w:t>https://www.20087.com/5/01/WeiShengSuKlShiChangDiaoChaBaoGao.html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1ac086a84561" w:history="1">
      <w:r>
        <w:rPr>
          <w:rStyle w:val="Hyperlink"/>
        </w:rPr>
        <w:t>2024年中国维生素Kl市场深度调研及发展趋势分析报告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iShengSuKlShiChangDiaoChaBaoGao.html" TargetMode="External" Id="R5326012e9eac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iShengSuKlShiChangDiaoChaBaoGao.html" TargetMode="External" Id="Rc7d31ac086a8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2024-01-10T08:29:00Z</dcterms:created>
  <dcterms:modified xsi:type="dcterms:W3CDTF">2024-01-10T09:29:00Z</dcterms:modified>
  <dc:subject>2024年中国维生素Kl市场深度调研及发展趋势分析报告</dc:subject>
  <dc:title>2024年中国维生素Kl市场深度调研及发展趋势分析报告</dc:title>
  <cp:keywords>2024年中国维生素Kl市场深度调研及发展趋势分析报告</cp:keywords>
  <dc:description>2024年中国维生素Kl市场深度调研及发展趋势分析报告</dc:description>
</cp:coreProperties>
</file>