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54b29eb904828" w:history="1">
              <w:r>
                <w:rPr>
                  <w:rStyle w:val="Hyperlink"/>
                </w:rPr>
                <w:t>中国维生素市场现状深度调研与发展趋势分析报告（2025-2031年）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54b29eb904828" w:history="1">
              <w:r>
                <w:rPr>
                  <w:rStyle w:val="Hyperlink"/>
                </w:rPr>
                <w:t>中国维生素市场现状深度调研与发展趋势分析报告（2025-2031年）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54b29eb904828" w:history="1">
                <w:r>
                  <w:rPr>
                    <w:rStyle w:val="Hyperlink"/>
                  </w:rPr>
                  <w:t>https://www.20087.com/5/91/WeiShengSuXianZhuangYuFaZhanQuShi.html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必需的微量营养素，其补充剂市场近年来在全球范围内保持稳定增长。随着消费者健康意识的提高，对维生素补充剂的需求不再局限于预防缺乏症，而是转向了增强免疫力、延缓衰老和改善特定健康状况。同时，科学研究不断揭示维生素在预防疾病和促进健康方面的潜在作用，推动了新产品和新配方的开发。</w:t>
      </w:r>
      <w:r>
        <w:rPr>
          <w:rFonts w:hint="eastAsia"/>
        </w:rPr>
        <w:br/>
      </w:r>
      <w:r>
        <w:rPr>
          <w:rFonts w:hint="eastAsia"/>
        </w:rPr>
        <w:t>　　未来，维生素补充剂行业将更加注重科学依据和个性化营养。科学依据方面，通过严谨的临床研究，验证维生素补充剂的功效和适宜人群，避免盲目补充带来的健康风险。个性化营养方面，利用基因测序和生物标记物分析，为消费者提供基于个人基因和生活方式的维生素补充方案，实现精准营养。此外，维生素补充剂将探索更多天然来源和植物基配方，以满足消费者对纯净、有机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54b29eb904828" w:history="1">
        <w:r>
          <w:rPr>
            <w:rStyle w:val="Hyperlink"/>
          </w:rPr>
          <w:t>中国维生素市场现状深度调研与发展趋势分析报告（2025-2031年）</w:t>
        </w:r>
      </w:hyperlink>
      <w:r>
        <w:rPr>
          <w:rFonts w:hint="eastAsia"/>
        </w:rPr>
        <w:t>》依托权威机构及行业协会数据，结合维生素行业的宏观环境与微观实践，从维生素市场规模、市场需求、技术现状及产业链结构等多维度进行了系统调研与分析。报告通过严谨的研究方法与翔实的数据支持，辅以直观图表，全面剖析了维生素行业发展趋势、重点企业表现及市场竞争格局，并通过SWOT分析揭示了行业机遇与潜在风险，为维生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维生素行业发展概述</w:t>
      </w:r>
      <w:r>
        <w:rPr>
          <w:rFonts w:hint="eastAsia"/>
        </w:rPr>
        <w:br/>
      </w:r>
      <w:r>
        <w:rPr>
          <w:rFonts w:hint="eastAsia"/>
        </w:rPr>
        <w:t>　　1.1 维生素简述</w:t>
      </w:r>
      <w:r>
        <w:rPr>
          <w:rFonts w:hint="eastAsia"/>
        </w:rPr>
        <w:br/>
      </w:r>
      <w:r>
        <w:rPr>
          <w:rFonts w:hint="eastAsia"/>
        </w:rPr>
        <w:t>　　　　1.1.1 维生素的定义</w:t>
      </w:r>
      <w:r>
        <w:rPr>
          <w:rFonts w:hint="eastAsia"/>
        </w:rPr>
        <w:br/>
      </w:r>
      <w:r>
        <w:rPr>
          <w:rFonts w:hint="eastAsia"/>
        </w:rPr>
        <w:t>　　　　1.1.2 维生素的分类</w:t>
      </w:r>
      <w:r>
        <w:rPr>
          <w:rFonts w:hint="eastAsia"/>
        </w:rPr>
        <w:br/>
      </w:r>
      <w:r>
        <w:rPr>
          <w:rFonts w:hint="eastAsia"/>
        </w:rPr>
        <w:t>　　1.2 维生素的市场应用</w:t>
      </w:r>
      <w:r>
        <w:rPr>
          <w:rFonts w:hint="eastAsia"/>
        </w:rPr>
        <w:br/>
      </w:r>
      <w:r>
        <w:rPr>
          <w:rFonts w:hint="eastAsia"/>
        </w:rPr>
        <w:t>　　　　1.2.1 维生素的应用人群</w:t>
      </w:r>
      <w:r>
        <w:rPr>
          <w:rFonts w:hint="eastAsia"/>
        </w:rPr>
        <w:br/>
      </w:r>
      <w:r>
        <w:rPr>
          <w:rFonts w:hint="eastAsia"/>
        </w:rPr>
        <w:t>　　　　1.2.2 维生素的治疗应用</w:t>
      </w:r>
      <w:r>
        <w:rPr>
          <w:rFonts w:hint="eastAsia"/>
        </w:rPr>
        <w:br/>
      </w:r>
      <w:r>
        <w:rPr>
          <w:rFonts w:hint="eastAsia"/>
        </w:rPr>
        <w:t>　　　　1.2.3 维生素的饲料应用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2020-2025年中国维生素行业发展环境分析</w:t>
      </w:r>
      <w:r>
        <w:rPr>
          <w:rFonts w:hint="eastAsia"/>
        </w:rPr>
        <w:br/>
      </w:r>
      <w:r>
        <w:rPr>
          <w:rFonts w:hint="eastAsia"/>
        </w:rPr>
        <w:t>　　3.1 维生素行业政治法律环境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维生素行业经济环境分析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维生素行业社会环境分析</w:t>
      </w:r>
      <w:r>
        <w:rPr>
          <w:rFonts w:hint="eastAsia"/>
        </w:rPr>
        <w:br/>
      </w:r>
      <w:r>
        <w:rPr>
          <w:rFonts w:hint="eastAsia"/>
        </w:rPr>
        <w:t>　　　　3.3.1 维生素产业社会环境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2020-2025年全球维生素发展概述</w:t>
      </w:r>
      <w:r>
        <w:rPr>
          <w:rFonts w:hint="eastAsia"/>
        </w:rPr>
        <w:br/>
      </w:r>
      <w:r>
        <w:rPr>
          <w:rFonts w:hint="eastAsia"/>
        </w:rPr>
        <w:t>　　4.1 2020-2025年全球维生素行业发展情况概述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全球维生素行业发展现状</w:t>
      </w:r>
      <w:r>
        <w:rPr>
          <w:rFonts w:hint="eastAsia"/>
        </w:rPr>
        <w:br/>
      </w:r>
      <w:r>
        <w:rPr>
          <w:rFonts w:hint="eastAsia"/>
        </w:rPr>
        <w:t>　　　　4.1.2 全球维生素行业发展特征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2020-2025年全球主要地区维生素行业发展状况</w:t>
      </w:r>
      <w:r>
        <w:rPr>
          <w:rFonts w:hint="eastAsia"/>
        </w:rPr>
        <w:br/>
      </w:r>
      <w:r>
        <w:rPr>
          <w:rFonts w:hint="eastAsia"/>
        </w:rPr>
        <w:t>　　　　4.2.1 欧洲维生素行业发展情况概述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美国维生素行业发展情况概述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日韩维生素行业发展情况概述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2025-2031年全球维生素行业发展前景预测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全球维生素行业市场规模预测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全球维生素行业发展前景分析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全球维生素行业发展趋势分析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2020-2025年中国维生素行业发展概述</w:t>
      </w:r>
      <w:r>
        <w:rPr>
          <w:rFonts w:hint="eastAsia"/>
        </w:rPr>
        <w:br/>
      </w:r>
      <w:r>
        <w:rPr>
          <w:rFonts w:hint="eastAsia"/>
        </w:rPr>
        <w:t>　　5.1 中国维生素行业发展状况分析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中国维生素行业发展阶段</w:t>
      </w:r>
      <w:r>
        <w:rPr>
          <w:rFonts w:hint="eastAsia"/>
        </w:rPr>
        <w:br/>
      </w:r>
      <w:r>
        <w:rPr>
          <w:rFonts w:hint="eastAsia"/>
        </w:rPr>
        <w:t>　　　　5.1.2 中国维生素行业发展总体概况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中国维生素行业发展特点分析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2020-2025年维生素行业发展现状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2020-2025年中国维生素行业市场规模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2020-2025年中国维生素行业发展分析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2020-2025年中国维生素企业发展分析</w:t>
      </w:r>
      <w:r>
        <w:rPr>
          <w:rFonts w:hint="eastAsia"/>
        </w:rPr>
        <w:br/>
      </w:r>
      <w:r>
        <w:rPr>
          <w:rFonts w:hint="eastAsia"/>
        </w:rPr>
        <w:t>　　5.3 2025-2031年中国维生素行业面临的困境及对策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中国维生素行业面临的困境及对策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中国维生素企业发展困境及策略分析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2020-2025年中国维生素所属行业市场运行分析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2020-2025年中国维生素所属行业总体规模分析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2020-2025年中国维生素行业产销情况分析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中国维生素行业总产值</w:t>
      </w:r>
      <w:r>
        <w:rPr>
          <w:rFonts w:hint="eastAsia"/>
        </w:rPr>
        <w:br/>
      </w:r>
      <w:r>
        <w:rPr>
          <w:rFonts w:hint="eastAsia"/>
        </w:rPr>
        <w:t>　　　　6.2.2 中国维生素行业销售产值</w:t>
      </w:r>
      <w:r>
        <w:rPr>
          <w:rFonts w:hint="eastAsia"/>
        </w:rPr>
        <w:br/>
      </w:r>
      <w:r>
        <w:rPr>
          <w:rFonts w:hint="eastAsia"/>
        </w:rPr>
        <w:t>　　　　6.2.3 中国维生素所属行业产销率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2020-2025年中国维生素行业市场供需分析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中国维生素行业供给分析</w:t>
      </w:r>
      <w:r>
        <w:rPr>
          <w:rFonts w:hint="eastAsia"/>
        </w:rPr>
        <w:br/>
      </w:r>
      <w:r>
        <w:rPr>
          <w:rFonts w:hint="eastAsia"/>
        </w:rPr>
        <w:t>　　　　6.3.2 中国维生素行业需求分析</w:t>
      </w:r>
      <w:r>
        <w:rPr>
          <w:rFonts w:hint="eastAsia"/>
        </w:rPr>
        <w:br/>
      </w:r>
      <w:r>
        <w:rPr>
          <w:rFonts w:hint="eastAsia"/>
        </w:rPr>
        <w:t>　　　　6.3.3 中国维生素行业供需平衡</w:t>
      </w:r>
      <w:r>
        <w:rPr>
          <w:rFonts w:hint="eastAsia"/>
        </w:rPr>
        <w:br/>
      </w:r>
      <w:r>
        <w:rPr>
          <w:rFonts w:hint="eastAsia"/>
        </w:rPr>
        <w:t>　　6.4 2020-2025年中国维生素所属行业财务指标总体分析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2020-2025年维生素物重点产品发展分析</w:t>
      </w:r>
      <w:r>
        <w:rPr>
          <w:rFonts w:hint="eastAsia"/>
        </w:rPr>
        <w:br/>
      </w:r>
      <w:r>
        <w:rPr>
          <w:rFonts w:hint="eastAsia"/>
        </w:rPr>
        <w:t>　　7.1 维生素C</w:t>
      </w:r>
      <w:r>
        <w:rPr>
          <w:rFonts w:hint="eastAsia"/>
        </w:rPr>
        <w:br/>
      </w:r>
      <w:r>
        <w:rPr>
          <w:rFonts w:hint="eastAsia"/>
        </w:rPr>
        <w:t>　　　　7.1.1 市场基本情况</w:t>
      </w:r>
      <w:r>
        <w:rPr>
          <w:rFonts w:hint="eastAsia"/>
        </w:rPr>
        <w:br/>
      </w:r>
      <w:r>
        <w:rPr>
          <w:rFonts w:hint="eastAsia"/>
        </w:rPr>
        <w:t>　　　　7.1.2 发展现状分析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7.2 维生素A</w:t>
      </w:r>
      <w:r>
        <w:rPr>
          <w:rFonts w:hint="eastAsia"/>
        </w:rPr>
        <w:br/>
      </w:r>
      <w:r>
        <w:rPr>
          <w:rFonts w:hint="eastAsia"/>
        </w:rPr>
        <w:t>　　　　7.2.1 市场基本情况</w:t>
      </w:r>
      <w:r>
        <w:rPr>
          <w:rFonts w:hint="eastAsia"/>
        </w:rPr>
        <w:br/>
      </w:r>
      <w:r>
        <w:rPr>
          <w:rFonts w:hint="eastAsia"/>
        </w:rPr>
        <w:t>　　　　7.2.2 发展现状分析</w:t>
      </w:r>
      <w:r>
        <w:rPr>
          <w:rFonts w:hint="eastAsia"/>
        </w:rPr>
        <w:br/>
      </w:r>
      <w:r>
        <w:rPr>
          <w:rFonts w:hint="eastAsia"/>
        </w:rPr>
        <w:t>　　　　7.2.3 市场格局分析</w:t>
      </w:r>
      <w:r>
        <w:rPr>
          <w:rFonts w:hint="eastAsia"/>
        </w:rPr>
        <w:br/>
      </w:r>
      <w:r>
        <w:rPr>
          <w:rFonts w:hint="eastAsia"/>
        </w:rPr>
        <w:t>　　7.3 维生素E</w:t>
      </w:r>
      <w:r>
        <w:rPr>
          <w:rFonts w:hint="eastAsia"/>
        </w:rPr>
        <w:br/>
      </w:r>
      <w:r>
        <w:rPr>
          <w:rFonts w:hint="eastAsia"/>
        </w:rPr>
        <w:t>　　　　7.3.1 市场基本情况</w:t>
      </w:r>
      <w:r>
        <w:rPr>
          <w:rFonts w:hint="eastAsia"/>
        </w:rPr>
        <w:br/>
      </w:r>
      <w:r>
        <w:rPr>
          <w:rFonts w:hint="eastAsia"/>
        </w:rPr>
        <w:t>　　　　7.3.2 发展现状分析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7.4 维生素D</w:t>
      </w:r>
      <w:r>
        <w:rPr>
          <w:rFonts w:hint="eastAsia"/>
        </w:rPr>
        <w:br/>
      </w:r>
      <w:r>
        <w:rPr>
          <w:rFonts w:hint="eastAsia"/>
        </w:rPr>
        <w:t>　　　　7.4.1 市场基本情况</w:t>
      </w:r>
      <w:r>
        <w:rPr>
          <w:rFonts w:hint="eastAsia"/>
        </w:rPr>
        <w:br/>
      </w:r>
      <w:r>
        <w:rPr>
          <w:rFonts w:hint="eastAsia"/>
        </w:rPr>
        <w:t>　　　　7.4.2 发展现状分析</w:t>
      </w:r>
      <w:r>
        <w:rPr>
          <w:rFonts w:hint="eastAsia"/>
        </w:rPr>
        <w:br/>
      </w:r>
      <w:r>
        <w:rPr>
          <w:rFonts w:hint="eastAsia"/>
        </w:rPr>
        <w:t>　　　　7.4.3 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中国维生素物行业渠道分析及策略</w:t>
      </w:r>
      <w:r>
        <w:rPr>
          <w:rFonts w:hint="eastAsia"/>
        </w:rPr>
        <w:br/>
      </w:r>
      <w:r>
        <w:rPr>
          <w:rFonts w:hint="eastAsia"/>
        </w:rPr>
        <w:t>　　8.1 维生素物行业渠道分析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各类渠道对维生素物行业的影响</w:t>
      </w:r>
      <w:r>
        <w:rPr>
          <w:rFonts w:hint="eastAsia"/>
        </w:rPr>
        <w:br/>
      </w:r>
      <w:r>
        <w:rPr>
          <w:rFonts w:hint="eastAsia"/>
        </w:rPr>
        <w:t>　　　　8.1.2 主要维生素物企业渠道策略研究</w:t>
      </w:r>
      <w:r>
        <w:rPr>
          <w:rFonts w:hint="eastAsia"/>
        </w:rPr>
        <w:br/>
      </w:r>
      <w:r>
        <w:rPr>
          <w:rFonts w:hint="eastAsia"/>
        </w:rPr>
        <w:t>　　8.2 维生素物行业用户分析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维生素物行业营销策略分析</w:t>
      </w:r>
      <w:r>
        <w:rPr>
          <w:rFonts w:hint="eastAsia"/>
        </w:rPr>
        <w:br/>
      </w:r>
      <w:r>
        <w:rPr>
          <w:rFonts w:hint="eastAsia"/>
        </w:rPr>
        <w:t>　　　　8.3.1 维生素物营销概况</w:t>
      </w:r>
      <w:r>
        <w:rPr>
          <w:rFonts w:hint="eastAsia"/>
        </w:rPr>
        <w:br/>
      </w:r>
      <w:r>
        <w:rPr>
          <w:rFonts w:hint="eastAsia"/>
        </w:rPr>
        <w:t>　　　　8.3.2 维生素物营销策略探讨</w:t>
      </w:r>
      <w:r>
        <w:rPr>
          <w:rFonts w:hint="eastAsia"/>
        </w:rPr>
        <w:br/>
      </w:r>
      <w:r>
        <w:rPr>
          <w:rFonts w:hint="eastAsia"/>
        </w:rPr>
        <w:t>　　　　8.3.3 维生素物营销策略探讨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中国维生素行业市场竞争分析</w:t>
      </w:r>
      <w:r>
        <w:rPr>
          <w:rFonts w:hint="eastAsia"/>
        </w:rPr>
        <w:br/>
      </w:r>
      <w:r>
        <w:rPr>
          <w:rFonts w:hint="eastAsia"/>
        </w:rPr>
        <w:t>　　9.1 中国维生素行业历史竞争格局概况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维生素行业集中度分析</w:t>
      </w:r>
      <w:r>
        <w:rPr>
          <w:rFonts w:hint="eastAsia"/>
        </w:rPr>
        <w:br/>
      </w:r>
      <w:r>
        <w:rPr>
          <w:rFonts w:hint="eastAsia"/>
        </w:rPr>
        <w:t>　　　　9.1.2 维生素行业竞争程度分析</w:t>
      </w:r>
      <w:r>
        <w:rPr>
          <w:rFonts w:hint="eastAsia"/>
        </w:rPr>
        <w:br/>
      </w:r>
      <w:r>
        <w:rPr>
          <w:rFonts w:hint="eastAsia"/>
        </w:rPr>
        <w:t>　　9.2 中国维生素行业竞争分析</w:t>
      </w:r>
      <w:r>
        <w:rPr>
          <w:rFonts w:hint="eastAsia"/>
        </w:rPr>
        <w:br/>
      </w:r>
      <w:r>
        <w:rPr>
          <w:rFonts w:hint="eastAsia"/>
        </w:rPr>
        <w:t>　　　　9.2.1 维生素行业竞争概况</w:t>
      </w:r>
      <w:r>
        <w:rPr>
          <w:rFonts w:hint="eastAsia"/>
        </w:rPr>
        <w:br/>
      </w:r>
      <w:r>
        <w:rPr>
          <w:rFonts w:hint="eastAsia"/>
        </w:rPr>
        <w:t>　　　　9.2.2 中国维生素产业集群分析</w:t>
      </w:r>
      <w:r>
        <w:rPr>
          <w:rFonts w:hint="eastAsia"/>
        </w:rPr>
        <w:br/>
      </w:r>
      <w:r>
        <w:rPr>
          <w:rFonts w:hint="eastAsia"/>
        </w:rPr>
        <w:t>　　　　9.2.3 中外维生素企业竞争力比较</w:t>
      </w:r>
      <w:r>
        <w:rPr>
          <w:rFonts w:hint="eastAsia"/>
        </w:rPr>
        <w:br/>
      </w:r>
      <w:r>
        <w:rPr>
          <w:rFonts w:hint="eastAsia"/>
        </w:rPr>
        <w:t>　　　　9.2.4 维生素行业品牌竞争分析</w:t>
      </w:r>
      <w:r>
        <w:rPr>
          <w:rFonts w:hint="eastAsia"/>
        </w:rPr>
        <w:br/>
      </w:r>
      <w:r>
        <w:rPr>
          <w:rFonts w:hint="eastAsia"/>
        </w:rPr>
        <w:t>　　9.3 维生素行业竞争关键因素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浙江新和成股份有限公司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华北制药股份有限公司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浙江医药股份有限公司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江苏江山制药有限公司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石家庄维生药业集团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杭州民生药业有限公司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2025-2031年中国维生素行业发展趋势与前景分析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2025-2031年中国维生素市场发展前景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2025-2031年维生素市场发展潜力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2025-2031年维生素市场发展前景展望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2025-2031年维生素细分行业发展前景分析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2025-2031年中国维生素市场发展趋势预测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2025-2031年维生素行业发展趋势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2025-2031年维生素市场规模预测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2025-2031年维生素行业应用趋势预测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2025-2031年中国维生素行业供需预测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2025-2031年中国维生素行业供给预测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2025-2031年中国维生素行业需求预测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2025-2031年中国维生素供需平衡预测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2025-2031年中国维生素行业投资前景</w:t>
      </w:r>
      <w:r>
        <w:rPr>
          <w:rFonts w:hint="eastAsia"/>
        </w:rPr>
        <w:br/>
      </w:r>
      <w:r>
        <w:rPr>
          <w:rFonts w:hint="eastAsia"/>
        </w:rPr>
        <w:t>　　12.1 维生素行业投资现状分析</w:t>
      </w:r>
      <w:r>
        <w:rPr>
          <w:rFonts w:hint="eastAsia"/>
        </w:rPr>
        <w:br/>
      </w:r>
      <w:r>
        <w:rPr>
          <w:rFonts w:hint="eastAsia"/>
        </w:rPr>
        <w:t>　　　　12.1.1 维生素行业投资规模分析</w:t>
      </w:r>
      <w:r>
        <w:rPr>
          <w:rFonts w:hint="eastAsia"/>
        </w:rPr>
        <w:br/>
      </w:r>
      <w:r>
        <w:rPr>
          <w:rFonts w:hint="eastAsia"/>
        </w:rPr>
        <w:t>　　　　12.1.2 维生素行业投资资金来源构成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维生素行业投资项目建设分析</w:t>
      </w:r>
      <w:r>
        <w:rPr>
          <w:rFonts w:hint="eastAsia"/>
        </w:rPr>
        <w:br/>
      </w:r>
      <w:r>
        <w:rPr>
          <w:rFonts w:hint="eastAsia"/>
        </w:rPr>
        <w:t>　　12.2 维生素行业投资特性分析</w:t>
      </w:r>
      <w:r>
        <w:rPr>
          <w:rFonts w:hint="eastAsia"/>
        </w:rPr>
        <w:br/>
      </w:r>
      <w:r>
        <w:rPr>
          <w:rFonts w:hint="eastAsia"/>
        </w:rPr>
        <w:t>　　　　12.2.1 维生素行业进入壁垒分析</w:t>
      </w:r>
      <w:r>
        <w:rPr>
          <w:rFonts w:hint="eastAsia"/>
        </w:rPr>
        <w:br/>
      </w:r>
      <w:r>
        <w:rPr>
          <w:rFonts w:hint="eastAsia"/>
        </w:rPr>
        <w:t>　　　　12.2.2 维生素行业盈利模式分析</w:t>
      </w:r>
      <w:r>
        <w:rPr>
          <w:rFonts w:hint="eastAsia"/>
        </w:rPr>
        <w:br/>
      </w:r>
      <w:r>
        <w:rPr>
          <w:rFonts w:hint="eastAsia"/>
        </w:rPr>
        <w:t>　　　　12.2.3 维生素行业盈利因素分析</w:t>
      </w:r>
      <w:r>
        <w:rPr>
          <w:rFonts w:hint="eastAsia"/>
        </w:rPr>
        <w:br/>
      </w:r>
      <w:r>
        <w:rPr>
          <w:rFonts w:hint="eastAsia"/>
        </w:rPr>
        <w:t>　　12.3 维生素行业投资机会分析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维生素行业投资风险分析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2025-2031年中国维生素企业投资战略分析</w:t>
      </w:r>
      <w:r>
        <w:rPr>
          <w:rFonts w:hint="eastAsia"/>
        </w:rPr>
        <w:br/>
      </w:r>
      <w:r>
        <w:rPr>
          <w:rFonts w:hint="eastAsia"/>
        </w:rPr>
        <w:t>　　13.1 维生素企业发展战略规划背景意义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维生素企业战略规划制定依据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维生素企业战略规划策略分析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维生素行业特点</w:t>
      </w:r>
      <w:r>
        <w:rPr>
          <w:rFonts w:hint="eastAsia"/>
        </w:rPr>
        <w:br/>
      </w:r>
      <w:r>
        <w:rPr>
          <w:rFonts w:hint="eastAsia"/>
        </w:rPr>
        <w:t>　　图表 维生素行业生命周期</w:t>
      </w:r>
      <w:r>
        <w:rPr>
          <w:rFonts w:hint="eastAsia"/>
        </w:rPr>
        <w:br/>
      </w:r>
      <w:r>
        <w:rPr>
          <w:rFonts w:hint="eastAsia"/>
        </w:rPr>
        <w:t>　　图表 维生素行业产业链分析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2020-2025年维生素行业市场规模分析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2020-2025年维生素行业供给规模</w:t>
      </w:r>
      <w:r>
        <w:rPr>
          <w:rFonts w:hint="eastAsia"/>
        </w:rPr>
        <w:br/>
      </w:r>
      <w:r>
        <w:rPr>
          <w:rFonts w:hint="eastAsia"/>
        </w:rPr>
        <w:t>　　图表 2020-2025年维生素行业需求规模</w:t>
      </w:r>
      <w:r>
        <w:rPr>
          <w:rFonts w:hint="eastAsia"/>
        </w:rPr>
        <w:br/>
      </w:r>
      <w:r>
        <w:rPr>
          <w:rFonts w:hint="eastAsia"/>
        </w:rPr>
        <w:t>　　图表 2020-2025年维生素行业企业竞争结构</w:t>
      </w:r>
      <w:r>
        <w:rPr>
          <w:rFonts w:hint="eastAsia"/>
        </w:rPr>
        <w:br/>
      </w:r>
      <w:r>
        <w:rPr>
          <w:rFonts w:hint="eastAsia"/>
        </w:rPr>
        <w:t>　　图表 中国维生素行业盈利能力分析</w:t>
      </w:r>
      <w:r>
        <w:rPr>
          <w:rFonts w:hint="eastAsia"/>
        </w:rPr>
        <w:br/>
      </w:r>
      <w:r>
        <w:rPr>
          <w:rFonts w:hint="eastAsia"/>
        </w:rPr>
        <w:t>　　图表 中国维生素行业运营能力分析</w:t>
      </w:r>
      <w:r>
        <w:rPr>
          <w:rFonts w:hint="eastAsia"/>
        </w:rPr>
        <w:br/>
      </w:r>
      <w:r>
        <w:rPr>
          <w:rFonts w:hint="eastAsia"/>
        </w:rPr>
        <w:t>　　图表 中国维生素行业偿债能力分析</w:t>
      </w:r>
      <w:r>
        <w:rPr>
          <w:rFonts w:hint="eastAsia"/>
        </w:rPr>
        <w:br/>
      </w:r>
      <w:r>
        <w:rPr>
          <w:rFonts w:hint="eastAsia"/>
        </w:rPr>
        <w:t>　　图表 中国维生素行业发展能力分析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2020-2025年中国维生素行业利润情况分析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2025-2031年中国维生素消费量预测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54b29eb904828" w:history="1">
        <w:r>
          <w:rPr>
            <w:rStyle w:val="Hyperlink"/>
          </w:rPr>
          <w:t>中国维生素市场现状深度调研与发展趋势分析报告（2025-2031年）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54b29eb904828" w:history="1">
        <w:r>
          <w:rPr>
            <w:rStyle w:val="Hyperlink"/>
          </w:rPr>
          <w:t>https://www.20087.com/5/91/WeiShengSuXianZhuangYuFaZhanQuShi.html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73844765b4573" w:history="1">
      <w:r>
        <w:rPr>
          <w:rStyle w:val="Hyperlink"/>
        </w:rPr>
        <w:t>中国维生素市场现状深度调研与发展趋势分析报告（2025-2031年）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eiShengSuXianZhuangYuFaZhanQuShi.html" TargetMode="External" Id="Rc2854b29eb90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eiShengSuXianZhuangYuFaZhanQuShi.html" TargetMode="External" Id="R9a673844765b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2025-05-03T04:46:00Z</dcterms:created>
  <dcterms:modified xsi:type="dcterms:W3CDTF">2025-05-03T05:46:00Z</dcterms:modified>
  <dc:subject>中国维生素市场现状深度调研与发展趋势分析报告（2025-2031年）</dc:subject>
  <dc:title>中国维生素市场现状深度调研与发展趋势分析报告（2025-2031年）</dc:title>
  <cp:keywords>中国维生素市场现状深度调研与发展趋势分析报告（2025-2031年）</cp:keywords>
  <dc:description>中国维生素市场现状深度调研与发展趋势分析报告（2025-2031年）</dc:description>
</cp:coreProperties>
</file>