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f1cccee6a4585" w:history="1">
              <w:r>
                <w:rPr>
                  <w:rStyle w:val="Hyperlink"/>
                </w:rPr>
                <w:t>2025-2031年中国美罗培南行业研究及发展趋势报告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f1cccee6a4585" w:history="1">
              <w:r>
                <w:rPr>
                  <w:rStyle w:val="Hyperlink"/>
                </w:rPr>
                <w:t>2025-2031年中国美罗培南行业研究及发展趋势报告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f1cccee6a4585" w:history="1">
                <w:r>
                  <w:rPr>
                    <w:rStyle w:val="Hyperlink"/>
                  </w:rPr>
                  <w:t>https://www.20087.com/5/91/MeiLuoPeiNanHangYeQianJingQuShi.html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抗生素，属于碳青霉烯类药物，用于治疗多种细菌感染。近年来，随着对抗生素耐药性问题的关注增加，美罗培南市场需求持续增长。目前，美罗培南不仅在种类上实现了多样化，如不同剂型和规格的产品，还在技术上实现了突破，如采用了更先进的药物递送系统和更严格的品质控制标准，提高了药物的安全性和有效性。此外，随着消费者对抗生素合理使用的意识提升，美罗培南的设计也更加注重提高其治疗针对性和减少不必要的使用。</w:t>
      </w:r>
      <w:r>
        <w:rPr>
          <w:rFonts w:hint="eastAsia"/>
        </w:rPr>
        <w:br/>
      </w:r>
      <w:r>
        <w:rPr>
          <w:rFonts w:hint="eastAsia"/>
        </w:rPr>
        <w:t>　　未来，美罗培南市场将更加注重技术创新和服务升级。一方面，随着新技术的应用，美罗培南将开发出更多高性能、多功能的产品，如通过基因工程技术开发针对特定细菌株的新型药物。另一方面，随着抗生素耐药性问题的严峻性日益突出，美罗培南将更加注重提高其治疗效果和减少耐药性的产生，例如通过优化药物配方来提高其选择性和减少不良反应。此外，随着可持续发展理念的普及，美罗培南生产商还将更加注重产品的环保性能和资源利用效率，例如通过采用更环保的生产过程和提高药物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f1cccee6a4585" w:history="1">
        <w:r>
          <w:rPr>
            <w:rStyle w:val="Hyperlink"/>
          </w:rPr>
          <w:t>2025-2031年中国美罗培南行业研究及发展趋势报告</w:t>
        </w:r>
      </w:hyperlink>
      <w:r>
        <w:rPr>
          <w:rFonts w:hint="eastAsia"/>
        </w:rPr>
        <w:t>》从产业链视角出发，系统分析了美罗培南行业的市场现状与需求动态，详细解读了美罗培南市场规模、价格波动及上下游影响因素。报告深入剖析了美罗培南细分领域的发展特点，基于权威数据对市场前景及未来趋势进行了科学预测，同时揭示了美罗培南重点企业的竞争格局与市场集中度变化。报告客观翔实地指出了美罗培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2025年中国美罗培南产业运行环境分析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2025年中国美罗培南产业政策环境分析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2025年中国美罗培南产业社会环境分析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2025年中国美罗培南行业运行综述</w:t>
      </w:r>
      <w:r>
        <w:rPr>
          <w:rFonts w:hint="eastAsia"/>
        </w:rPr>
        <w:br/>
      </w:r>
      <w:r>
        <w:rPr>
          <w:rFonts w:hint="eastAsia"/>
        </w:rPr>
        <w:t>　　第一节 2025年培南类抗生素市场概况</w:t>
      </w:r>
      <w:r>
        <w:rPr>
          <w:rFonts w:hint="eastAsia"/>
        </w:rPr>
        <w:br/>
      </w:r>
      <w:r>
        <w:rPr>
          <w:rFonts w:hint="eastAsia"/>
        </w:rPr>
        <w:t>　　　　一、美罗培南概况</w:t>
      </w:r>
      <w:r>
        <w:rPr>
          <w:rFonts w:hint="eastAsia"/>
        </w:rPr>
        <w:br/>
      </w:r>
      <w:r>
        <w:rPr>
          <w:rFonts w:hint="eastAsia"/>
        </w:rPr>
        <w:t>　　　　二、亚胺培南概况</w:t>
      </w:r>
      <w:r>
        <w:rPr>
          <w:rFonts w:hint="eastAsia"/>
        </w:rPr>
        <w:br/>
      </w:r>
      <w:r>
        <w:rPr>
          <w:rFonts w:hint="eastAsia"/>
        </w:rPr>
        <w:t>　　　　三、比阿培南概况</w:t>
      </w:r>
      <w:r>
        <w:rPr>
          <w:rFonts w:hint="eastAsia"/>
        </w:rPr>
        <w:br/>
      </w:r>
      <w:r>
        <w:rPr>
          <w:rFonts w:hint="eastAsia"/>
        </w:rPr>
        <w:t>　　　　四、帕尼培南概况</w:t>
      </w:r>
      <w:r>
        <w:rPr>
          <w:rFonts w:hint="eastAsia"/>
        </w:rPr>
        <w:br/>
      </w:r>
      <w:r>
        <w:rPr>
          <w:rFonts w:hint="eastAsia"/>
        </w:rPr>
        <w:t>　　第二节 2025年培南类抗生素的研究进展</w:t>
      </w:r>
      <w:r>
        <w:rPr>
          <w:rFonts w:hint="eastAsia"/>
        </w:rPr>
        <w:br/>
      </w:r>
      <w:r>
        <w:rPr>
          <w:rFonts w:hint="eastAsia"/>
        </w:rPr>
        <w:t>　　　　一、培南类抗生素的研发史</w:t>
      </w:r>
      <w:r>
        <w:rPr>
          <w:rFonts w:hint="eastAsia"/>
        </w:rPr>
        <w:br/>
      </w:r>
      <w:r>
        <w:rPr>
          <w:rFonts w:hint="eastAsia"/>
        </w:rPr>
        <w:t>　　　　二、培南类抗生素药理特征</w:t>
      </w:r>
      <w:r>
        <w:rPr>
          <w:rFonts w:hint="eastAsia"/>
        </w:rPr>
        <w:br/>
      </w:r>
      <w:r>
        <w:rPr>
          <w:rFonts w:hint="eastAsia"/>
        </w:rPr>
        <w:t>　　　　三、培南类抗生素市场分析</w:t>
      </w:r>
      <w:r>
        <w:rPr>
          <w:rFonts w:hint="eastAsia"/>
        </w:rPr>
        <w:br/>
      </w:r>
      <w:r>
        <w:rPr>
          <w:rFonts w:hint="eastAsia"/>
        </w:rPr>
        <w:t>　　　　四、培南类抗生素研究进展</w:t>
      </w:r>
      <w:r>
        <w:rPr>
          <w:rFonts w:hint="eastAsia"/>
        </w:rPr>
        <w:br/>
      </w:r>
      <w:r>
        <w:rPr>
          <w:rFonts w:hint="eastAsia"/>
        </w:rPr>
        <w:t>　　第三节 2025年培南类抗生素临床应用分析</w:t>
      </w:r>
      <w:r>
        <w:rPr>
          <w:rFonts w:hint="eastAsia"/>
        </w:rPr>
        <w:br/>
      </w:r>
      <w:r>
        <w:rPr>
          <w:rFonts w:hint="eastAsia"/>
        </w:rPr>
        <w:t>　　　　一、培南类抗生素品种介绍</w:t>
      </w:r>
      <w:r>
        <w:rPr>
          <w:rFonts w:hint="eastAsia"/>
        </w:rPr>
        <w:br/>
      </w:r>
      <w:r>
        <w:rPr>
          <w:rFonts w:hint="eastAsia"/>
        </w:rPr>
        <w:t>　　　　二、培南类抗生素作用机制</w:t>
      </w:r>
      <w:r>
        <w:rPr>
          <w:rFonts w:hint="eastAsia"/>
        </w:rPr>
        <w:br/>
      </w:r>
      <w:r>
        <w:rPr>
          <w:rFonts w:hint="eastAsia"/>
        </w:rPr>
        <w:t>　　　　三、培南类抗生素临床应用</w:t>
      </w:r>
      <w:r>
        <w:rPr>
          <w:rFonts w:hint="eastAsia"/>
        </w:rPr>
        <w:br/>
      </w:r>
      <w:r>
        <w:rPr>
          <w:rFonts w:hint="eastAsia"/>
        </w:rPr>
        <w:t>　　　　四、培南类不良反应及耐药性</w:t>
      </w:r>
      <w:r>
        <w:rPr>
          <w:rFonts w:hint="eastAsia"/>
        </w:rPr>
        <w:br/>
      </w:r>
      <w:r>
        <w:rPr>
          <w:rFonts w:hint="eastAsia"/>
        </w:rPr>
        <w:t>　　　　五、培南类抗生素临床应用总结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2025年全球美罗培南市场规模及供需发展态势分析</w:t>
      </w:r>
      <w:r>
        <w:rPr>
          <w:rFonts w:hint="eastAsia"/>
        </w:rPr>
        <w:br/>
      </w:r>
      <w:r>
        <w:rPr>
          <w:rFonts w:hint="eastAsia"/>
        </w:rPr>
        <w:t>　　第一节 2025年全球美罗培南行业运行概况</w:t>
      </w:r>
      <w:r>
        <w:rPr>
          <w:rFonts w:hint="eastAsia"/>
        </w:rPr>
        <w:br/>
      </w:r>
      <w:r>
        <w:rPr>
          <w:rFonts w:hint="eastAsia"/>
        </w:rPr>
        <w:t>　　　　一、美罗培南药物药理优势突出</w:t>
      </w:r>
      <w:r>
        <w:rPr>
          <w:rFonts w:hint="eastAsia"/>
        </w:rPr>
        <w:br/>
      </w:r>
      <w:r>
        <w:rPr>
          <w:rFonts w:hint="eastAsia"/>
        </w:rPr>
        <w:t>　　　　二、全球美罗培南药物市场概述</w:t>
      </w:r>
      <w:r>
        <w:rPr>
          <w:rFonts w:hint="eastAsia"/>
        </w:rPr>
        <w:br/>
      </w:r>
      <w:r>
        <w:rPr>
          <w:rFonts w:hint="eastAsia"/>
        </w:rPr>
        <w:t>　　　　三、美罗培南医院终端用药走势</w:t>
      </w:r>
      <w:r>
        <w:rPr>
          <w:rFonts w:hint="eastAsia"/>
        </w:rPr>
        <w:br/>
      </w:r>
      <w:r>
        <w:rPr>
          <w:rFonts w:hint="eastAsia"/>
        </w:rPr>
        <w:t>　　第二节 2025年全球美罗培南行业市场供需分析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一、全球美罗培南市场供需分析</w:t>
      </w:r>
      <w:r>
        <w:rPr>
          <w:rFonts w:hint="eastAsia"/>
        </w:rPr>
        <w:br/>
      </w:r>
      <w:r>
        <w:rPr>
          <w:rFonts w:hint="eastAsia"/>
        </w:rPr>
        <w:t>　　　　二、培南类领跑国际抗生素市场</w:t>
      </w:r>
      <w:r>
        <w:rPr>
          <w:rFonts w:hint="eastAsia"/>
        </w:rPr>
        <w:br/>
      </w:r>
      <w:r>
        <w:rPr>
          <w:rFonts w:hint="eastAsia"/>
        </w:rPr>
        <w:t>　　　　三、全球美罗培南销售额</w:t>
      </w:r>
      <w:r>
        <w:rPr>
          <w:rFonts w:hint="eastAsia"/>
        </w:rPr>
        <w:br/>
      </w:r>
      <w:r>
        <w:rPr>
          <w:rFonts w:hint="eastAsia"/>
        </w:rPr>
        <w:t>　　第三节 2025-2031年世界美罗培南产业发展趋势分析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2025年中国美罗培南产业运行态势分析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2025年中国美罗培南行业运行概述</w:t>
      </w:r>
      <w:r>
        <w:rPr>
          <w:rFonts w:hint="eastAsia"/>
        </w:rPr>
        <w:br/>
      </w:r>
      <w:r>
        <w:rPr>
          <w:rFonts w:hint="eastAsia"/>
        </w:rPr>
        <w:t>　　　　一、健康元美罗培南项目建设快马加鞭</w:t>
      </w:r>
      <w:r>
        <w:rPr>
          <w:rFonts w:hint="eastAsia"/>
        </w:rPr>
        <w:br/>
      </w:r>
      <w:r>
        <w:rPr>
          <w:rFonts w:hint="eastAsia"/>
        </w:rPr>
        <w:t>　　　　二、美罗培南市场原料药产业升级</w:t>
      </w:r>
      <w:r>
        <w:rPr>
          <w:rFonts w:hint="eastAsia"/>
        </w:rPr>
        <w:br/>
      </w:r>
      <w:r>
        <w:rPr>
          <w:rFonts w:hint="eastAsia"/>
        </w:rPr>
        <w:t>　　　　三、美罗培南、4-AA等中间体</w:t>
      </w:r>
      <w:r>
        <w:rPr>
          <w:rFonts w:hint="eastAsia"/>
        </w:rPr>
        <w:br/>
      </w:r>
      <w:r>
        <w:rPr>
          <w:rFonts w:hint="eastAsia"/>
        </w:rPr>
        <w:t>　　第二节 2025年中国美罗培南产业发展动态分析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2025年中国美罗培南产业发展存在问题分析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2025年中国美罗培南行业产业链分析</w:t>
      </w:r>
      <w:r>
        <w:rPr>
          <w:rFonts w:hint="eastAsia"/>
        </w:rPr>
        <w:br/>
      </w:r>
      <w:r>
        <w:rPr>
          <w:rFonts w:hint="eastAsia"/>
        </w:rPr>
        <w:t>　　第一节 碳青霉烯类抗生素市场分析</w:t>
      </w:r>
      <w:r>
        <w:rPr>
          <w:rFonts w:hint="eastAsia"/>
        </w:rPr>
        <w:br/>
      </w:r>
      <w:r>
        <w:rPr>
          <w:rFonts w:hint="eastAsia"/>
        </w:rPr>
        <w:t>　　　　一、碳青霉烯类抗生素市场概述</w:t>
      </w:r>
      <w:r>
        <w:rPr>
          <w:rFonts w:hint="eastAsia"/>
        </w:rPr>
        <w:br/>
      </w:r>
      <w:r>
        <w:rPr>
          <w:rFonts w:hint="eastAsia"/>
        </w:rPr>
        <w:t>　　　　二、培南类药物上市情况</w:t>
      </w:r>
      <w:r>
        <w:rPr>
          <w:rFonts w:hint="eastAsia"/>
        </w:rPr>
        <w:br/>
      </w:r>
      <w:r>
        <w:rPr>
          <w:rFonts w:hint="eastAsia"/>
        </w:rPr>
        <w:t>　　　　三、碳青霉烯市场规模</w:t>
      </w:r>
      <w:r>
        <w:rPr>
          <w:rFonts w:hint="eastAsia"/>
        </w:rPr>
        <w:br/>
      </w:r>
      <w:r>
        <w:rPr>
          <w:rFonts w:hint="eastAsia"/>
        </w:rPr>
        <w:t>　　第二节 碳青霉烯类抗生素品种分析</w:t>
      </w:r>
      <w:r>
        <w:rPr>
          <w:rFonts w:hint="eastAsia"/>
        </w:rPr>
        <w:br/>
      </w:r>
      <w:r>
        <w:rPr>
          <w:rFonts w:hint="eastAsia"/>
        </w:rPr>
        <w:t>　　　　一、品种结构与规模</w:t>
      </w:r>
      <w:r>
        <w:rPr>
          <w:rFonts w:hint="eastAsia"/>
        </w:rPr>
        <w:br/>
      </w:r>
      <w:r>
        <w:rPr>
          <w:rFonts w:hint="eastAsia"/>
        </w:rPr>
        <w:t>　　　　二、政府办医院药品购入总额</w:t>
      </w:r>
      <w:r>
        <w:rPr>
          <w:rFonts w:hint="eastAsia"/>
        </w:rPr>
        <w:br/>
      </w:r>
      <w:r>
        <w:rPr>
          <w:rFonts w:hint="eastAsia"/>
        </w:rPr>
        <w:t>　　　　三、碳青霉烯药物用药数量变化情况</w:t>
      </w:r>
      <w:r>
        <w:rPr>
          <w:rFonts w:hint="eastAsia"/>
        </w:rPr>
        <w:br/>
      </w:r>
      <w:r>
        <w:rPr>
          <w:rFonts w:hint="eastAsia"/>
        </w:rPr>
        <w:t>　　　　四、碳青霉烯药物用药金额变化情况</w:t>
      </w:r>
      <w:r>
        <w:rPr>
          <w:rFonts w:hint="eastAsia"/>
        </w:rPr>
        <w:br/>
      </w:r>
      <w:r>
        <w:rPr>
          <w:rFonts w:hint="eastAsia"/>
        </w:rPr>
        <w:t>　　　　五、亚胺培南以及美罗培南市场结构</w:t>
      </w:r>
      <w:r>
        <w:rPr>
          <w:rFonts w:hint="eastAsia"/>
        </w:rPr>
        <w:br/>
      </w:r>
      <w:r>
        <w:rPr>
          <w:rFonts w:hint="eastAsia"/>
        </w:rPr>
        <w:t>　　第三节 亚胺培南西司他丁钠市场分析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2025年中国美罗培南行业市场竞争格局分析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2025年中国美罗培南行业竞争格局分析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一、中国美罗培南市场占有份额</w:t>
      </w:r>
      <w:r>
        <w:rPr>
          <w:rFonts w:hint="eastAsia"/>
        </w:rPr>
        <w:br/>
      </w:r>
      <w:r>
        <w:rPr>
          <w:rFonts w:hint="eastAsia"/>
        </w:rPr>
        <w:t>　　　　二、美罗培南市场竞争格局分析</w:t>
      </w:r>
      <w:r>
        <w:rPr>
          <w:rFonts w:hint="eastAsia"/>
        </w:rPr>
        <w:br/>
      </w:r>
      <w:r>
        <w:rPr>
          <w:rFonts w:hint="eastAsia"/>
        </w:rPr>
        <w:t>　　　　三、2025年美罗培南市场竞争格局</w:t>
      </w:r>
      <w:r>
        <w:rPr>
          <w:rFonts w:hint="eastAsia"/>
        </w:rPr>
        <w:br/>
      </w:r>
      <w:r>
        <w:rPr>
          <w:rFonts w:hint="eastAsia"/>
        </w:rPr>
        <w:t>　　第三节 十大抗生素竞争力分析</w:t>
      </w:r>
      <w:r>
        <w:rPr>
          <w:rFonts w:hint="eastAsia"/>
        </w:rPr>
        <w:br/>
      </w:r>
      <w:r>
        <w:rPr>
          <w:rFonts w:hint="eastAsia"/>
        </w:rPr>
        <w:t>　　　　一、左氧氟沙星/氧氟沙星竞争力分析</w:t>
      </w:r>
      <w:r>
        <w:rPr>
          <w:rFonts w:hint="eastAsia"/>
        </w:rPr>
        <w:br/>
      </w:r>
      <w:r>
        <w:rPr>
          <w:rFonts w:hint="eastAsia"/>
        </w:rPr>
        <w:t>　　　　二、阿莫西林/克拉维酸钾竞争力分析</w:t>
      </w:r>
      <w:r>
        <w:rPr>
          <w:rFonts w:hint="eastAsia"/>
        </w:rPr>
        <w:br/>
      </w:r>
      <w:r>
        <w:rPr>
          <w:rFonts w:hint="eastAsia"/>
        </w:rPr>
        <w:t>　　　　三、他唑巴坦钠/哌拉西林钠竞争力分析</w:t>
      </w:r>
      <w:r>
        <w:rPr>
          <w:rFonts w:hint="eastAsia"/>
        </w:rPr>
        <w:br/>
      </w:r>
      <w:r>
        <w:rPr>
          <w:rFonts w:hint="eastAsia"/>
        </w:rPr>
        <w:t>　　　　四、莫西沙星竞争力分析</w:t>
      </w:r>
      <w:r>
        <w:rPr>
          <w:rFonts w:hint="eastAsia"/>
        </w:rPr>
        <w:br/>
      </w:r>
      <w:r>
        <w:rPr>
          <w:rFonts w:hint="eastAsia"/>
        </w:rPr>
        <w:t>　　　　五、克拉霉素竞争力分析</w:t>
      </w:r>
      <w:r>
        <w:rPr>
          <w:rFonts w:hint="eastAsia"/>
        </w:rPr>
        <w:br/>
      </w:r>
      <w:r>
        <w:rPr>
          <w:rFonts w:hint="eastAsia"/>
        </w:rPr>
        <w:t>　　　　六、利奈唑胺竞争力分析</w:t>
      </w:r>
      <w:r>
        <w:rPr>
          <w:rFonts w:hint="eastAsia"/>
        </w:rPr>
        <w:br/>
      </w:r>
      <w:r>
        <w:rPr>
          <w:rFonts w:hint="eastAsia"/>
        </w:rPr>
        <w:t>　　　　七、美罗培南竞争力分析</w:t>
      </w:r>
      <w:r>
        <w:rPr>
          <w:rFonts w:hint="eastAsia"/>
        </w:rPr>
        <w:br/>
      </w:r>
      <w:r>
        <w:rPr>
          <w:rFonts w:hint="eastAsia"/>
        </w:rPr>
        <w:t>　　　　八、环丙沙星竞争力分析</w:t>
      </w:r>
      <w:r>
        <w:rPr>
          <w:rFonts w:hint="eastAsia"/>
        </w:rPr>
        <w:br/>
      </w:r>
      <w:r>
        <w:rPr>
          <w:rFonts w:hint="eastAsia"/>
        </w:rPr>
        <w:t>　　　　九、亚胺培南/西司他丁竞争力分析</w:t>
      </w:r>
      <w:r>
        <w:rPr>
          <w:rFonts w:hint="eastAsia"/>
        </w:rPr>
        <w:br/>
      </w:r>
      <w:r>
        <w:rPr>
          <w:rFonts w:hint="eastAsia"/>
        </w:rPr>
        <w:t>　　　　十、希舒美竞争力分析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中国美罗培南优势企业竞争力分析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2025-2031年中国美罗培南产业发展趋势与投资预测分析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二、药品进出口预测分析</w:t>
      </w:r>
      <w:r>
        <w:rPr>
          <w:rFonts w:hint="eastAsia"/>
        </w:rPr>
        <w:br/>
      </w:r>
      <w:r>
        <w:rPr>
          <w:rFonts w:hint="eastAsia"/>
        </w:rPr>
        <w:t>　　　　三、医药行业竞争格局预测分析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2025-2031年中国美罗培南市场预测分析</w:t>
      </w:r>
      <w:r>
        <w:rPr>
          <w:rFonts w:hint="eastAsia"/>
        </w:rPr>
        <w:br/>
      </w:r>
      <w:r>
        <w:rPr>
          <w:rFonts w:hint="eastAsia"/>
        </w:rPr>
        <w:t>　　　　一、美罗培南市场供给预测分析</w:t>
      </w:r>
      <w:r>
        <w:rPr>
          <w:rFonts w:hint="eastAsia"/>
        </w:rPr>
        <w:br/>
      </w:r>
      <w:r>
        <w:rPr>
          <w:rFonts w:hint="eastAsia"/>
        </w:rPr>
        <w:t>　　　　二、美罗培南市场需求预测分析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2025-2031年中国美罗培南行业投资机会分析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2025-2031年中国美罗培南行业投资风险分析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美罗培南行业类别</w:t>
      </w:r>
      <w:r>
        <w:rPr>
          <w:rFonts w:hint="eastAsia"/>
        </w:rPr>
        <w:br/>
      </w:r>
      <w:r>
        <w:rPr>
          <w:rFonts w:hint="eastAsia"/>
        </w:rPr>
        <w:t>　　图表 美罗培南行业产业链调研</w:t>
      </w:r>
      <w:r>
        <w:rPr>
          <w:rFonts w:hint="eastAsia"/>
        </w:rPr>
        <w:br/>
      </w:r>
      <w:r>
        <w:rPr>
          <w:rFonts w:hint="eastAsia"/>
        </w:rPr>
        <w:t>　　图表 美罗培南行业现状</w:t>
      </w:r>
      <w:r>
        <w:rPr>
          <w:rFonts w:hint="eastAsia"/>
        </w:rPr>
        <w:br/>
      </w:r>
      <w:r>
        <w:rPr>
          <w:rFonts w:hint="eastAsia"/>
        </w:rPr>
        <w:t>　　图表 美罗培南行业标准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2020-2025年中国美罗培南行业市场规模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2025年中国美罗培南行业产能</w:t>
      </w:r>
      <w:r>
        <w:rPr>
          <w:rFonts w:hint="eastAsia"/>
        </w:rPr>
        <w:br/>
      </w:r>
      <w:r>
        <w:rPr>
          <w:rFonts w:hint="eastAsia"/>
        </w:rPr>
        <w:t>　　图表 2020-2025年中国美罗培南行业产量统计</w:t>
      </w:r>
      <w:r>
        <w:rPr>
          <w:rFonts w:hint="eastAsia"/>
        </w:rPr>
        <w:br/>
      </w:r>
      <w:r>
        <w:rPr>
          <w:rFonts w:hint="eastAsia"/>
        </w:rPr>
        <w:t>　　图表 美罗培南行业动态</w:t>
      </w:r>
      <w:r>
        <w:rPr>
          <w:rFonts w:hint="eastAsia"/>
        </w:rPr>
        <w:br/>
      </w:r>
      <w:r>
        <w:rPr>
          <w:rFonts w:hint="eastAsia"/>
        </w:rPr>
        <w:t>　　图表 2020-2025年中国美罗培南市场需求量</w:t>
      </w:r>
      <w:r>
        <w:rPr>
          <w:rFonts w:hint="eastAsia"/>
        </w:rPr>
        <w:br/>
      </w:r>
      <w:r>
        <w:rPr>
          <w:rFonts w:hint="eastAsia"/>
        </w:rPr>
        <w:t>　　图表 2025年中国美罗培南行业需求区域调研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2020-2025年中国美罗培南行情</w:t>
      </w:r>
      <w:r>
        <w:rPr>
          <w:rFonts w:hint="eastAsia"/>
        </w:rPr>
        <w:br/>
      </w:r>
      <w:r>
        <w:rPr>
          <w:rFonts w:hint="eastAsia"/>
        </w:rPr>
        <w:t>　　图表 2020-2025年中国美罗培南价格走势图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2020-2025年中国美罗培南行业销售收入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2020-2025年中国美罗培南行业盈利情况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2020-2025年中国美罗培南行业利润总额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2020-2025年中国美罗培南进口统计</w:t>
      </w:r>
      <w:r>
        <w:rPr>
          <w:rFonts w:hint="eastAsia"/>
        </w:rPr>
        <w:br/>
      </w:r>
      <w:r>
        <w:rPr>
          <w:rFonts w:hint="eastAsia"/>
        </w:rPr>
        <w:t>　　图表 2020-2025年中国美罗培南出口统计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2020-2025年中国美罗培南行业企业数量统计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**地区美罗培南市场规模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</w:t>
      </w:r>
      <w:r>
        <w:rPr>
          <w:rFonts w:hint="eastAsia"/>
        </w:rPr>
        <w:br/>
      </w:r>
      <w:r>
        <w:rPr>
          <w:rFonts w:hint="eastAsia"/>
        </w:rPr>
        <w:t>　　图表 **地区美罗培南市场调研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**地区美罗培南市场规模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</w:t>
      </w:r>
      <w:r>
        <w:rPr>
          <w:rFonts w:hint="eastAsia"/>
        </w:rPr>
        <w:br/>
      </w:r>
      <w:r>
        <w:rPr>
          <w:rFonts w:hint="eastAsia"/>
        </w:rPr>
        <w:t>　　图表 **地区美罗培南市场调研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美罗培南行业竞争对手分析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2025-2031年中国美罗培南行业市场规模预测</w:t>
      </w:r>
      <w:r>
        <w:rPr>
          <w:rFonts w:hint="eastAsia"/>
        </w:rPr>
        <w:br/>
      </w:r>
      <w:r>
        <w:rPr>
          <w:rFonts w:hint="eastAsia"/>
        </w:rPr>
        <w:t>　　图表 美罗培南行业准入条件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2025-2031年中国美罗培南市场前景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f1cccee6a4585" w:history="1">
        <w:r>
          <w:rPr>
            <w:rStyle w:val="Hyperlink"/>
          </w:rPr>
          <w:t>2025-2031年中国美罗培南行业研究及发展趋势报告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f1cccee6a4585" w:history="1">
        <w:r>
          <w:rPr>
            <w:rStyle w:val="Hyperlink"/>
          </w:rPr>
          <w:t>https://www.20087.com/5/91/MeiLuoPeiNanHangYeQianJingQuShi.html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多少钱一支、美罗培南属于哪类抗生素、什么情况下用美罗培南、美罗培南的作用与功效、注射用美罗培南说明书、美罗培南治疗肺部感染用几天、孩子打美罗培南有影响吗、美罗培南注射剂说明书、美罗培南间隔4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c00bc468442a0" w:history="1">
      <w:r>
        <w:rPr>
          <w:rStyle w:val="Hyperlink"/>
        </w:rPr>
        <w:t>2025-2031年中国美罗培南行业研究及发展趋势报告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iLuoPeiNanHangYeQianJingQuShi.html" TargetMode="External" Id="R3cff1cccee6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iLuoPeiNanHangYeQianJingQuShi.html" TargetMode="External" Id="R472c00bc4684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2025-05-02T07:24:00Z</dcterms:created>
  <dcterms:modified xsi:type="dcterms:W3CDTF">2025-05-02T08:24:00Z</dcterms:modified>
  <dc:subject>2025-2031年中国美罗培南行业研究及发展趋势报告</dc:subject>
  <dc:title>2025-2031年中国美罗培南行业研究及发展趋势报告</dc:title>
  <cp:keywords>2025-2031年中国美罗培南行业研究及发展趋势报告</cp:keywords>
  <dc:description>2025-2031年中国美罗培南行业研究及发展趋势报告</dc:description>
</cp:coreProperties>
</file>