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3e4c4abfe423d" w:history="1">
              <w:r>
                <w:rPr>
                  <w:rStyle w:val="Hyperlink"/>
                </w:rPr>
                <w:t>2024-2030年中国脑牵开器行业市场分析与前景趋势预测报告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3e4c4abfe423d" w:history="1">
              <w:r>
                <w:rPr>
                  <w:rStyle w:val="Hyperlink"/>
                </w:rPr>
                <w:t>2024-2030年中国脑牵开器行业市场分析与前景趋势预测报告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33e4c4abfe423d" w:history="1">
                <w:r>
                  <w:rPr>
                    <w:rStyle w:val="Hyperlink"/>
                  </w:rPr>
                  <w:t>https://www.20087.com/5/21/NaoQianKaiQiHangYeQianJingQuShi.html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牵开器是一种用于神经外科手术中的专用器械，主要用于在手术过程中保持脑组织分离，以便医生能够清晰地看到并接触到病变部位。近年来，随着神经外科技术的发展和对手术精度要求的提高，脑牵开器的设计和制造技术也取得了显著进步。现代脑牵开器不仅在材料上采用了更轻便、更安全的材料，如钛合金和医用不锈钢，而且还增加了多种功能，如自持式的牵开器、可调节张力的装置等，以适应不同手术需求。</w:t>
      </w:r>
      <w:r>
        <w:rPr>
          <w:rFonts w:hint="eastAsia"/>
        </w:rPr>
        <w:br/>
      </w:r>
      <w:r>
        <w:rPr>
          <w:rFonts w:hint="eastAsia"/>
        </w:rPr>
        <w:t>　　未来，脑牵开器的发展将更加注重智能化和个性化。一方面，通过集成传感器和微型处理器，脑牵开器可以实现更加精确的定位和张力控制，减少手术风险，提高手术成功率。另一方面，随着3D打印技术的进步，脑牵开器可以根据每位患者的解剖结构进行定制化生产，以提供更加贴合个体需求的解决方案。此外，随着远程医疗和机器人辅助手术的兴起，脑牵开器将更加注重与这些新技术的结合，以实现远程指导和辅助手术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3e4c4abfe423d" w:history="1">
        <w:r>
          <w:rPr>
            <w:rStyle w:val="Hyperlink"/>
          </w:rPr>
          <w:t>2024-2030年中国脑牵开器行业市场分析与前景趋势预测报告</w:t>
        </w:r>
      </w:hyperlink>
      <w:r>
        <w:rPr>
          <w:rFonts w:hint="eastAsia"/>
        </w:rPr>
        <w:t>》依据国家统计局、发改委及脑牵开器相关协会等的数据资料，深入研究了脑牵开器行业的现状，包括脑牵开器市场需求、市场规模及产业链状况。脑牵开器报告分析了脑牵开器的价格波动、各细分市场的动态，以及重点企业的经营状况。同时，报告对脑牵开器市场前景及发展趋势进行了科学预测，揭示了潜在的市场需求和投资机会，也指出了脑牵开器行业内可能的风险。此外，脑牵开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脑牵开器行业界定</w:t>
      </w:r>
      <w:r>
        <w:rPr>
          <w:rFonts w:hint="eastAsia"/>
        </w:rPr>
        <w:br/>
      </w:r>
      <w:r>
        <w:rPr>
          <w:rFonts w:hint="eastAsia"/>
        </w:rPr>
        <w:t>　　第一节 脑牵开器行业定义</w:t>
      </w:r>
      <w:r>
        <w:rPr>
          <w:rFonts w:hint="eastAsia"/>
        </w:rPr>
        <w:br/>
      </w:r>
      <w:r>
        <w:rPr>
          <w:rFonts w:hint="eastAsia"/>
        </w:rPr>
        <w:t>　　第二节 脑牵开器行业特点分析</w:t>
      </w:r>
      <w:r>
        <w:rPr>
          <w:rFonts w:hint="eastAsia"/>
        </w:rPr>
        <w:br/>
      </w:r>
      <w:r>
        <w:rPr>
          <w:rFonts w:hint="eastAsia"/>
        </w:rPr>
        <w:t>　　第三节 脑牵开器行业发展历程</w:t>
      </w:r>
      <w:r>
        <w:rPr>
          <w:rFonts w:hint="eastAsia"/>
        </w:rPr>
        <w:br/>
      </w:r>
      <w:r>
        <w:rPr>
          <w:rFonts w:hint="eastAsia"/>
        </w:rPr>
        <w:t>　　第四节 脑牵开器产业链分析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2023-2024年国外脑牵开器行业发展态势分析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国外脑牵开器行业总体情况</w:t>
      </w:r>
      <w:r>
        <w:rPr>
          <w:rFonts w:hint="eastAsia"/>
        </w:rPr>
        <w:br/>
      </w:r>
      <w:r>
        <w:rPr>
          <w:rFonts w:hint="eastAsia"/>
        </w:rPr>
        <w:t>　　第二节 脑牵开器行业重点国家、地区市场分析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国外脑牵开器行业发展前景预测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2023-2024年中国脑牵开器行业发展环境分析</w:t>
      </w:r>
      <w:r>
        <w:rPr>
          <w:rFonts w:hint="eastAsia"/>
        </w:rPr>
        <w:br/>
      </w:r>
      <w:r>
        <w:rPr>
          <w:rFonts w:hint="eastAsia"/>
        </w:rPr>
        <w:t>　　第一节 脑牵开器行业经济环境分析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脑牵开器行业政策环境分析</w:t>
      </w:r>
      <w:r>
        <w:rPr>
          <w:rFonts w:hint="eastAsia"/>
        </w:rPr>
        <w:br/>
      </w:r>
      <w:r>
        <w:rPr>
          <w:rFonts w:hint="eastAsia"/>
        </w:rPr>
        <w:t>　　　　一、脑牵开器行业相关政策</w:t>
      </w:r>
      <w:r>
        <w:rPr>
          <w:rFonts w:hint="eastAsia"/>
        </w:rPr>
        <w:br/>
      </w:r>
      <w:r>
        <w:rPr>
          <w:rFonts w:hint="eastAsia"/>
        </w:rPr>
        <w:t>　　　　二、脑牵开器行业相关标准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2023-2024年脑牵开器行业技术发展现状及趋势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当前我国脑牵开器技术发展现状</w:t>
      </w:r>
      <w:r>
        <w:rPr>
          <w:rFonts w:hint="eastAsia"/>
        </w:rPr>
        <w:br/>
      </w:r>
      <w:r>
        <w:rPr>
          <w:rFonts w:hint="eastAsia"/>
        </w:rPr>
        <w:t>　　第二节 中外脑牵开器技术差距及产生差距的主要原因分析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提高我国脑牵开器技术的对策</w:t>
      </w:r>
      <w:r>
        <w:rPr>
          <w:rFonts w:hint="eastAsia"/>
        </w:rPr>
        <w:br/>
      </w:r>
      <w:r>
        <w:rPr>
          <w:rFonts w:hint="eastAsia"/>
        </w:rPr>
        <w:t>　　第四节 我国脑牵开器研发、设计发展趋势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中国脑牵开器行业市场供需状况分析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中国脑牵开器行业市场规模情况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中国脑牵开器行业市场需求状况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一、2019-2024年脑牵开器行业市场需求情况</w:t>
      </w:r>
      <w:r>
        <w:rPr>
          <w:rFonts w:hint="eastAsia"/>
        </w:rPr>
        <w:br/>
      </w:r>
      <w:r>
        <w:rPr>
          <w:rFonts w:hint="eastAsia"/>
        </w:rPr>
        <w:t>　　　　二、脑牵开器行业市场需求特点分析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三、2024-2030年脑牵开器行业市场需求预测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中国脑牵开器行业市场供给状况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一、2019-2024年脑牵开器行业市场供给情况</w:t>
      </w:r>
      <w:r>
        <w:rPr>
          <w:rFonts w:hint="eastAsia"/>
        </w:rPr>
        <w:br/>
      </w:r>
      <w:r>
        <w:rPr>
          <w:rFonts w:hint="eastAsia"/>
        </w:rPr>
        <w:t>　　　　二、脑牵开器行业市场供给特点分析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三、2024-2030年脑牵开器行业市场供给预测</w:t>
      </w:r>
      <w:r>
        <w:rPr>
          <w:rFonts w:hint="eastAsia"/>
        </w:rPr>
        <w:br/>
      </w:r>
      <w:r>
        <w:rPr>
          <w:rFonts w:hint="eastAsia"/>
        </w:rPr>
        <w:t>　　第四节 脑牵开器行业市场供需平衡状况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中国脑牵开器行业进出口情况分析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脑牵开器行业出口情况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一、2019-2024年脑牵开器行业出口情况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三、2024-2030年脑牵开器行业出口情况预测</w:t>
      </w:r>
      <w:r>
        <w:rPr>
          <w:rFonts w:hint="eastAsia"/>
        </w:rPr>
        <w:br/>
      </w:r>
      <w:r>
        <w:rPr>
          <w:rFonts w:hint="eastAsia"/>
        </w:rPr>
        <w:t>　　第二节 脑牵开器行业进口情况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一、2019-2024年脑牵开器行业进口情况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三、2024-2030年脑牵开器行业进口情况预测</w:t>
      </w:r>
      <w:r>
        <w:rPr>
          <w:rFonts w:hint="eastAsia"/>
        </w:rPr>
        <w:br/>
      </w:r>
      <w:r>
        <w:rPr>
          <w:rFonts w:hint="eastAsia"/>
        </w:rPr>
        <w:t>　　第三节 脑牵开器行业进出口面临的挑战及对策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中国脑牵开器行业产品价格监测</w:t>
      </w:r>
      <w:r>
        <w:rPr>
          <w:rFonts w:hint="eastAsia"/>
        </w:rPr>
        <w:br/>
      </w:r>
      <w:r>
        <w:rPr>
          <w:rFonts w:hint="eastAsia"/>
        </w:rPr>
        <w:t>　　　　一、脑牵开器市场价格特征</w:t>
      </w:r>
      <w:r>
        <w:rPr>
          <w:rFonts w:hint="eastAsia"/>
        </w:rPr>
        <w:br/>
      </w:r>
      <w:r>
        <w:rPr>
          <w:rFonts w:hint="eastAsia"/>
        </w:rPr>
        <w:t>　　　　二、当前脑牵开器市场价格评述</w:t>
      </w:r>
      <w:r>
        <w:rPr>
          <w:rFonts w:hint="eastAsia"/>
        </w:rPr>
        <w:br/>
      </w:r>
      <w:r>
        <w:rPr>
          <w:rFonts w:hint="eastAsia"/>
        </w:rPr>
        <w:t>　　　　三、影响脑牵开器市场价格因素分析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四、未来脑牵开器市场价格走势预测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中国脑牵开器行业重点区域市场分析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脑牵开器行业区域市场分布情况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2023-2024年脑牵开器行业细分市场调研分析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脑牵开器细分产品（一）市场调研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脑牵开器细分产品（二）市场调研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脑牵开器行业上、下游市场分析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脑牵开器行业上游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脑牵开器行业下游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脑牵开器行业重点企业发展调研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脑牵开器重点企业（一）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脑牵开器重点企业（二）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脑牵开器重点企业（三）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脑牵开器重点企业（四）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脑牵开器重点企业（五）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脑牵开器重点企业（六）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脑牵开器行业风险及对策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2024-2030年脑牵开器行业发展环境分析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2024-2030年脑牵开器行业投资特性分析</w:t>
      </w:r>
      <w:r>
        <w:rPr>
          <w:rFonts w:hint="eastAsia"/>
        </w:rPr>
        <w:br/>
      </w:r>
      <w:r>
        <w:rPr>
          <w:rFonts w:hint="eastAsia"/>
        </w:rPr>
        <w:t>　　　　一、脑牵开器行业进入壁垒</w:t>
      </w:r>
      <w:r>
        <w:rPr>
          <w:rFonts w:hint="eastAsia"/>
        </w:rPr>
        <w:br/>
      </w:r>
      <w:r>
        <w:rPr>
          <w:rFonts w:hint="eastAsia"/>
        </w:rPr>
        <w:t>　　　　二、脑牵开器行业盈利模式</w:t>
      </w:r>
      <w:r>
        <w:rPr>
          <w:rFonts w:hint="eastAsia"/>
        </w:rPr>
        <w:br/>
      </w:r>
      <w:r>
        <w:rPr>
          <w:rFonts w:hint="eastAsia"/>
        </w:rPr>
        <w:t>　　　　三、脑牵开器行业盈利因素</w:t>
      </w:r>
      <w:r>
        <w:rPr>
          <w:rFonts w:hint="eastAsia"/>
        </w:rPr>
        <w:br/>
      </w:r>
      <w:r>
        <w:rPr>
          <w:rFonts w:hint="eastAsia"/>
        </w:rPr>
        <w:t>　　第三节 脑牵开器行业“波特五力模型”分析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2024-2030年脑牵开器行业风险及对策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脑牵开器企业竞争策略分析</w:t>
      </w:r>
      <w:r>
        <w:rPr>
          <w:rFonts w:hint="eastAsia"/>
        </w:rPr>
        <w:br/>
      </w:r>
      <w:r>
        <w:rPr>
          <w:rFonts w:hint="eastAsia"/>
        </w:rPr>
        <w:t>　　第一节 脑牵开器市场竞争策略分析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一、2024-2030年中国脑牵开器市场增长潜力分析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二、2024-2030年中国脑牵开器主要潜力品种分析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三、现有脑牵开器产品竞争策略分析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四、潜力脑牵开器品种竞争策略选择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2024-2030年中国脑牵开器企业竞争策略分析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一、2024-2030年我国脑牵开器市场竞争趋势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二、2024-2030年脑牵开器行业竞争格局展望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三、2024-2030年脑牵开器行业竞争策略分析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四、2024-2030年脑牵开器企业竞争策略分析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2024-2030年中国脑牵开器行业发展趋势分析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一、2024-2030年脑牵开器技术发展趋势分析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二、2024-2030年脑牵开器产品发展趋势分析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三、2024-2030年脑牵开器行业竞争格局展望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2024-2030年中国脑牵开器市场趋势分析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一、2024-2030年脑牵开器发展趋势预测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二、2024-2030年脑牵开器市场前景分析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三、2024-2030年脑牵开器产业政策趋向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2024-2030年脑牵开器行业投资价值评估分析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脑牵开器行业发展建议分析</w:t>
      </w:r>
      <w:r>
        <w:rPr>
          <w:rFonts w:hint="eastAsia"/>
        </w:rPr>
        <w:br/>
      </w:r>
      <w:r>
        <w:rPr>
          <w:rFonts w:hint="eastAsia"/>
        </w:rPr>
        <w:t>　　第一节 脑牵开器行业研究结论及建议</w:t>
      </w:r>
      <w:r>
        <w:rPr>
          <w:rFonts w:hint="eastAsia"/>
        </w:rPr>
        <w:br/>
      </w:r>
      <w:r>
        <w:rPr>
          <w:rFonts w:hint="eastAsia"/>
        </w:rPr>
        <w:t>　　第二节 脑牵开器细分行业研究结论及建议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中^智^林^－脑牵开器行业竞争策略总结及建议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脑牵开器行业历程</w:t>
      </w:r>
      <w:r>
        <w:rPr>
          <w:rFonts w:hint="eastAsia"/>
        </w:rPr>
        <w:br/>
      </w:r>
      <w:r>
        <w:rPr>
          <w:rFonts w:hint="eastAsia"/>
        </w:rPr>
        <w:t>　　图表 脑牵开器行业生命周期</w:t>
      </w:r>
      <w:r>
        <w:rPr>
          <w:rFonts w:hint="eastAsia"/>
        </w:rPr>
        <w:br/>
      </w:r>
      <w:r>
        <w:rPr>
          <w:rFonts w:hint="eastAsia"/>
        </w:rPr>
        <w:t>　　图表 脑牵开器行业产业链分析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2019-2024年中国脑牵开器行业市场规模及增长情况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2019-2024年脑牵开器行业市场容量分析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2019-2024年中国脑牵开器行业产能统计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2019-2024年中国脑牵开器行业产量及增长趋势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2019-2024年中国脑牵开器市场需求量及增速统计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2024年中国脑牵开器行业需求领域分布格局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2019-2024年中国脑牵开器行业销售收入分析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2019-2024年中国脑牵开器行业盈利情况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2019-2024年中国脑牵开器行业利润总额统计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2019-2024年中国脑牵开器进口数量分析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2019-2024年中国脑牵开器进口金额分析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2019-2024年中国脑牵开器出口数量分析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2019-2024年中国脑牵开器出口金额分析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2024年中国脑牵开器进口国家及地区分析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2024年中国脑牵开器出口国家及地区分析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2019-2024年中国脑牵开器行业企业数量情况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2019-2024年中国脑牵开器行业企业平均规模情况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**地区脑牵开器市场规模及增长情况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**地区脑牵开器行业市场需求情况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**地区脑牵开器市场规模及增长情况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**地区脑牵开器行业市场需求情况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**地区脑牵开器市场规模及增长情况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**地区脑牵开器行业市场需求情况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**地区脑牵开器市场规模及增长情况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**地区脑牵开器行业市场需求情况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脑牵开器重点企业（一）基本信息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脑牵开器重点企业（一）经营情况分析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脑牵开器重点企业（一）主要经济指标情况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脑牵开器重点企业（一）盈利能力情况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脑牵开器重点企业（一）偿债能力情况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脑牵开器重点企业（一）运营能力情况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脑牵开器重点企业（一）成长能力情况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脑牵开器重点企业（二）基本信息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脑牵开器重点企业（二）经营情况分析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脑牵开器重点企业（二）主要经济指标情况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脑牵开器重点企业（二）盈利能力情况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脑牵开器重点企业（二）偿债能力情况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脑牵开器重点企业（二）运营能力情况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脑牵开器重点企业（二）成长能力情况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脑牵开器重点企业（三）基本信息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脑牵开器重点企业（三）经营情况分析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脑牵开器重点企业（三）主要经济指标情况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脑牵开器重点企业（三）盈利能力情况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脑牵开器重点企业（三）偿债能力情况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脑牵开器重点企业（三）运营能力情况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脑牵开器重点企业（三）成长能力情况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2024-2030年中国脑牵开器行业产能预测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2024-2030年中国脑牵开器行业产量预测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2024-2030年中国脑牵开器市场需求量预测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2024-2030年中国脑牵开器行业供需平衡预测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2024-2030年中国脑牵开器市场容量预测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2024-2030年中国脑牵开器市场规模预测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2024-2030年中国脑牵开器市场前景分析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2024-2030年中国脑牵开器发展趋势预测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3e4c4abfe423d" w:history="1">
        <w:r>
          <w:rPr>
            <w:rStyle w:val="Hyperlink"/>
          </w:rPr>
          <w:t>2024-2030年中国脑牵开器行业市场分析与前景趋势预测报告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33e4c4abfe423d" w:history="1">
        <w:r>
          <w:rPr>
            <w:rStyle w:val="Hyperlink"/>
          </w:rPr>
          <w:t>https://www.20087.com/5/21/NaoQianKaiQiHangYeQianJingQuShi.html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af89a4f55438f" w:history="1">
      <w:r>
        <w:rPr>
          <w:rStyle w:val="Hyperlink"/>
        </w:rPr>
        <w:t>2024-2030年中国脑牵开器行业市场分析与前景趋势预测报告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NaoQianKaiQiHangYeQianJingQuShi.html" TargetMode="External" Id="R0f33e4c4abfe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NaoQianKaiQiHangYeQianJingQuShi.html" TargetMode="External" Id="Rdc5af89a4f55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2024-05-12T05:40:00Z</dcterms:created>
  <dcterms:modified xsi:type="dcterms:W3CDTF">2024-05-12T06:40:00Z</dcterms:modified>
  <dc:subject>2024-2030年中国脑牵开器行业市场分析与前景趋势预测报告</dc:subject>
  <dc:title>2024-2030年中国脑牵开器行业市场分析与前景趋势预测报告</dc:title>
  <cp:keywords>2024-2030年中国脑牵开器行业市场分析与前景趋势预测报告</cp:keywords>
  <dc:description>2024-2030年中国脑牵开器行业市场分析与前景趋势预测报告</dc:description>
</cp:coreProperties>
</file>