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47a43c94457c" w:history="1">
              <w:r>
                <w:rPr>
                  <w:rStyle w:val="Hyperlink"/>
                </w:rPr>
                <w:t>中国麻醉药品（阿片类药物）市场现状深度调研与发展趋势预测报告（2024-2030年）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47a43c94457c" w:history="1">
              <w:r>
                <w:rPr>
                  <w:rStyle w:val="Hyperlink"/>
                </w:rPr>
                <w:t>中国麻醉药品（阿片类药物）市场现状深度调研与发展趋势预测报告（2024-2030年）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f47a43c94457c" w:history="1">
                <w:r>
                  <w:rPr>
                    <w:rStyle w:val="Hyperlink"/>
                  </w:rPr>
                  <w:t>https://www.20087.com/5/01/MaZuiYaoPin-APianLeiYaoWu-FaZhanQuShi.html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类药物作为强效镇痛剂，在手术和重症疼痛管理中扮演着关键角色。然而，近年来阿片类药物滥用问题引起了全球关注，导致了公共卫生危机，特别是在美国等地。为此，各国政府和监管机构加强了对阿片类药物的管控，推动了疼痛管理领域的创新，寻找更安全、依赖性更低的替代药物。同时，精准医疗的发展促进了个体化用药方案的制定，以最小化不良反应和滥用风险。</w:t>
      </w:r>
      <w:r>
        <w:rPr>
          <w:rFonts w:hint="eastAsia"/>
        </w:rPr>
        <w:br/>
      </w:r>
      <w:r>
        <w:rPr>
          <w:rFonts w:hint="eastAsia"/>
        </w:rPr>
        <w:t>　　未来，阿片类药物的使用和研究将受到几个关键趋势的影响。市场调研网指出，一是替代疗法和非阿片类药物的开发，包括神经刺激技术和新型镇痛药物，旨在减少对阿片类药物的依赖。二是精准医学的发展，通过遗传学和生物标志物的分析，实现个体化疼痛治疗，提高疗效，降低副作用。三是药物监管政策的调整，将更加注重药物的合理使用和滥用预防，推动整个行业的规范化和责任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f47a43c94457c" w:history="1">
        <w:r>
          <w:rPr>
            <w:rStyle w:val="Hyperlink"/>
          </w:rPr>
          <w:t>中国麻醉药品（阿片类药物）市场现状深度调研与发展趋势预测报告（2024-2030年）</w:t>
        </w:r>
      </w:hyperlink>
      <w:r>
        <w:rPr>
          <w:rFonts w:hint="eastAsia"/>
        </w:rPr>
        <w:t>》，2024年麻醉药品（阿片类药物）行业市场规模达 亿元，预计2030年市场规模将达 亿元，期间年均复合增长率（CAGR）达 %。报告基于国家统计局及相关协会的详实数据，系统分析了麻醉药品（阿片类药物）行业的市场规模、重点企业表现、产业链结构、竞争格局及价格动态。报告内容严谨、数据详实，结合丰富图表，全面呈现麻醉药品（阿片类药物）行业现状与未来发展趋势。通过对麻醉药品（阿片类药物）技术现状、SWOT分析及市场前景的解读，报告为麻醉药品（阿片类药物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麻醉药品（阿片类药物）行业界定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麻醉药品（阿片类药物）行业定义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麻醉药品（阿片类药物）行业特点分析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麻醉药品（阿片类药物）行业发展历程</w:t>
      </w:r>
      <w:r>
        <w:rPr>
          <w:rFonts w:hint="eastAsia"/>
        </w:rPr>
        <w:br/>
      </w:r>
      <w:r>
        <w:rPr>
          <w:rFonts w:hint="eastAsia"/>
        </w:rPr>
        <w:t>　　第四节 麻醉药品（阿片类药物）产业链分析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2023-2024年国外麻醉药品（阿片类药物）行业发展态势分析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国外麻醉药品（阿片类药物）行业总体情况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国外麻醉药品（阿片类药物）行业发展前景预测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2023-2024年中国麻醉药品（阿片类药物）行业发展环境分析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一、麻醉药品（阿片类药物）行业相关政策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麻醉药品（阿片类药物）行业技术发展现状及趋势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当前我国麻醉药品（阿片类药物）技术发展现状</w:t>
      </w:r>
      <w:r>
        <w:rPr>
          <w:rFonts w:hint="eastAsia"/>
        </w:rPr>
        <w:br/>
      </w:r>
      <w:r>
        <w:rPr>
          <w:rFonts w:hint="eastAsia"/>
        </w:rPr>
        <w:t>　　第二节 中外麻醉药品（阿片类药物）技术差距及产生差距的主要原因分析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提高我国麻醉药品（阿片类药物）技术的对策</w:t>
      </w:r>
      <w:r>
        <w:rPr>
          <w:rFonts w:hint="eastAsia"/>
        </w:rPr>
        <w:br/>
      </w:r>
      <w:r>
        <w:rPr>
          <w:rFonts w:hint="eastAsia"/>
        </w:rPr>
        <w:t>　　第四节 我国麻醉药品（阿片类药物）研发、设计发展趋势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中国麻醉药品（阿片类药物）行业市场供需状况分析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中国麻醉药品（阿片类药物）行业市场规模情况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中国麻醉药品（阿片类药物）行业市场需求状况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一、2019-2024年麻醉药品（阿片类药物）行业市场需求情况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中国麻醉药品（阿片类药物）行业市场供给状况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一、2019-2024年麻醉药品（阿片类药物）行业市场供给情况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三、2024-2030年麻醉药品（阿片类药物）行业市场供给预测</w:t>
      </w:r>
      <w:r>
        <w:rPr>
          <w:rFonts w:hint="eastAsia"/>
        </w:rPr>
        <w:br/>
      </w:r>
      <w:r>
        <w:rPr>
          <w:rFonts w:hint="eastAsia"/>
        </w:rPr>
        <w:t>　　第四节 麻醉药品（阿片类药物）行业市场供需平衡状况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中国麻醉药品（阿片类药物）行业进出口情况分析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三、2024-2030年麻醉药品（阿片类药物）行业出口情况预测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一、2019-2024年麻醉药品（阿片类药物）行业进口情况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三、2024-2030年麻醉药品（阿片类药物）行业进口情况预测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中国麻醉药品（阿片类药物）行业产品价格监测</w:t>
      </w:r>
      <w:r>
        <w:rPr>
          <w:rFonts w:hint="eastAsia"/>
        </w:rPr>
        <w:br/>
      </w:r>
      <w:r>
        <w:rPr>
          <w:rFonts w:hint="eastAsia"/>
        </w:rPr>
        <w:t>　　　　一、麻醉药品（阿片类药物）市场价格特征</w:t>
      </w:r>
      <w:r>
        <w:rPr>
          <w:rFonts w:hint="eastAsia"/>
        </w:rPr>
        <w:br/>
      </w:r>
      <w:r>
        <w:rPr>
          <w:rFonts w:hint="eastAsia"/>
        </w:rPr>
        <w:t>　　　　二、当前麻醉药品（阿片类药物）市场价格评述</w:t>
      </w:r>
      <w:r>
        <w:rPr>
          <w:rFonts w:hint="eastAsia"/>
        </w:rPr>
        <w:br/>
      </w:r>
      <w:r>
        <w:rPr>
          <w:rFonts w:hint="eastAsia"/>
        </w:rPr>
        <w:t>　　　　三、影响麻醉药品（阿片类药物）市场价格因素分析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四、未来麻醉药品（阿片类药物）市场价格走势预测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中国麻醉药品（阿片类药物）行业重点区域市场分析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麻醉药品（阿片类药物）行业细分市场调研分析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麻醉药品（阿片类药物）行业上、下游市场分析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麻醉药品（阿片类药物）行业重点企业发展调研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麻醉药品（阿片类药物）重点企业（四）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麻醉药品（阿片类药物）重点企业（五）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麻醉药品（阿片类药物）重点企业（六）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麻醉药品（阿片类药物）行业风险及对策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2024-2030年麻醉药品（阿片类药物）行业发展环境分析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2024-2030年麻醉药品（阿片类药物）行业投资特性分析</w:t>
      </w:r>
      <w:r>
        <w:rPr>
          <w:rFonts w:hint="eastAsia"/>
        </w:rPr>
        <w:br/>
      </w:r>
      <w:r>
        <w:rPr>
          <w:rFonts w:hint="eastAsia"/>
        </w:rPr>
        <w:t>　　　　一、麻醉药品（阿片类药物）行业进入壁垒</w:t>
      </w:r>
      <w:r>
        <w:rPr>
          <w:rFonts w:hint="eastAsia"/>
        </w:rPr>
        <w:br/>
      </w:r>
      <w:r>
        <w:rPr>
          <w:rFonts w:hint="eastAsia"/>
        </w:rPr>
        <w:t>　　　　二、麻醉药品（阿片类药物）行业盈利模式</w:t>
      </w:r>
      <w:r>
        <w:rPr>
          <w:rFonts w:hint="eastAsia"/>
        </w:rPr>
        <w:br/>
      </w:r>
      <w:r>
        <w:rPr>
          <w:rFonts w:hint="eastAsia"/>
        </w:rPr>
        <w:t>　　　　三、麻醉药品（阿片类药物）行业盈利因素</w:t>
      </w:r>
      <w:r>
        <w:rPr>
          <w:rFonts w:hint="eastAsia"/>
        </w:rPr>
        <w:br/>
      </w:r>
      <w:r>
        <w:rPr>
          <w:rFonts w:hint="eastAsia"/>
        </w:rPr>
        <w:t>　　第三节 麻醉药品（阿片类药物）行业“波特五力模型”分析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2024-2030年麻醉药品（阿片类药物）行业风险及对策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麻醉药品（阿片类药物）企业竞争策略分析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一、2024-2030年中国麻醉药品（阿片类药物）市场增长潜力分析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二、2024-2030年中国麻醉药品（阿片类药物）主要潜力品种分析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三、现有麻醉药品（阿片类药物）产品竞争策略分析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四、潜力麻醉药品（阿片类药物）品种竞争策略选择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2024-2030年中国麻醉药品（阿片类药物）企业竞争策略分析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一、2024-2030年我国麻醉药品（阿片类药物）市场竞争趋势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二、2024-2030年麻醉药品（阿片类药物）行业竞争格局展望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四、2024-2030年麻醉药品（阿片类药物）企业竞争策略分析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2024-2030年中国麻醉药品（阿片类药物）行业发展趋势分析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一、2024-2030年麻醉药品（阿片类药物）技术发展趋势分析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二、2024-2030年麻醉药品（阿片类药物）产品发展趋势分析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2024-2030年中国麻醉药品（阿片类药物）市场趋势分析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一、2024-2030年麻醉药品（阿片类药物）发展趋势分析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二、2024-2030年麻醉药品（阿片类药物）市场发展空间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三、2024-2030年麻醉药品（阿片类药物）产业政策趋向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2024-2030年麻醉药品（阿片类药物）行业投资价值评估分析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麻醉药品（阿片类药物）行业发展建议分析</w:t>
      </w:r>
      <w:r>
        <w:rPr>
          <w:rFonts w:hint="eastAsia"/>
        </w:rPr>
        <w:br/>
      </w:r>
      <w:r>
        <w:rPr>
          <w:rFonts w:hint="eastAsia"/>
        </w:rPr>
        <w:t>　　第一节 麻醉药品（阿片类药物）行业研究结论及建议</w:t>
      </w:r>
      <w:r>
        <w:rPr>
          <w:rFonts w:hint="eastAsia"/>
        </w:rPr>
        <w:br/>
      </w:r>
      <w:r>
        <w:rPr>
          <w:rFonts w:hint="eastAsia"/>
        </w:rPr>
        <w:t>　　第二节 麻醉药品（阿片类药物）细分行业研究结论及建议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麻醉药品（阿片类药物）行业竞争策略总结及建议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麻醉药品（阿片类药物）介绍</w:t>
      </w:r>
      <w:r>
        <w:rPr>
          <w:rFonts w:hint="eastAsia"/>
        </w:rPr>
        <w:br/>
      </w:r>
      <w:r>
        <w:rPr>
          <w:rFonts w:hint="eastAsia"/>
        </w:rPr>
        <w:t>　　图表 麻醉药品（阿片类药物）图片</w:t>
      </w:r>
      <w:r>
        <w:rPr>
          <w:rFonts w:hint="eastAsia"/>
        </w:rPr>
        <w:br/>
      </w:r>
      <w:r>
        <w:rPr>
          <w:rFonts w:hint="eastAsia"/>
        </w:rPr>
        <w:t>　　图表 麻醉药品（阿片类药物）种类</w:t>
      </w:r>
      <w:r>
        <w:rPr>
          <w:rFonts w:hint="eastAsia"/>
        </w:rPr>
        <w:br/>
      </w:r>
      <w:r>
        <w:rPr>
          <w:rFonts w:hint="eastAsia"/>
        </w:rPr>
        <w:t>　　图表 麻醉药品（阿片类药物）用途 应用</w:t>
      </w:r>
      <w:r>
        <w:rPr>
          <w:rFonts w:hint="eastAsia"/>
        </w:rPr>
        <w:br/>
      </w:r>
      <w:r>
        <w:rPr>
          <w:rFonts w:hint="eastAsia"/>
        </w:rPr>
        <w:t>　　图表 麻醉药品（阿片类药物）产业链调研</w:t>
      </w:r>
      <w:r>
        <w:rPr>
          <w:rFonts w:hint="eastAsia"/>
        </w:rPr>
        <w:br/>
      </w:r>
      <w:r>
        <w:rPr>
          <w:rFonts w:hint="eastAsia"/>
        </w:rPr>
        <w:t>　　图表 麻醉药品（阿片类药物）行业现状</w:t>
      </w:r>
      <w:r>
        <w:rPr>
          <w:rFonts w:hint="eastAsia"/>
        </w:rPr>
        <w:br/>
      </w:r>
      <w:r>
        <w:rPr>
          <w:rFonts w:hint="eastAsia"/>
        </w:rPr>
        <w:t>　　图表 麻醉药品（阿片类药物）行业特点</w:t>
      </w:r>
      <w:r>
        <w:rPr>
          <w:rFonts w:hint="eastAsia"/>
        </w:rPr>
        <w:br/>
      </w:r>
      <w:r>
        <w:rPr>
          <w:rFonts w:hint="eastAsia"/>
        </w:rPr>
        <w:t>　　图表 麻醉药品（阿片类药物）政策</w:t>
      </w:r>
      <w:r>
        <w:rPr>
          <w:rFonts w:hint="eastAsia"/>
        </w:rPr>
        <w:br/>
      </w:r>
      <w:r>
        <w:rPr>
          <w:rFonts w:hint="eastAsia"/>
        </w:rPr>
        <w:t>　　图表 麻醉药品（阿片类药物）技术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2019-2023年中国麻醉药品（阿片类药物）行业市场规模</w:t>
      </w:r>
      <w:r>
        <w:rPr>
          <w:rFonts w:hint="eastAsia"/>
        </w:rPr>
        <w:br/>
      </w:r>
      <w:r>
        <w:rPr>
          <w:rFonts w:hint="eastAsia"/>
        </w:rPr>
        <w:t>　　图表 麻醉药品（阿片类药物）生产现状</w:t>
      </w:r>
      <w:r>
        <w:rPr>
          <w:rFonts w:hint="eastAsia"/>
        </w:rPr>
        <w:br/>
      </w:r>
      <w:r>
        <w:rPr>
          <w:rFonts w:hint="eastAsia"/>
        </w:rPr>
        <w:t>　　图表 麻醉药品（阿片类药物）发展有利因素分析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2023年中国麻醉药品（阿片类药物）产能</w:t>
      </w:r>
      <w:r>
        <w:rPr>
          <w:rFonts w:hint="eastAsia"/>
        </w:rPr>
        <w:br/>
      </w:r>
      <w:r>
        <w:rPr>
          <w:rFonts w:hint="eastAsia"/>
        </w:rPr>
        <w:t>　　图表 2023年麻醉药品（阿片类药物）供给情况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2019-2023年中国麻醉药品（阿片类药物）产量统计</w:t>
      </w:r>
      <w:r>
        <w:rPr>
          <w:rFonts w:hint="eastAsia"/>
        </w:rPr>
        <w:br/>
      </w:r>
      <w:r>
        <w:rPr>
          <w:rFonts w:hint="eastAsia"/>
        </w:rPr>
        <w:t>　　图表 麻醉药品（阿片类药物）最新消息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2019-2023年中国麻醉药品（阿片类药物）市场需求情况</w:t>
      </w:r>
      <w:r>
        <w:rPr>
          <w:rFonts w:hint="eastAsia"/>
        </w:rPr>
        <w:br/>
      </w:r>
      <w:r>
        <w:rPr>
          <w:rFonts w:hint="eastAsia"/>
        </w:rPr>
        <w:t>　　图表 2019-2023年麻醉药品（阿片类药物）销售情况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2019-2023年中国麻醉药品（阿片类药物）价格走势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2019-2023年中国麻醉药品（阿片类药物）进口情况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2019-2023年中国麻醉药品（阿片类药物）行业企业数量统计</w:t>
      </w:r>
      <w:r>
        <w:rPr>
          <w:rFonts w:hint="eastAsia"/>
        </w:rPr>
        <w:br/>
      </w:r>
      <w:r>
        <w:rPr>
          <w:rFonts w:hint="eastAsia"/>
        </w:rPr>
        <w:t>　　图表 麻醉药品（阿片类药物）成本和利润分析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麻醉药品（阿片类药物）上游发展</w:t>
      </w:r>
      <w:r>
        <w:rPr>
          <w:rFonts w:hint="eastAsia"/>
        </w:rPr>
        <w:br/>
      </w:r>
      <w:r>
        <w:rPr>
          <w:rFonts w:hint="eastAsia"/>
        </w:rPr>
        <w:t>　　图表 麻醉药品（阿片类药物）下游发展</w:t>
      </w:r>
      <w:r>
        <w:rPr>
          <w:rFonts w:hint="eastAsia"/>
        </w:rPr>
        <w:br/>
      </w:r>
      <w:r>
        <w:rPr>
          <w:rFonts w:hint="eastAsia"/>
        </w:rPr>
        <w:t>　　图表 2023年中国麻醉药品（阿片类药物）行业需求区域调研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**地区麻醉药品（阿片类药物）市场规模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**地区麻醉药品（阿片类药物）市场调研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**地区麻醉药品（阿片类药物）市场规模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**地区麻醉药品（阿片类药物）市场调研</w:t>
      </w:r>
      <w:r>
        <w:rPr>
          <w:rFonts w:hint="eastAsia"/>
        </w:rPr>
        <w:br/>
      </w:r>
      <w:r>
        <w:rPr>
          <w:rFonts w:hint="eastAsia"/>
        </w:rPr>
        <w:t>　　图表 **地区麻醉药品（阿片类药物）市场需求分析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麻醉药品（阿片类药物）招标、中标情况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麻醉药品（阿片类药物）品牌分析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企业麻醉药品（阿片类药物）型号、规格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企业麻醉药品（阿片类药物）型号、规格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企业麻醉药品（阿片类药物）型号、规格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麻醉药品（阿片类药物）重点企业（三）成长能力情况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麻醉药品（阿片类药物）优势</w:t>
      </w:r>
      <w:r>
        <w:rPr>
          <w:rFonts w:hint="eastAsia"/>
        </w:rPr>
        <w:br/>
      </w:r>
      <w:r>
        <w:rPr>
          <w:rFonts w:hint="eastAsia"/>
        </w:rPr>
        <w:t>　　图表 麻醉药品（阿片类药物）劣势</w:t>
      </w:r>
      <w:r>
        <w:rPr>
          <w:rFonts w:hint="eastAsia"/>
        </w:rPr>
        <w:br/>
      </w:r>
      <w:r>
        <w:rPr>
          <w:rFonts w:hint="eastAsia"/>
        </w:rPr>
        <w:t>　　图表 麻醉药品（阿片类药物）机会</w:t>
      </w:r>
      <w:r>
        <w:rPr>
          <w:rFonts w:hint="eastAsia"/>
        </w:rPr>
        <w:br/>
      </w:r>
      <w:r>
        <w:rPr>
          <w:rFonts w:hint="eastAsia"/>
        </w:rPr>
        <w:t>　　图表 麻醉药品（阿片类药物）威胁</w:t>
      </w:r>
      <w:r>
        <w:rPr>
          <w:rFonts w:hint="eastAsia"/>
        </w:rPr>
        <w:br/>
      </w:r>
      <w:r>
        <w:rPr>
          <w:rFonts w:hint="eastAsia"/>
        </w:rPr>
        <w:t>　　图表 进入麻醉药品（阿片类药物）行业壁垒</w:t>
      </w:r>
      <w:r>
        <w:rPr>
          <w:rFonts w:hint="eastAsia"/>
        </w:rPr>
        <w:br/>
      </w:r>
      <w:r>
        <w:rPr>
          <w:rFonts w:hint="eastAsia"/>
        </w:rPr>
        <w:t>　　图表 麻醉药品（阿片类药物）投资、并购情况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2024-2030年中国麻醉药品（阿片类药物）销售预测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2024-2030年中国麻醉药品（阿片类药物）市场规模预测</w:t>
      </w:r>
      <w:r>
        <w:rPr>
          <w:rFonts w:hint="eastAsia"/>
        </w:rPr>
        <w:br/>
      </w:r>
      <w:r>
        <w:rPr>
          <w:rFonts w:hint="eastAsia"/>
        </w:rPr>
        <w:t>　　图表 麻醉药品（阿片类药物）行业准入条件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2024-2030年中国麻醉药品（阿片类药物）发展趋势</w:t>
      </w:r>
      <w:r>
        <w:rPr>
          <w:rFonts w:hint="eastAsia"/>
        </w:rPr>
        <w:br/>
      </w:r>
      <w:r>
        <w:rPr>
          <w:rFonts w:hint="eastAsia"/>
        </w:rPr>
        <w:t>　　图表 2024-2030年中国麻醉药品（阿片类药物）市场前景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47a43c94457c" w:history="1">
        <w:r>
          <w:rPr>
            <w:rStyle w:val="Hyperlink"/>
          </w:rPr>
          <w:t>中国麻醉药品（阿片类药物）市场现状深度调研与发展趋势预测报告（2024-2030年）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f47a43c94457c" w:history="1">
        <w:r>
          <w:rPr>
            <w:rStyle w:val="Hyperlink"/>
          </w:rPr>
          <w:t>https://www.20087.com/5/01/MaZuiYaoPin-APianLeiYaoWu-FaZhanQuShi.html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热点：阿片类麻醉镇痛药、阿片类药物在麻醉中的作用、麻醉类的药品、阿片类麻醉药物的解毒药、麻醉药品是哪些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856a202534eb0" w:history="1">
      <w:r>
        <w:rPr>
          <w:rStyle w:val="Hyperlink"/>
        </w:rPr>
        <w:t>中国麻醉药品（阿片类药物）市场现状深度调研与发展趋势预测报告（2024-2030年）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aZuiYaoPin-APianLeiYaoWu-FaZhanQuShi.html" TargetMode="External" Id="Re8cf47a43c94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aZuiYaoPin-APianLeiYaoWu-FaZhanQuShi.html" TargetMode="External" Id="R0a0856a20253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2024-06-01T08:09:00Z</dcterms:created>
  <dcterms:modified xsi:type="dcterms:W3CDTF">2024-06-01T09:09:00Z</dcterms:modified>
  <dc:subject>中国麻醉药品（阿片类药物）市场现状深度调研与发展趋势预测报告（2024-2030年）</dc:subject>
  <dc:title>中国麻醉药品（阿片类药物）市场现状深度调研与发展趋势预测报告（2024-2030年）</dc:title>
  <cp:keywords>中国麻醉药品（阿片类药物）市场现状深度调研与发展趋势预测报告（2024-2030年）</cp:keywords>
  <dc:description>中国麻醉药品（阿片类药物）市场现状深度调研与发展趋势预测报告（2024-2030年）</dc:description>
</cp:coreProperties>
</file>