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6c4546d0c4768" w:history="1">
              <w:r>
                <w:rPr>
                  <w:rStyle w:val="Hyperlink"/>
                </w:rPr>
                <w:t>中国新型制剂行业研究及前景趋势预测报告（2025-2031年）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6c4546d0c4768" w:history="1">
              <w:r>
                <w:rPr>
                  <w:rStyle w:val="Hyperlink"/>
                </w:rPr>
                <w:t>中国新型制剂行业研究及前景趋势预测报告（2025-2031年）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6c4546d0c4768" w:history="1">
                <w:r>
                  <w:rPr>
                    <w:rStyle w:val="Hyperlink"/>
                  </w:rPr>
                  <w:t>https://www.20087.com/6/81/XinXingZhiJiFaZhanXianZhuangQianJing.html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剂是医药领域的一项重要技术，近年来取得了长足进展。新型制剂通过改变药物的释放方式、提高生物利用度等方式，能够改善药物的疗效和安全性。目前，市场上已经存在多种新型制剂形式，如缓释制剂、控释制剂、靶向制剂等，这些制剂能够针对特定疾病或特定组织进行精准治疗。此外，随着生物技术的发展，生物制剂和细胞治疗等新型药物形式也逐渐崭露头角。</w:t>
      </w:r>
      <w:r>
        <w:rPr>
          <w:rFonts w:hint="eastAsia"/>
        </w:rPr>
        <w:br/>
      </w:r>
      <w:r>
        <w:rPr>
          <w:rFonts w:hint="eastAsia"/>
        </w:rPr>
        <w:t>　　未来，新型制剂将朝着更加个性化和高效化的方向发展。一方面，随着精准医疗的发展，新型制剂将更加注重个体化治疗，根据患者的基因组信息和生理状况定制药物，提高治疗效果。另一方面，随着材料科学的进步，新型制剂将采用更加先进的载体材料和技术，实现药物的智能释放，减少副作用并提高生物利用度。此外，随着纳米技术和3D打印技术的应用，新型制剂的形式和功能将更加多样化，满足不同疾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6c4546d0c4768" w:history="1">
        <w:r>
          <w:rPr>
            <w:rStyle w:val="Hyperlink"/>
          </w:rPr>
          <w:t>中国新型制剂行业研究及前景趋势预测报告（2025-2031年）</w:t>
        </w:r>
      </w:hyperlink>
      <w:r>
        <w:rPr>
          <w:rFonts w:hint="eastAsia"/>
        </w:rPr>
        <w:t>》通过严谨的分析、翔实的数据及直观的图表，系统解析了新型制剂行业的市场规模、需求变化、价格波动及产业链结构。报告全面评估了当前新型制剂市场现状，科学预测了未来市场前景与发展趋势，重点剖析了新型制剂细分市场的机遇与挑战。同时，报告对新型制剂重点企业的竞争地位及市场集中度进行了评估，为新型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新型制剂行业发展综述</w:t>
      </w:r>
      <w:r>
        <w:rPr>
          <w:rFonts w:hint="eastAsia"/>
        </w:rPr>
        <w:br/>
      </w:r>
      <w:r>
        <w:rPr>
          <w:rFonts w:hint="eastAsia"/>
        </w:rPr>
        <w:t>　　第一节 新型制剂行业概述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二、新型制剂产品分类</w:t>
      </w:r>
      <w:r>
        <w:rPr>
          <w:rFonts w:hint="eastAsia"/>
        </w:rPr>
        <w:br/>
      </w:r>
      <w:r>
        <w:rPr>
          <w:rFonts w:hint="eastAsia"/>
        </w:rPr>
        <w:t>　　　　三、新型制剂行业特征</w:t>
      </w:r>
      <w:r>
        <w:rPr>
          <w:rFonts w:hint="eastAsia"/>
        </w:rPr>
        <w:br/>
      </w:r>
      <w:r>
        <w:rPr>
          <w:rFonts w:hint="eastAsia"/>
        </w:rPr>
        <w:t>　　第二节 新型制剂行业发展背景</w:t>
      </w:r>
      <w:r>
        <w:rPr>
          <w:rFonts w:hint="eastAsia"/>
        </w:rPr>
        <w:br/>
      </w:r>
      <w:r>
        <w:rPr>
          <w:rFonts w:hint="eastAsia"/>
        </w:rPr>
        <w:t>　　　　一、新型制剂行业将迎来爆发式发展</w:t>
      </w:r>
      <w:r>
        <w:rPr>
          <w:rFonts w:hint="eastAsia"/>
        </w:rPr>
        <w:br/>
      </w:r>
      <w:r>
        <w:rPr>
          <w:rFonts w:hint="eastAsia"/>
        </w:rPr>
        <w:t>　　　　二、新型制剂行业发展优势</w:t>
      </w:r>
      <w:r>
        <w:rPr>
          <w:rFonts w:hint="eastAsia"/>
        </w:rPr>
        <w:br/>
      </w:r>
      <w:r>
        <w:rPr>
          <w:rFonts w:hint="eastAsia"/>
        </w:rPr>
        <w:t>　　　　（1）市场蓬勃发展</w:t>
      </w:r>
      <w:r>
        <w:rPr>
          <w:rFonts w:hint="eastAsia"/>
        </w:rPr>
        <w:br/>
      </w:r>
      <w:r>
        <w:rPr>
          <w:rFonts w:hint="eastAsia"/>
        </w:rPr>
        <w:t>　　　　（2）行政保护</w:t>
      </w:r>
      <w:r>
        <w:rPr>
          <w:rFonts w:hint="eastAsia"/>
        </w:rPr>
        <w:br/>
      </w:r>
      <w:r>
        <w:rPr>
          <w:rFonts w:hint="eastAsia"/>
        </w:rPr>
        <w:t>　　　　（3）自主定价</w:t>
      </w:r>
      <w:r>
        <w:rPr>
          <w:rFonts w:hint="eastAsia"/>
        </w:rPr>
        <w:br/>
      </w:r>
      <w:r>
        <w:rPr>
          <w:rFonts w:hint="eastAsia"/>
        </w:rPr>
        <w:t>　　第三节 新型制剂价值分析</w:t>
      </w:r>
      <w:r>
        <w:rPr>
          <w:rFonts w:hint="eastAsia"/>
        </w:rPr>
        <w:br/>
      </w:r>
      <w:r>
        <w:rPr>
          <w:rFonts w:hint="eastAsia"/>
        </w:rPr>
        <w:t>　　　　一、对于制药企业的商业价值</w:t>
      </w:r>
      <w:r>
        <w:rPr>
          <w:rFonts w:hint="eastAsia"/>
        </w:rPr>
        <w:br/>
      </w:r>
      <w:r>
        <w:rPr>
          <w:rFonts w:hint="eastAsia"/>
        </w:rPr>
        <w:t>　　　　二、对于病人的药用价值</w:t>
      </w:r>
      <w:r>
        <w:rPr>
          <w:rFonts w:hint="eastAsia"/>
        </w:rPr>
        <w:br/>
      </w:r>
      <w:r>
        <w:rPr>
          <w:rFonts w:hint="eastAsia"/>
        </w:rPr>
        <w:t>　　　　三、新型制剂新药的低成本价值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全球新型制剂行业发展分析</w:t>
      </w:r>
      <w:r>
        <w:rPr>
          <w:rFonts w:hint="eastAsia"/>
        </w:rPr>
        <w:br/>
      </w:r>
      <w:r>
        <w:rPr>
          <w:rFonts w:hint="eastAsia"/>
        </w:rPr>
        <w:t>　　第一节 全球新型制剂行业发展分析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一、全球药品市场发展状况</w:t>
      </w:r>
      <w:r>
        <w:rPr>
          <w:rFonts w:hint="eastAsia"/>
        </w:rPr>
        <w:br/>
      </w:r>
      <w:r>
        <w:rPr>
          <w:rFonts w:hint="eastAsia"/>
        </w:rPr>
        <w:t>　　　　二、全球新型制剂行业发展概况</w:t>
      </w:r>
      <w:r>
        <w:rPr>
          <w:rFonts w:hint="eastAsia"/>
        </w:rPr>
        <w:br/>
      </w:r>
      <w:r>
        <w:rPr>
          <w:rFonts w:hint="eastAsia"/>
        </w:rPr>
        <w:t>　　　　三、全球新型制剂行业市场规模</w:t>
      </w:r>
      <w:r>
        <w:rPr>
          <w:rFonts w:hint="eastAsia"/>
        </w:rPr>
        <w:br/>
      </w:r>
      <w:r>
        <w:rPr>
          <w:rFonts w:hint="eastAsia"/>
        </w:rPr>
        <w:t>　　第二节 全球新型制剂行业市场竞争格局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一、全球新型制剂行业竞争格局</w:t>
      </w:r>
      <w:r>
        <w:rPr>
          <w:rFonts w:hint="eastAsia"/>
        </w:rPr>
        <w:br/>
      </w:r>
      <w:r>
        <w:rPr>
          <w:rFonts w:hint="eastAsia"/>
        </w:rPr>
        <w:t>　　　　二、新型制剂主要生产企业类型</w:t>
      </w:r>
      <w:r>
        <w:rPr>
          <w:rFonts w:hint="eastAsia"/>
        </w:rPr>
        <w:br/>
      </w:r>
      <w:r>
        <w:rPr>
          <w:rFonts w:hint="eastAsia"/>
        </w:rPr>
        <w:t>　　　　（1）通用药生产企业</w:t>
      </w:r>
      <w:r>
        <w:rPr>
          <w:rFonts w:hint="eastAsia"/>
        </w:rPr>
        <w:br/>
      </w:r>
      <w:r>
        <w:rPr>
          <w:rFonts w:hint="eastAsia"/>
        </w:rPr>
        <w:t>　　　　（2）专利药生产企业</w:t>
      </w:r>
      <w:r>
        <w:rPr>
          <w:rFonts w:hint="eastAsia"/>
        </w:rPr>
        <w:br/>
      </w:r>
      <w:r>
        <w:rPr>
          <w:rFonts w:hint="eastAsia"/>
        </w:rPr>
        <w:t>　　　　（3）新型制剂技术型企业</w:t>
      </w:r>
      <w:r>
        <w:rPr>
          <w:rFonts w:hint="eastAsia"/>
        </w:rPr>
        <w:br/>
      </w:r>
      <w:r>
        <w:rPr>
          <w:rFonts w:hint="eastAsia"/>
        </w:rPr>
        <w:t>　　　　三、新型制剂行业重点企业分析</w:t>
      </w:r>
      <w:r>
        <w:rPr>
          <w:rFonts w:hint="eastAsia"/>
        </w:rPr>
        <w:br/>
      </w:r>
      <w:r>
        <w:rPr>
          <w:rFonts w:hint="eastAsia"/>
        </w:rPr>
        <w:t>　　　　（1）美国辉瑞公司</w:t>
      </w:r>
      <w:r>
        <w:rPr>
          <w:rFonts w:hint="eastAsia"/>
        </w:rPr>
        <w:br/>
      </w:r>
      <w:r>
        <w:rPr>
          <w:rFonts w:hint="eastAsia"/>
        </w:rPr>
        <w:t>　　　　（2）英国葛兰素史克公司</w:t>
      </w:r>
      <w:r>
        <w:rPr>
          <w:rFonts w:hint="eastAsia"/>
        </w:rPr>
        <w:br/>
      </w:r>
      <w:r>
        <w:rPr>
          <w:rFonts w:hint="eastAsia"/>
        </w:rPr>
        <w:t>　　　　（3）法国赛诺菲-安万特公司</w:t>
      </w:r>
      <w:r>
        <w:rPr>
          <w:rFonts w:hint="eastAsia"/>
        </w:rPr>
        <w:br/>
      </w:r>
      <w:r>
        <w:rPr>
          <w:rFonts w:hint="eastAsia"/>
        </w:rPr>
        <w:t>　　　　（4）瑞士诺华公司</w:t>
      </w:r>
      <w:r>
        <w:rPr>
          <w:rFonts w:hint="eastAsia"/>
        </w:rPr>
        <w:br/>
      </w:r>
      <w:r>
        <w:rPr>
          <w:rFonts w:hint="eastAsia"/>
        </w:rPr>
        <w:t>　　　　（5）美国强生制药公司</w:t>
      </w:r>
      <w:r>
        <w:rPr>
          <w:rFonts w:hint="eastAsia"/>
        </w:rPr>
        <w:br/>
      </w:r>
      <w:r>
        <w:rPr>
          <w:rFonts w:hint="eastAsia"/>
        </w:rPr>
        <w:t>　　　　（6）英国/瑞典阿斯利康公司</w:t>
      </w:r>
      <w:r>
        <w:rPr>
          <w:rFonts w:hint="eastAsia"/>
        </w:rPr>
        <w:br/>
      </w:r>
      <w:r>
        <w:rPr>
          <w:rFonts w:hint="eastAsia"/>
        </w:rPr>
        <w:t>　　　　（7）美国雅培公司</w:t>
      </w:r>
      <w:r>
        <w:rPr>
          <w:rFonts w:hint="eastAsia"/>
        </w:rPr>
        <w:br/>
      </w:r>
      <w:r>
        <w:rPr>
          <w:rFonts w:hint="eastAsia"/>
        </w:rPr>
        <w:t>　　　　（8）其他药物研发公司</w:t>
      </w:r>
      <w:r>
        <w:rPr>
          <w:rFonts w:hint="eastAsia"/>
        </w:rPr>
        <w:br/>
      </w:r>
      <w:r>
        <w:rPr>
          <w:rFonts w:hint="eastAsia"/>
        </w:rPr>
        <w:t>　　第三节 主要国家和地区新型制剂行业发展分析</w:t>
      </w:r>
      <w:r>
        <w:rPr>
          <w:rFonts w:hint="eastAsia"/>
        </w:rPr>
        <w:br/>
      </w:r>
      <w:r>
        <w:rPr>
          <w:rFonts w:hint="eastAsia"/>
        </w:rPr>
        <w:t>　　　　一、美国新型制剂行业发展分析</w:t>
      </w:r>
      <w:r>
        <w:rPr>
          <w:rFonts w:hint="eastAsia"/>
        </w:rPr>
        <w:br/>
      </w:r>
      <w:r>
        <w:rPr>
          <w:rFonts w:hint="eastAsia"/>
        </w:rPr>
        <w:t>　　　　（1）新型制剂行业发展现状</w:t>
      </w:r>
      <w:r>
        <w:rPr>
          <w:rFonts w:hint="eastAsia"/>
        </w:rPr>
        <w:br/>
      </w:r>
      <w:r>
        <w:rPr>
          <w:rFonts w:hint="eastAsia"/>
        </w:rPr>
        <w:t>　　　　（2）新型制剂行业市场规模</w:t>
      </w:r>
      <w:r>
        <w:rPr>
          <w:rFonts w:hint="eastAsia"/>
        </w:rPr>
        <w:br/>
      </w:r>
      <w:r>
        <w:rPr>
          <w:rFonts w:hint="eastAsia"/>
        </w:rPr>
        <w:t>　　　　（3）新型制剂使用比例</w:t>
      </w:r>
      <w:r>
        <w:rPr>
          <w:rFonts w:hint="eastAsia"/>
        </w:rPr>
        <w:br/>
      </w:r>
      <w:r>
        <w:rPr>
          <w:rFonts w:hint="eastAsia"/>
        </w:rPr>
        <w:t>　　　　二、日本新型制剂行业发展分析</w:t>
      </w:r>
      <w:r>
        <w:rPr>
          <w:rFonts w:hint="eastAsia"/>
        </w:rPr>
        <w:br/>
      </w:r>
      <w:r>
        <w:rPr>
          <w:rFonts w:hint="eastAsia"/>
        </w:rPr>
        <w:t>　　　　（1）新型制剂行业发展现状</w:t>
      </w:r>
      <w:r>
        <w:rPr>
          <w:rFonts w:hint="eastAsia"/>
        </w:rPr>
        <w:br/>
      </w:r>
      <w:r>
        <w:rPr>
          <w:rFonts w:hint="eastAsia"/>
        </w:rPr>
        <w:t>　　　　（2）新型制剂行业市场规模</w:t>
      </w:r>
      <w:r>
        <w:rPr>
          <w:rFonts w:hint="eastAsia"/>
        </w:rPr>
        <w:br/>
      </w:r>
      <w:r>
        <w:rPr>
          <w:rFonts w:hint="eastAsia"/>
        </w:rPr>
        <w:t>　　　　（3）新型制剂使用比例</w:t>
      </w:r>
      <w:r>
        <w:rPr>
          <w:rFonts w:hint="eastAsia"/>
        </w:rPr>
        <w:br/>
      </w:r>
      <w:r>
        <w:rPr>
          <w:rFonts w:hint="eastAsia"/>
        </w:rPr>
        <w:t>　　　　三、欧洲五国新型制剂行业发展分析</w:t>
      </w:r>
      <w:r>
        <w:rPr>
          <w:rFonts w:hint="eastAsia"/>
        </w:rPr>
        <w:br/>
      </w:r>
      <w:r>
        <w:rPr>
          <w:rFonts w:hint="eastAsia"/>
        </w:rPr>
        <w:t>　　　　（1）新型制剂行业发展现状</w:t>
      </w:r>
      <w:r>
        <w:rPr>
          <w:rFonts w:hint="eastAsia"/>
        </w:rPr>
        <w:br/>
      </w:r>
      <w:r>
        <w:rPr>
          <w:rFonts w:hint="eastAsia"/>
        </w:rPr>
        <w:t>　　　　（2）新型制剂行业市场规模</w:t>
      </w:r>
      <w:r>
        <w:rPr>
          <w:rFonts w:hint="eastAsia"/>
        </w:rPr>
        <w:br/>
      </w:r>
      <w:r>
        <w:rPr>
          <w:rFonts w:hint="eastAsia"/>
        </w:rPr>
        <w:t>　　　　（3）新型制剂使用比例</w:t>
      </w:r>
      <w:r>
        <w:rPr>
          <w:rFonts w:hint="eastAsia"/>
        </w:rPr>
        <w:br/>
      </w:r>
      <w:r>
        <w:rPr>
          <w:rFonts w:hint="eastAsia"/>
        </w:rPr>
        <w:t>　　第四节 全球新型制剂行业发展趋势</w:t>
      </w:r>
      <w:r>
        <w:rPr>
          <w:rFonts w:hint="eastAsia"/>
        </w:rPr>
        <w:br/>
      </w:r>
      <w:r>
        <w:rPr>
          <w:rFonts w:hint="eastAsia"/>
        </w:rPr>
        <w:t>　　　　一、专利药企业与新型制剂企业合作</w:t>
      </w:r>
      <w:r>
        <w:rPr>
          <w:rFonts w:hint="eastAsia"/>
        </w:rPr>
        <w:br/>
      </w:r>
      <w:r>
        <w:rPr>
          <w:rFonts w:hint="eastAsia"/>
        </w:rPr>
        <w:t>　　　　二、新型制剂研发中介将如雨后春笋搬出现</w:t>
      </w:r>
      <w:r>
        <w:rPr>
          <w:rFonts w:hint="eastAsia"/>
        </w:rPr>
        <w:br/>
      </w:r>
      <w:r>
        <w:rPr>
          <w:rFonts w:hint="eastAsia"/>
        </w:rPr>
        <w:t>　　　　三、新型制剂将成为新药的重要来源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中国新型制剂行业发展环境分析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第二节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</w:t>
      </w:r>
      <w:r>
        <w:rPr>
          <w:rFonts w:hint="eastAsia"/>
        </w:rPr>
        <w:br/>
      </w:r>
      <w:r>
        <w:rPr>
          <w:rFonts w:hint="eastAsia"/>
        </w:rPr>
        <w:t>　　　　二、卫生总费用</w:t>
      </w:r>
      <w:r>
        <w:rPr>
          <w:rFonts w:hint="eastAsia"/>
        </w:rPr>
        <w:br/>
      </w:r>
      <w:r>
        <w:rPr>
          <w:rFonts w:hint="eastAsia"/>
        </w:rPr>
        <w:t>　　　　三、医疗保健支出</w:t>
      </w:r>
      <w:r>
        <w:rPr>
          <w:rFonts w:hint="eastAsia"/>
        </w:rPr>
        <w:br/>
      </w:r>
      <w:r>
        <w:rPr>
          <w:rFonts w:hint="eastAsia"/>
        </w:rPr>
        <w:t>　　第三节 行业研发环境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中国新型制剂行业发展分析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</w:t>
      </w:r>
      <w:r>
        <w:rPr>
          <w:rFonts w:hint="eastAsia"/>
        </w:rPr>
        <w:br/>
      </w:r>
      <w:r>
        <w:rPr>
          <w:rFonts w:hint="eastAsia"/>
        </w:rPr>
        <w:t>　　　　二、中国医药行业市场规模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三、中国医药行业供需分析</w:t>
      </w:r>
      <w:r>
        <w:rPr>
          <w:rFonts w:hint="eastAsia"/>
        </w:rPr>
        <w:br/>
      </w:r>
      <w:r>
        <w:rPr>
          <w:rFonts w:hint="eastAsia"/>
        </w:rPr>
        <w:t>　　　　四、中国医药行业药物研发情况</w:t>
      </w:r>
      <w:r>
        <w:rPr>
          <w:rFonts w:hint="eastAsia"/>
        </w:rPr>
        <w:br/>
      </w:r>
      <w:r>
        <w:rPr>
          <w:rFonts w:hint="eastAsia"/>
        </w:rPr>
        <w:t>　　　　（1）药物研发投入</w:t>
      </w:r>
      <w:r>
        <w:rPr>
          <w:rFonts w:hint="eastAsia"/>
        </w:rPr>
        <w:br/>
      </w:r>
      <w:r>
        <w:rPr>
          <w:rFonts w:hint="eastAsia"/>
        </w:rPr>
        <w:t>　　　　（2）药物研发主体</w:t>
      </w:r>
      <w:r>
        <w:rPr>
          <w:rFonts w:hint="eastAsia"/>
        </w:rPr>
        <w:br/>
      </w:r>
      <w:r>
        <w:rPr>
          <w:rFonts w:hint="eastAsia"/>
        </w:rPr>
        <w:t>　　　　（3）药物研发成果</w:t>
      </w:r>
      <w:r>
        <w:rPr>
          <w:rFonts w:hint="eastAsia"/>
        </w:rPr>
        <w:br/>
      </w:r>
      <w:r>
        <w:rPr>
          <w:rFonts w:hint="eastAsia"/>
        </w:rPr>
        <w:t>　　　　五、中国医药行业药物研发模式</w:t>
      </w:r>
      <w:r>
        <w:rPr>
          <w:rFonts w:hint="eastAsia"/>
        </w:rPr>
        <w:br/>
      </w:r>
      <w:r>
        <w:rPr>
          <w:rFonts w:hint="eastAsia"/>
        </w:rPr>
        <w:t>　　　　（1）自主研发</w:t>
      </w:r>
      <w:r>
        <w:rPr>
          <w:rFonts w:hint="eastAsia"/>
        </w:rPr>
        <w:br/>
      </w:r>
      <w:r>
        <w:rPr>
          <w:rFonts w:hint="eastAsia"/>
        </w:rPr>
        <w:t>　　　　（2）药物研发外包CRO</w:t>
      </w:r>
      <w:r>
        <w:rPr>
          <w:rFonts w:hint="eastAsia"/>
        </w:rPr>
        <w:br/>
      </w:r>
      <w:r>
        <w:rPr>
          <w:rFonts w:hint="eastAsia"/>
        </w:rPr>
        <w:t>　　　　（3）与专业机构合作</w:t>
      </w:r>
      <w:r>
        <w:rPr>
          <w:rFonts w:hint="eastAsia"/>
        </w:rPr>
        <w:br/>
      </w:r>
      <w:r>
        <w:rPr>
          <w:rFonts w:hint="eastAsia"/>
        </w:rPr>
        <w:t>　　　　（4）研发战略联盟</w:t>
      </w:r>
      <w:r>
        <w:rPr>
          <w:rFonts w:hint="eastAsia"/>
        </w:rPr>
        <w:br/>
      </w:r>
      <w:r>
        <w:rPr>
          <w:rFonts w:hint="eastAsia"/>
        </w:rPr>
        <w:t>　　　　（5）合资研发</w:t>
      </w:r>
      <w:r>
        <w:rPr>
          <w:rFonts w:hint="eastAsia"/>
        </w:rPr>
        <w:br/>
      </w:r>
      <w:r>
        <w:rPr>
          <w:rFonts w:hint="eastAsia"/>
        </w:rPr>
        <w:t>　　　　（6）直接采购</w:t>
      </w:r>
      <w:r>
        <w:rPr>
          <w:rFonts w:hint="eastAsia"/>
        </w:rPr>
        <w:br/>
      </w:r>
      <w:r>
        <w:rPr>
          <w:rFonts w:hint="eastAsia"/>
        </w:rPr>
        <w:t>　　　　（7）模仿开发</w:t>
      </w:r>
      <w:r>
        <w:rPr>
          <w:rFonts w:hint="eastAsia"/>
        </w:rPr>
        <w:br/>
      </w:r>
      <w:r>
        <w:rPr>
          <w:rFonts w:hint="eastAsia"/>
        </w:rPr>
        <w:t>　　第二节 中国新型制剂行业发展状况</w:t>
      </w:r>
      <w:r>
        <w:rPr>
          <w:rFonts w:hint="eastAsia"/>
        </w:rPr>
        <w:br/>
      </w:r>
      <w:r>
        <w:rPr>
          <w:rFonts w:hint="eastAsia"/>
        </w:rPr>
        <w:t>　　　　一、中国新型制剂行业发展总体概况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二、中国新型制剂行业经济特点分析</w:t>
      </w:r>
      <w:r>
        <w:rPr>
          <w:rFonts w:hint="eastAsia"/>
        </w:rPr>
        <w:br/>
      </w:r>
      <w:r>
        <w:rPr>
          <w:rFonts w:hint="eastAsia"/>
        </w:rPr>
        <w:t>　　　　三、我国新型制剂使用比例</w:t>
      </w:r>
      <w:r>
        <w:rPr>
          <w:rFonts w:hint="eastAsia"/>
        </w:rPr>
        <w:br/>
      </w:r>
      <w:r>
        <w:rPr>
          <w:rFonts w:hint="eastAsia"/>
        </w:rPr>
        <w:t>　　　　四、我国新型制剂主要应用领域</w:t>
      </w:r>
      <w:r>
        <w:rPr>
          <w:rFonts w:hint="eastAsia"/>
        </w:rPr>
        <w:br/>
      </w:r>
      <w:r>
        <w:rPr>
          <w:rFonts w:hint="eastAsia"/>
        </w:rPr>
        <w:t>　　第三节 中国新型制剂行业市场竞争分析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四、下游客户议价能力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中国新型制剂行业产品市场分析</w:t>
      </w:r>
      <w:r>
        <w:rPr>
          <w:rFonts w:hint="eastAsia"/>
        </w:rPr>
        <w:br/>
      </w:r>
      <w:r>
        <w:rPr>
          <w:rFonts w:hint="eastAsia"/>
        </w:rPr>
        <w:t>　　第一节 口服给药新型制剂市场分析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一、口服给药新型制剂分类及治疗优点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二、口服给药新型制剂应用领域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三、口服给药新型制剂代表药物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四、口服给药新型制剂主要生产企业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五、口服给药新型制剂市场需求分析</w:t>
      </w:r>
      <w:r>
        <w:rPr>
          <w:rFonts w:hint="eastAsia"/>
        </w:rPr>
        <w:br/>
      </w:r>
      <w:r>
        <w:rPr>
          <w:rFonts w:hint="eastAsia"/>
        </w:rPr>
        <w:t>　　第二节 注射给药新型制剂市场分析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一、注射给药新型制剂分类及治疗优点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二、注射给药新型制剂应用领域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三、注射给药新型制剂代表药物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四、注射给药新型制剂主要生产企业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五、注射给药新型制剂市场需求分析</w:t>
      </w:r>
      <w:r>
        <w:rPr>
          <w:rFonts w:hint="eastAsia"/>
        </w:rPr>
        <w:br/>
      </w:r>
      <w:r>
        <w:rPr>
          <w:rFonts w:hint="eastAsia"/>
        </w:rPr>
        <w:t>　　第三节 肺部给药新型制剂市场分析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一、肺部给药新型制剂分类及治疗优点</w:t>
      </w:r>
      <w:r>
        <w:rPr>
          <w:rFonts w:hint="eastAsia"/>
        </w:rPr>
        <w:br/>
      </w:r>
      <w:r>
        <w:rPr>
          <w:rFonts w:hint="eastAsia"/>
        </w:rPr>
        <w:t>　　　　二、肺部给药新型制剂应用领域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三、肺部给药新型制剂代表药物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四、肺部给药新型制剂主要生产企业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五、肺部给药新型制剂市场需求分析</w:t>
      </w:r>
      <w:r>
        <w:rPr>
          <w:rFonts w:hint="eastAsia"/>
        </w:rPr>
        <w:br/>
      </w:r>
      <w:r>
        <w:rPr>
          <w:rFonts w:hint="eastAsia"/>
        </w:rPr>
        <w:t>　　第四节 透皮给药新型制剂市场分析</w:t>
      </w:r>
      <w:r>
        <w:rPr>
          <w:rFonts w:hint="eastAsia"/>
        </w:rPr>
        <w:br/>
      </w:r>
      <w:r>
        <w:rPr>
          <w:rFonts w:hint="eastAsia"/>
        </w:rPr>
        <w:t>　　　　一、透皮给药新型制剂分类及治疗有点</w:t>
      </w:r>
      <w:r>
        <w:rPr>
          <w:rFonts w:hint="eastAsia"/>
        </w:rPr>
        <w:br/>
      </w:r>
      <w:r>
        <w:rPr>
          <w:rFonts w:hint="eastAsia"/>
        </w:rPr>
        <w:t>　　　　二、透皮给药新型制剂应用领域</w:t>
      </w:r>
      <w:r>
        <w:rPr>
          <w:rFonts w:hint="eastAsia"/>
        </w:rPr>
        <w:br/>
      </w:r>
      <w:r>
        <w:rPr>
          <w:rFonts w:hint="eastAsia"/>
        </w:rPr>
        <w:t>　　　　三、透皮给药新型制剂代表药物</w:t>
      </w:r>
      <w:r>
        <w:rPr>
          <w:rFonts w:hint="eastAsia"/>
        </w:rPr>
        <w:br/>
      </w:r>
      <w:r>
        <w:rPr>
          <w:rFonts w:hint="eastAsia"/>
        </w:rPr>
        <w:t>　　　　四、透皮给药新型制剂主要生产企业</w:t>
      </w:r>
      <w:r>
        <w:rPr>
          <w:rFonts w:hint="eastAsia"/>
        </w:rPr>
        <w:br/>
      </w:r>
      <w:r>
        <w:rPr>
          <w:rFonts w:hint="eastAsia"/>
        </w:rPr>
        <w:t>　　　　五、透皮给药新型制剂市场需求分析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新型制剂行业技术水平分析</w:t>
      </w:r>
      <w:r>
        <w:rPr>
          <w:rFonts w:hint="eastAsia"/>
        </w:rPr>
        <w:br/>
      </w:r>
      <w:r>
        <w:rPr>
          <w:rFonts w:hint="eastAsia"/>
        </w:rPr>
        <w:t>　　第一节 药物释放系统研究</w:t>
      </w:r>
      <w:r>
        <w:rPr>
          <w:rFonts w:hint="eastAsia"/>
        </w:rPr>
        <w:br/>
      </w:r>
      <w:r>
        <w:rPr>
          <w:rFonts w:hint="eastAsia"/>
        </w:rPr>
        <w:t>　　　　一、药物释放系统概念</w:t>
      </w:r>
      <w:r>
        <w:rPr>
          <w:rFonts w:hint="eastAsia"/>
        </w:rPr>
        <w:br/>
      </w:r>
      <w:r>
        <w:rPr>
          <w:rFonts w:hint="eastAsia"/>
        </w:rPr>
        <w:t>　　　　二、药物释放系统分类</w:t>
      </w:r>
      <w:r>
        <w:rPr>
          <w:rFonts w:hint="eastAsia"/>
        </w:rPr>
        <w:br/>
      </w:r>
      <w:r>
        <w:rPr>
          <w:rFonts w:hint="eastAsia"/>
        </w:rPr>
        <w:t>　　　　三、国内外药物释放系统研究进展</w:t>
      </w:r>
      <w:r>
        <w:rPr>
          <w:rFonts w:hint="eastAsia"/>
        </w:rPr>
        <w:br/>
      </w:r>
      <w:r>
        <w:rPr>
          <w:rFonts w:hint="eastAsia"/>
        </w:rPr>
        <w:t>　　　　四、我国药物释放系统研究与国外的差距</w:t>
      </w:r>
      <w:r>
        <w:rPr>
          <w:rFonts w:hint="eastAsia"/>
        </w:rPr>
        <w:br/>
      </w:r>
      <w:r>
        <w:rPr>
          <w:rFonts w:hint="eastAsia"/>
        </w:rPr>
        <w:t>　　第二节 缓控释制剂技术发展分析</w:t>
      </w:r>
      <w:r>
        <w:rPr>
          <w:rFonts w:hint="eastAsia"/>
        </w:rPr>
        <w:br/>
      </w:r>
      <w:r>
        <w:rPr>
          <w:rFonts w:hint="eastAsia"/>
        </w:rPr>
        <w:t>　　　　一、缓控释制剂技术概念</w:t>
      </w:r>
      <w:r>
        <w:rPr>
          <w:rFonts w:hint="eastAsia"/>
        </w:rPr>
        <w:br/>
      </w:r>
      <w:r>
        <w:rPr>
          <w:rFonts w:hint="eastAsia"/>
        </w:rPr>
        <w:t>　　　　二、缓控释制剂技术分类</w:t>
      </w:r>
      <w:r>
        <w:rPr>
          <w:rFonts w:hint="eastAsia"/>
        </w:rPr>
        <w:br/>
      </w:r>
      <w:r>
        <w:rPr>
          <w:rFonts w:hint="eastAsia"/>
        </w:rPr>
        <w:t>　　　　三、全球缓控释制剂技术发展状况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四、我国缓控释制剂技术发展状况</w:t>
      </w:r>
      <w:r>
        <w:rPr>
          <w:rFonts w:hint="eastAsia"/>
        </w:rPr>
        <w:br/>
      </w:r>
      <w:r>
        <w:rPr>
          <w:rFonts w:hint="eastAsia"/>
        </w:rPr>
        <w:t>　　第三节 靶向制剂技术发展分析</w:t>
      </w:r>
      <w:r>
        <w:rPr>
          <w:rFonts w:hint="eastAsia"/>
        </w:rPr>
        <w:br/>
      </w:r>
      <w:r>
        <w:rPr>
          <w:rFonts w:hint="eastAsia"/>
        </w:rPr>
        <w:t>　　　　一、靶向制剂技术概念</w:t>
      </w:r>
      <w:r>
        <w:rPr>
          <w:rFonts w:hint="eastAsia"/>
        </w:rPr>
        <w:br/>
      </w:r>
      <w:r>
        <w:rPr>
          <w:rFonts w:hint="eastAsia"/>
        </w:rPr>
        <w:t>　　　　二、靶向制剂技术分类</w:t>
      </w:r>
      <w:r>
        <w:rPr>
          <w:rFonts w:hint="eastAsia"/>
        </w:rPr>
        <w:br/>
      </w:r>
      <w:r>
        <w:rPr>
          <w:rFonts w:hint="eastAsia"/>
        </w:rPr>
        <w:t>　　　　三、国外靶向制剂技术发展状况</w:t>
      </w:r>
      <w:r>
        <w:rPr>
          <w:rFonts w:hint="eastAsia"/>
        </w:rPr>
        <w:br/>
      </w:r>
      <w:r>
        <w:rPr>
          <w:rFonts w:hint="eastAsia"/>
        </w:rPr>
        <w:t>　　　　四、我国靶向制剂技术发展状况</w:t>
      </w:r>
      <w:r>
        <w:rPr>
          <w:rFonts w:hint="eastAsia"/>
        </w:rPr>
        <w:br/>
      </w:r>
      <w:r>
        <w:rPr>
          <w:rFonts w:hint="eastAsia"/>
        </w:rPr>
        <w:t>　　　　（1）我国靶向制剂研究历程</w:t>
      </w:r>
      <w:r>
        <w:rPr>
          <w:rFonts w:hint="eastAsia"/>
        </w:rPr>
        <w:br/>
      </w:r>
      <w:r>
        <w:rPr>
          <w:rFonts w:hint="eastAsia"/>
        </w:rPr>
        <w:t>　　　　（2）我国靶向制剂研究进展</w:t>
      </w:r>
      <w:r>
        <w:rPr>
          <w:rFonts w:hint="eastAsia"/>
        </w:rPr>
        <w:br/>
      </w:r>
      <w:r>
        <w:rPr>
          <w:rFonts w:hint="eastAsia"/>
        </w:rPr>
        <w:t>　　第四节 透皮制剂技术发展分析</w:t>
      </w:r>
      <w:r>
        <w:rPr>
          <w:rFonts w:hint="eastAsia"/>
        </w:rPr>
        <w:br/>
      </w:r>
      <w:r>
        <w:rPr>
          <w:rFonts w:hint="eastAsia"/>
        </w:rPr>
        <w:t>　　　　一、透皮制剂技术概念</w:t>
      </w:r>
      <w:r>
        <w:rPr>
          <w:rFonts w:hint="eastAsia"/>
        </w:rPr>
        <w:br/>
      </w:r>
      <w:r>
        <w:rPr>
          <w:rFonts w:hint="eastAsia"/>
        </w:rPr>
        <w:t>　　　　二、透皮制剂技术分类</w:t>
      </w:r>
      <w:r>
        <w:rPr>
          <w:rFonts w:hint="eastAsia"/>
        </w:rPr>
        <w:br/>
      </w:r>
      <w:r>
        <w:rPr>
          <w:rFonts w:hint="eastAsia"/>
        </w:rPr>
        <w:t>　　　　三、透皮吸收促进剂研究进展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四、国外透皮制剂技术发展状况</w:t>
      </w:r>
      <w:r>
        <w:rPr>
          <w:rFonts w:hint="eastAsia"/>
        </w:rPr>
        <w:br/>
      </w:r>
      <w:r>
        <w:rPr>
          <w:rFonts w:hint="eastAsia"/>
        </w:rPr>
        <w:t>　　　　五、我国透皮制剂技术发展状况</w:t>
      </w:r>
      <w:r>
        <w:rPr>
          <w:rFonts w:hint="eastAsia"/>
        </w:rPr>
        <w:br/>
      </w:r>
      <w:r>
        <w:rPr>
          <w:rFonts w:hint="eastAsia"/>
        </w:rPr>
        <w:t>　　　　（1）我国透皮制剂技术研究进展</w:t>
      </w:r>
      <w:r>
        <w:rPr>
          <w:rFonts w:hint="eastAsia"/>
        </w:rPr>
        <w:br/>
      </w:r>
      <w:r>
        <w:rPr>
          <w:rFonts w:hint="eastAsia"/>
        </w:rPr>
        <w:t>　　　　（2）中药透皮制剂技术研究进展</w:t>
      </w:r>
      <w:r>
        <w:rPr>
          <w:rFonts w:hint="eastAsia"/>
        </w:rPr>
        <w:br/>
      </w:r>
      <w:r>
        <w:rPr>
          <w:rFonts w:hint="eastAsia"/>
        </w:rPr>
        <w:t>　　第五节 粘膜给药系统发展分析</w:t>
      </w:r>
      <w:r>
        <w:rPr>
          <w:rFonts w:hint="eastAsia"/>
        </w:rPr>
        <w:br/>
      </w:r>
      <w:r>
        <w:rPr>
          <w:rFonts w:hint="eastAsia"/>
        </w:rPr>
        <w:t>　　　　一、粘膜给药系统概念</w:t>
      </w:r>
      <w:r>
        <w:rPr>
          <w:rFonts w:hint="eastAsia"/>
        </w:rPr>
        <w:br/>
      </w:r>
      <w:r>
        <w:rPr>
          <w:rFonts w:hint="eastAsia"/>
        </w:rPr>
        <w:t>　　　　二、粘膜给药系统分类</w:t>
      </w:r>
      <w:r>
        <w:rPr>
          <w:rFonts w:hint="eastAsia"/>
        </w:rPr>
        <w:br/>
      </w:r>
      <w:r>
        <w:rPr>
          <w:rFonts w:hint="eastAsia"/>
        </w:rPr>
        <w:t>　　　　三、吸收促进剂研究进展</w:t>
      </w:r>
      <w:r>
        <w:rPr>
          <w:rFonts w:hint="eastAsia"/>
        </w:rPr>
        <w:br/>
      </w:r>
      <w:r>
        <w:rPr>
          <w:rFonts w:hint="eastAsia"/>
        </w:rPr>
        <w:t>　　　　四、国外粘膜给药系统技术发展状况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五、我国粘膜给药系统技术发展状况</w:t>
      </w:r>
      <w:r>
        <w:rPr>
          <w:rFonts w:hint="eastAsia"/>
        </w:rPr>
        <w:br/>
      </w:r>
      <w:r>
        <w:rPr>
          <w:rFonts w:hint="eastAsia"/>
        </w:rPr>
        <w:t>　　　　（1）我国粘膜给药系统技术研究进展</w:t>
      </w:r>
      <w:r>
        <w:rPr>
          <w:rFonts w:hint="eastAsia"/>
        </w:rPr>
        <w:br/>
      </w:r>
      <w:r>
        <w:rPr>
          <w:rFonts w:hint="eastAsia"/>
        </w:rPr>
        <w:t>　　　　（2）中药粘膜给药系统研究进展</w:t>
      </w:r>
      <w:r>
        <w:rPr>
          <w:rFonts w:hint="eastAsia"/>
        </w:rPr>
        <w:br/>
      </w:r>
      <w:r>
        <w:rPr>
          <w:rFonts w:hint="eastAsia"/>
        </w:rPr>
        <w:t>　　第六节 其他新型制剂技术发展分析</w:t>
      </w:r>
      <w:r>
        <w:rPr>
          <w:rFonts w:hint="eastAsia"/>
        </w:rPr>
        <w:br/>
      </w:r>
      <w:r>
        <w:rPr>
          <w:rFonts w:hint="eastAsia"/>
        </w:rPr>
        <w:t>　　　　一、智能型给药系统</w:t>
      </w:r>
      <w:r>
        <w:rPr>
          <w:rFonts w:hint="eastAsia"/>
        </w:rPr>
        <w:br/>
      </w:r>
      <w:r>
        <w:rPr>
          <w:rFonts w:hint="eastAsia"/>
        </w:rPr>
        <w:t>　　　　二、脑给药系统新方法</w:t>
      </w:r>
      <w:r>
        <w:rPr>
          <w:rFonts w:hint="eastAsia"/>
        </w:rPr>
        <w:br/>
      </w:r>
      <w:r>
        <w:rPr>
          <w:rFonts w:hint="eastAsia"/>
        </w:rPr>
        <w:t>　　　　三、免疫隔离释药系统</w:t>
      </w:r>
      <w:r>
        <w:rPr>
          <w:rFonts w:hint="eastAsia"/>
        </w:rPr>
        <w:br/>
      </w:r>
      <w:r>
        <w:rPr>
          <w:rFonts w:hint="eastAsia"/>
        </w:rPr>
        <w:t>　　　　四、应答式给药系统</w:t>
      </w:r>
      <w:r>
        <w:rPr>
          <w:rFonts w:hint="eastAsia"/>
        </w:rPr>
        <w:br/>
      </w:r>
      <w:r>
        <w:rPr>
          <w:rFonts w:hint="eastAsia"/>
        </w:rPr>
        <w:t>　　　　五、多肽与蛋白质给药系统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中国新型制剂行业企业分析</w:t>
      </w:r>
      <w:r>
        <w:rPr>
          <w:rFonts w:hint="eastAsia"/>
        </w:rPr>
        <w:br/>
      </w:r>
      <w:r>
        <w:rPr>
          <w:rFonts w:hint="eastAsia"/>
        </w:rPr>
        <w:t>　　第一节 我国新型制剂行业科研机构经营分析</w:t>
      </w:r>
      <w:r>
        <w:rPr>
          <w:rFonts w:hint="eastAsia"/>
        </w:rPr>
        <w:br/>
      </w:r>
      <w:r>
        <w:rPr>
          <w:rFonts w:hint="eastAsia"/>
        </w:rPr>
        <w:t>　　　　一、中国医学科学院药物研究所经营情况分析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二、中国医药研究开发中心有限公司经营情况分析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三、北京科信必成医药科技发展有限公司经营情况分析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四、上海医药工业研究院经营情况分析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五、北京博达绿洲医药科技研究有限公司经营情况分析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第二节 我国新型制剂行业生产企业经营分析</w:t>
      </w:r>
      <w:r>
        <w:rPr>
          <w:rFonts w:hint="eastAsia"/>
        </w:rPr>
        <w:br/>
      </w:r>
      <w:r>
        <w:rPr>
          <w:rFonts w:hint="eastAsia"/>
        </w:rPr>
        <w:t>　　　　一、上海现代制药股份有限公司经营情况分析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二、山东绿叶制药有限公司经营情况分析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三、青岛黄海制药有限责任公司经营情况分析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四、西安德天药业股份有限公司经营情况分析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五、赛诺菲安万特（杭州）制药有限公司经营情况分析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中国新型制剂行业发展趋势及投资前景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中国新型制剂行业发展前景</w:t>
      </w:r>
      <w:r>
        <w:rPr>
          <w:rFonts w:hint="eastAsia"/>
        </w:rPr>
        <w:br/>
      </w:r>
      <w:r>
        <w:rPr>
          <w:rFonts w:hint="eastAsia"/>
        </w:rPr>
        <w:t>　　　　一、新型制剂行业发展趋势</w:t>
      </w:r>
      <w:r>
        <w:rPr>
          <w:rFonts w:hint="eastAsia"/>
        </w:rPr>
        <w:br/>
      </w:r>
      <w:r>
        <w:rPr>
          <w:rFonts w:hint="eastAsia"/>
        </w:rPr>
        <w:t>　　　　二、新型制剂行业发展前景</w:t>
      </w:r>
      <w:r>
        <w:rPr>
          <w:rFonts w:hint="eastAsia"/>
        </w:rPr>
        <w:br/>
      </w:r>
      <w:r>
        <w:rPr>
          <w:rFonts w:hint="eastAsia"/>
        </w:rPr>
        <w:t>　　　　三、新型制剂行业市场规模预测</w:t>
      </w:r>
      <w:r>
        <w:rPr>
          <w:rFonts w:hint="eastAsia"/>
        </w:rPr>
        <w:br/>
      </w:r>
      <w:r>
        <w:rPr>
          <w:rFonts w:hint="eastAsia"/>
        </w:rPr>
        <w:t>　　第二节 新型制剂行业投资特性分析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一、行业发展生命周期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（2）研发投入壁垒</w:t>
      </w:r>
      <w:r>
        <w:rPr>
          <w:rFonts w:hint="eastAsia"/>
        </w:rPr>
        <w:br/>
      </w:r>
      <w:r>
        <w:rPr>
          <w:rFonts w:hint="eastAsia"/>
        </w:rPr>
        <w:t>　　　　（3）新药审批的壁垒</w:t>
      </w:r>
      <w:r>
        <w:rPr>
          <w:rFonts w:hint="eastAsia"/>
        </w:rPr>
        <w:br/>
      </w:r>
      <w:r>
        <w:rPr>
          <w:rFonts w:hint="eastAsia"/>
        </w:rPr>
        <w:t>　　　　（4）药效评价的壁垒</w:t>
      </w:r>
      <w:r>
        <w:rPr>
          <w:rFonts w:hint="eastAsia"/>
        </w:rPr>
        <w:br/>
      </w:r>
      <w:r>
        <w:rPr>
          <w:rFonts w:hint="eastAsia"/>
        </w:rPr>
        <w:t>　　　　（5）辅料、设备的壁垒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中智林－我国新型制剂行业投资分析</w:t>
      </w:r>
      <w:r>
        <w:rPr>
          <w:rFonts w:hint="eastAsia"/>
        </w:rPr>
        <w:br/>
      </w:r>
      <w:r>
        <w:rPr>
          <w:rFonts w:hint="eastAsia"/>
        </w:rPr>
        <w:t>　　　　一、新型制剂行业投资现状</w:t>
      </w:r>
      <w:r>
        <w:rPr>
          <w:rFonts w:hint="eastAsia"/>
        </w:rPr>
        <w:br/>
      </w:r>
      <w:r>
        <w:rPr>
          <w:rFonts w:hint="eastAsia"/>
        </w:rPr>
        <w:t>　　　　二、新型制剂行业投资风险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（5）竞争风险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三、新型制剂行业投资机会分析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新型制剂行业历程</w:t>
      </w:r>
      <w:r>
        <w:rPr>
          <w:rFonts w:hint="eastAsia"/>
        </w:rPr>
        <w:br/>
      </w:r>
      <w:r>
        <w:rPr>
          <w:rFonts w:hint="eastAsia"/>
        </w:rPr>
        <w:t>　　图表 新型制剂行业生命周期</w:t>
      </w:r>
      <w:r>
        <w:rPr>
          <w:rFonts w:hint="eastAsia"/>
        </w:rPr>
        <w:br/>
      </w:r>
      <w:r>
        <w:rPr>
          <w:rFonts w:hint="eastAsia"/>
        </w:rPr>
        <w:t>　　图表 新型制剂行业产业链分析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2020-2025年中国新型制剂行业经营效益分析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6c4546d0c4768" w:history="1">
        <w:r>
          <w:rPr>
            <w:rStyle w:val="Hyperlink"/>
          </w:rPr>
          <w:t>中国新型制剂行业研究及前景趋势预测报告（2025-2031年）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6c4546d0c4768" w:history="1">
        <w:r>
          <w:rPr>
            <w:rStyle w:val="Hyperlink"/>
          </w:rPr>
          <w:t>https://www.20087.com/6/81/XinXingZhiJiFaZhanXianZhuangQianJing.html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热点：新型制剂是什么、新型制剂技术、新型制剂种类、新型制剂工艺、新型制剂发展现状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72620dc54ed9" w:history="1">
      <w:r>
        <w:rPr>
          <w:rStyle w:val="Hyperlink"/>
        </w:rPr>
        <w:t>中国新型制剂行业研究及前景趋势预测报告（2025-2031年）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nXingZhiJiFaZhanXianZhuangQianJing.html" TargetMode="External" Id="R0d46c4546d0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nXingZhiJiFaZhanXianZhuangQianJing.html" TargetMode="External" Id="R0a7c72620dc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2025-04-28T03:53:00Z</dcterms:created>
  <dcterms:modified xsi:type="dcterms:W3CDTF">2025-04-28T04:53:00Z</dcterms:modified>
  <dc:subject>中国新型制剂行业研究及前景趋势预测报告（2025-2031年）</dc:subject>
  <dc:title>中国新型制剂行业研究及前景趋势预测报告（2025-2031年）</dc:title>
  <cp:keywords>中国新型制剂行业研究及前景趋势预测报告（2025-2031年）</cp:keywords>
  <dc:description>中国新型制剂行业研究及前景趋势预测报告（2025-2031年）</dc:description>
</cp:coreProperties>
</file>