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74c9987674934" w:history="1">
              <w:r>
                <w:rPr>
                  <w:rStyle w:val="Hyperlink"/>
                </w:rPr>
                <w:t>2026-2032年全球与中国测序耗材行业研究分析及发展前景报告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74c9987674934" w:history="1">
              <w:r>
                <w:rPr>
                  <w:rStyle w:val="Hyperlink"/>
                </w:rPr>
                <w:t>2026-2032年全球与中国测序耗材行业研究分析及发展前景报告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74c9987674934" w:history="1">
                <w:r>
                  <w:rPr>
                    <w:rStyle w:val="Hyperlink"/>
                  </w:rPr>
                  <w:t>https://www.20087.com/6/81/CeXuHaoCaiShiChangQianJing.html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测序耗材涵盖基因测序仪配套使用的流动槽（flow cell）、试剂盒、文库制备板及样本纯化柱等，是高通量测序工作流程中重要的消耗性组件。测序耗材需确保批次间一致性、低背景噪声及高簇密度生成能力，尤其在NGS（下一代测序）平台中，流动槽表面化学修饰直接影响测序读长与准确率。行业正从通用型耗材向自动化兼容、微量样本适配方向优化，强调与液体工作站及LIMS系统的无缝对接。质量控制体系严格遵循ISO 13485医疗器械标准。</w:t>
      </w:r>
      <w:r>
        <w:rPr>
          <w:rFonts w:hint="eastAsia"/>
        </w:rPr>
        <w:br/>
      </w:r>
      <w:r>
        <w:rPr>
          <w:rFonts w:hint="eastAsia"/>
        </w:rPr>
        <w:t>　　未来，测序耗材将向超长读长支持与单细胞精度演进。市场调研网认为，纳米孔流动槽与固相扩增基质将提升PacBio或Oxford Nanopore平台性能；微流控芯片集成将实现从样本到文库的全流程封闭操作，减少污染风险。在伴随诊断与早筛应用驱动下，低起始量建库试剂盒需求激增，推动分子标签（UMI）技术普及。此外，可降解生物材料替代传统塑料耗材将成为ESG重点；云端耗材管理平台将实现库存预警与效期追踪，提升实验室运营效率。标准化接口协议亦将促进跨平台耗材互操作性，打破生态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874c9987674934" w:history="1">
        <w:r>
          <w:rPr>
            <w:rStyle w:val="Hyperlink"/>
          </w:rPr>
          <w:t>2026-2032年全球与中国测序耗材行业研究分析及发展前景报告</w:t>
        </w:r>
      </w:hyperlink>
      <w:r>
        <w:rPr>
          <w:rFonts w:hint="eastAsia"/>
        </w:rPr>
        <w:t>》，2025年测序耗材行业市场规模达 亿元，预计2032年市场规模将达 亿元，期间年均复合增长率（CAGR）达 %。报告依托权威数据资源和长期市场监测，对测序耗材市场现状进行了系统分析，并结合测序耗材行业特点对未来发展趋势作出科学预判。报告深入探讨了测序耗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按产品类型细分，全球测序耗材市场规模2021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套件</w:t>
      </w:r>
      <w:r>
        <w:rPr>
          <w:rFonts w:hint="eastAsia"/>
        </w:rPr>
        <w:br/>
      </w:r>
      <w:r>
        <w:rPr>
          <w:rFonts w:hint="eastAsia"/>
        </w:rPr>
        <w:t>　　　　1.3.3 试剂</w:t>
      </w:r>
      <w:r>
        <w:rPr>
          <w:rFonts w:hint="eastAsia"/>
        </w:rPr>
        <w:br/>
      </w:r>
      <w:r>
        <w:rPr>
          <w:rFonts w:hint="eastAsia"/>
        </w:rPr>
        <w:t>　　　　1.3.4 配件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按应用细分，全球测序耗材市场规模2021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临床</w:t>
      </w:r>
      <w:r>
        <w:rPr>
          <w:rFonts w:hint="eastAsia"/>
        </w:rPr>
        <w:br/>
      </w:r>
      <w:r>
        <w:rPr>
          <w:rFonts w:hint="eastAsia"/>
        </w:rPr>
        <w:t>　　　　1.4.3 法医诊断</w:t>
      </w:r>
      <w:r>
        <w:rPr>
          <w:rFonts w:hint="eastAsia"/>
        </w:rPr>
        <w:br/>
      </w:r>
      <w:r>
        <w:rPr>
          <w:rFonts w:hint="eastAsia"/>
        </w:rPr>
        <w:t>　　　　1.4.4 药物基因组学</w:t>
      </w:r>
      <w:r>
        <w:rPr>
          <w:rFonts w:hint="eastAsia"/>
        </w:rPr>
        <w:br/>
      </w:r>
      <w:r>
        <w:rPr>
          <w:rFonts w:hint="eastAsia"/>
        </w:rPr>
        <w:t>　　　　1.4.5 农业基因组学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测序耗材行业发展总体概况</w:t>
      </w:r>
      <w:r>
        <w:rPr>
          <w:rFonts w:hint="eastAsia"/>
        </w:rPr>
        <w:br/>
      </w:r>
      <w:r>
        <w:rPr>
          <w:rFonts w:hint="eastAsia"/>
        </w:rPr>
        <w:t>　　　　1.5.2 测序耗材行业发展主要特点</w:t>
      </w:r>
      <w:r>
        <w:rPr>
          <w:rFonts w:hint="eastAsia"/>
        </w:rPr>
        <w:br/>
      </w:r>
      <w:r>
        <w:rPr>
          <w:rFonts w:hint="eastAsia"/>
        </w:rPr>
        <w:t>　　　　1.5.3 测序耗材行业发展影响因素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测序耗材有利因素</w:t>
      </w:r>
      <w:r>
        <w:rPr>
          <w:rFonts w:hint="eastAsia"/>
        </w:rPr>
        <w:br/>
      </w:r>
      <w:r>
        <w:rPr>
          <w:rFonts w:hint="eastAsia"/>
        </w:rPr>
        <w:t>　　　　1.5.3 .2 测序耗材不利因素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全球市场，近三年测序耗材主要企业占有率及排名（按销量）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测序耗材主要企业在国际市场占有率（按销量，2023-2026）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2025年测序耗材主要企业在国际市场排名（按销量）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全球市场主要企业测序耗材销量（2023-2026）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全球市场，近三年测序耗材主要企业占有率及排名（按收入）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测序耗材主要企业在国际市场占有率（按收入，2023-2026）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2025年测序耗材主要企业在国际市场排名（按收入）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全球市场主要企业测序耗材销售收入（2023-2026）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全球市场主要企业测序耗材销售价格（2023-2026）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中国市场，近三年测序耗材主要企业占有率及排名（按销量）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测序耗材主要企业在中国市场占有率（按销量，2023-2026）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2025年测序耗材主要企业在中国市场排名（按销量）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中国市场主要企业测序耗材销量（2023-2026）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中国市场，近三年测序耗材主要企业占有率及排名（按收入）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测序耗材主要企业在中国市场占有率（按收入，2023-2026）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2025年测序耗材主要企业在中国市场排名（按收入）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中国市场主要企业测序耗材销售收入（2023-2026）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全球主要厂商测序耗材总部及产地分布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全球主要厂商成立时间及测序耗材商业化日期</w:t>
      </w:r>
      <w:r>
        <w:rPr>
          <w:rFonts w:hint="eastAsia"/>
        </w:rPr>
        <w:br/>
      </w:r>
      <w:r>
        <w:rPr>
          <w:rFonts w:hint="eastAsia"/>
        </w:rPr>
        <w:t>　　2.8 全球主要厂商测序耗材产品类型及应用</w:t>
      </w:r>
      <w:r>
        <w:rPr>
          <w:rFonts w:hint="eastAsia"/>
        </w:rPr>
        <w:br/>
      </w:r>
      <w:r>
        <w:rPr>
          <w:rFonts w:hint="eastAsia"/>
        </w:rPr>
        <w:t>　　2.9 测序耗材行业集中度、竞争程度分析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测序耗材行业集中度分析：2025年全球Top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全球测序耗材第一梯队、第二梯队和第三梯队生产商（品牌）及市场份额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全球测序耗材总体规模分析</w:t>
      </w:r>
      <w:r>
        <w:rPr>
          <w:rFonts w:hint="eastAsia"/>
        </w:rPr>
        <w:br/>
      </w:r>
      <w:r>
        <w:rPr>
          <w:rFonts w:hint="eastAsia"/>
        </w:rPr>
        <w:t>　　3.1 全球测序耗材供需现状及预测（2021-2032）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全球测序耗材产能、产量、产能利用率及发展趋势（2021-2032）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全球测序耗材产量、需求量及发展趋势（2021-2032）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全球主要地区测序耗材产量及发展趋势（2021-2032）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全球主要地区测序耗材产量（2021-2026）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全球主要地区测序耗材产量（2027-2032）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全球主要地区测序耗材产量市场份额（2021-2032）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中国测序耗材供需现状及预测（2021-2032）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中国测序耗材产能、产量、产能利用率及发展趋势（2021-2032）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中国测序耗材产量、市场需求量及发展趋势（2021-2032）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中国市场测序耗材进出口（2021-2032）</w:t>
      </w:r>
      <w:r>
        <w:rPr>
          <w:rFonts w:hint="eastAsia"/>
        </w:rPr>
        <w:br/>
      </w:r>
      <w:r>
        <w:rPr>
          <w:rFonts w:hint="eastAsia"/>
        </w:rPr>
        <w:t>　　3.4 全球测序耗材销量及销售额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全球市场测序耗材销售额（2021-2032）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全球市场测序耗材销量（2021-2032）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全球市场测序耗材价格趋势（2021-2032）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全球测序耗材主要地区分析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全球主要地区测序耗材市场规模分析：2021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全球主要地区测序耗材销售收入及市场份额（2021-2026）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全球主要地区测序耗材销售收入预测（2027-2032）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全球主要地区测序耗材销量分析：2021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全球主要地区测序耗材销量及市场份额（2021-2026）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全球主要地区测序耗材销量及市场份额预测（2027-2032）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北美市场测序耗材销量、收入及增长率（2021-2032）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欧洲市场测序耗材销量、收入及增长率（2021-2032）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中国市场测序耗材销量、收入及增长率（2021-2032）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日本市场测序耗材销量、收入及增长率（2021-2032）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东南亚市场测序耗材销量、收入及增长率（2021-2032）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印度市场测序耗材销量、收入及增长率（2021-2032）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南美市场测序耗材销量、收入及增长率（2021-2032）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中东市场测序耗材销量、收入及增长率（2021-2032）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测序耗材销量、收入、价格及毛利率（2021-2026）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测序耗材销量、收入、价格及毛利率（2021-2026）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测序耗材销量、收入、价格及毛利率（2021-2026）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测序耗材销量、收入、价格及毛利率（2021-2026）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测序耗材销量、收入、价格及毛利率（2021-2026）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测序耗材销量、收入、价格及毛利率（2021-2026）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测序耗材销量、收入、价格及毛利率（2021-2026）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测序耗材销量、收入、价格及毛利率（2021-2026）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测序耗材销量、收入、价格及毛利率（2021-2026）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测序耗材销量、收入、价格及毛利率（2021-2026）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不同产品类型测序耗材分析</w:t>
      </w:r>
      <w:r>
        <w:rPr>
          <w:rFonts w:hint="eastAsia"/>
        </w:rPr>
        <w:br/>
      </w:r>
      <w:r>
        <w:rPr>
          <w:rFonts w:hint="eastAsia"/>
        </w:rPr>
        <w:t>　　6.1 全球不同产品类型测序耗材销量（2021-2032）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全球不同产品类型测序耗材销量及市场份额（2021-2026）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全球不同产品类型测序耗材销量预测（2027-2032）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全球不同产品类型测序耗材收入（2021-2032）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全球不同产品类型测序耗材收入及市场份额（2021-2026）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全球不同产品类型测序耗材收入预测（2027-2032）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全球不同产品类型测序耗材价格走势（2021-2032）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中国不同产品类型测序耗材销量（2021-2032）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中国不同产品类型测序耗材销量及市场份额（2021-2026）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中国不同产品类型测序耗材销量预测（2027-2032）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中国不同产品类型测序耗材收入（2021-2032）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中国不同产品类型测序耗材收入及市场份额（2021-2026）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中国不同产品类型测序耗材收入预测（2027-2032）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不同应用测序耗材分析</w:t>
      </w:r>
      <w:r>
        <w:rPr>
          <w:rFonts w:hint="eastAsia"/>
        </w:rPr>
        <w:br/>
      </w:r>
      <w:r>
        <w:rPr>
          <w:rFonts w:hint="eastAsia"/>
        </w:rPr>
        <w:t>　　7.1 全球不同应用测序耗材销量（2021-2032）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全球不同应用测序耗材销量及市场份额（2021-2026）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全球不同应用测序耗材销量预测（2027-2032）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全球不同应用测序耗材收入（2021-2032）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全球不同应用测序耗材收入及市场份额（2021-2026）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全球不同应用测序耗材收入预测（2027-2032）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全球不同应用测序耗材价格走势（2021-2032）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中国不同应用测序耗材销量（2021-2032）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中国不同应用测序耗材销量及市场份额（2021-2026）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中国不同应用测序耗材销量预测（2027-2032）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中国不同应用测序耗材收入（2021-2032）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中国不同应用测序耗材收入及市场份额（2021-2026）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中国不同应用测序耗材收入预测（2027-2032）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测序耗材行业发展趋势</w:t>
      </w:r>
      <w:r>
        <w:rPr>
          <w:rFonts w:hint="eastAsia"/>
        </w:rPr>
        <w:br/>
      </w:r>
      <w:r>
        <w:rPr>
          <w:rFonts w:hint="eastAsia"/>
        </w:rPr>
        <w:t>　　8.2 测序耗材行业主要驱动因素</w:t>
      </w:r>
      <w:r>
        <w:rPr>
          <w:rFonts w:hint="eastAsia"/>
        </w:rPr>
        <w:br/>
      </w:r>
      <w:r>
        <w:rPr>
          <w:rFonts w:hint="eastAsia"/>
        </w:rPr>
        <w:t>　　8.3 测序耗材中国企业SWOT分析</w:t>
      </w:r>
      <w:r>
        <w:rPr>
          <w:rFonts w:hint="eastAsia"/>
        </w:rPr>
        <w:br/>
      </w:r>
      <w:r>
        <w:rPr>
          <w:rFonts w:hint="eastAsia"/>
        </w:rPr>
        <w:t>　　8.4 中国测序耗材行业政策环境分析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测序耗材行业产业链简介</w:t>
      </w:r>
      <w:r>
        <w:rPr>
          <w:rFonts w:hint="eastAsia"/>
        </w:rPr>
        <w:br/>
      </w:r>
      <w:r>
        <w:rPr>
          <w:rFonts w:hint="eastAsia"/>
        </w:rPr>
        <w:t>　　　　9.1.1 测序耗材行业供应链分析</w:t>
      </w:r>
      <w:r>
        <w:rPr>
          <w:rFonts w:hint="eastAsia"/>
        </w:rPr>
        <w:br/>
      </w:r>
      <w:r>
        <w:rPr>
          <w:rFonts w:hint="eastAsia"/>
        </w:rPr>
        <w:t>　　　　9.1.2 测序耗材主要原料及供应情况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测序耗材行业采购模式</w:t>
      </w:r>
      <w:r>
        <w:rPr>
          <w:rFonts w:hint="eastAsia"/>
        </w:rPr>
        <w:br/>
      </w:r>
      <w:r>
        <w:rPr>
          <w:rFonts w:hint="eastAsia"/>
        </w:rPr>
        <w:t>　　9.3 测序耗材行业生产模式</w:t>
      </w:r>
      <w:r>
        <w:rPr>
          <w:rFonts w:hint="eastAsia"/>
        </w:rPr>
        <w:br/>
      </w:r>
      <w:r>
        <w:rPr>
          <w:rFonts w:hint="eastAsia"/>
        </w:rPr>
        <w:t>　　9.4 测序耗材行业销售模式及销售渠道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按产品类型细分，全球测序耗材市场规模2021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按应用细分，全球测序耗材市场规模（CAGR）2021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测序耗材行业发展主要特点</w:t>
      </w:r>
      <w:r>
        <w:rPr>
          <w:rFonts w:hint="eastAsia"/>
        </w:rPr>
        <w:br/>
      </w:r>
      <w:r>
        <w:rPr>
          <w:rFonts w:hint="eastAsia"/>
        </w:rPr>
        <w:t>　　表 4： 测序耗材行业发展有利因素分析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测序耗材行业发展不利因素分析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进入测序耗材行业壁垒</w:t>
      </w:r>
      <w:r>
        <w:rPr>
          <w:rFonts w:hint="eastAsia"/>
        </w:rPr>
        <w:br/>
      </w:r>
      <w:r>
        <w:rPr>
          <w:rFonts w:hint="eastAsia"/>
        </w:rPr>
        <w:t>　　表 7： 测序耗材主要企业在国际市场占有率（按销量，2023-2026）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2025年测序耗材主要企业在国际市场排名（按销量）&amp;（千件）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全球市场主要企业测序耗材销量（2023-2026）&amp;（千件）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测序耗材主要企业在国际市场占有率（按收入，2023-2026）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2025年测序耗材主要企业在国际市场排名（按收入）&amp;（万元）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全球市场主要企业测序耗材销售收入（2023-2026）&amp;（万元）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全球市场主要企业测序耗材销售价格（2023-2026）&amp;（元/件）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测序耗材主要企业在中国市场占有率（按销量，2023-2026）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2025年测序耗材主要企业在中国市场排名（按销量）&amp;（千件）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中国市场主要企业测序耗材销量（2023-2026）&amp;（千件）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测序耗材主要企业在中国市场占有率（按收入，2023-2026）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2025年测序耗材主要企业在中国市场排名（按收入）&amp;（万元）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中国市场主要企业测序耗材销售收入（2023-2026）&amp;（万元）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全球主要厂商测序耗材总部及产地分布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全球主要厂商成立时间及测序耗材商业化日期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全球主要厂商测序耗材产品类型及应用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2025年全球测序耗材主要厂商市场地位（第一梯队、第二梯队和第三梯队）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全球测序耗材市场投资、并购等现状分析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全球主要地区测序耗材产量增速（CAGR）：（2021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全球主要地区测序耗材产量（2021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全球主要地区测序耗材产量（2021-2026）&amp;（千件）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全球主要地区测序耗材产量（2027-2032）&amp;（千件）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全球主要地区测序耗材产量市场份额（2021-2026）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全球主要地区测序耗材产量市场份额（2027-2032）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中国市场测序耗材产量、销量、进出口（2021-2026）&amp;（千件）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中国市场测序耗材产量、销量、进出口预测（2027-2032）&amp;（千件）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全球主要地区测序耗材销售收入增速：（2021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全球主要地区测序耗材销售收入（2021-2026）&amp;（万元）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全球主要地区测序耗材销售收入市场份额（2021-2026）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全球主要地区测序耗材收入（2027-2032）&amp;（万元）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全球主要地区测序耗材收入市场份额（2027-2032）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全球主要地区测序耗材销量（千件）：2021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全球主要地区测序耗材销量（2021-2026）&amp;（千件）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全球主要地区测序耗材销量市场份额（2021-2026）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全球主要地区测序耗材销量（2027-2032）&amp;（千件）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全球主要地区测序耗材销量份额（2027-2032）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测序耗材销量（千件）、收入（万元）、价格（元/件）及毛利率（2021-2026）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测序耗材销量（千件）、收入（万元）、价格（元/件）及毛利率（2021-2026）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测序耗材销量（千件）、收入（万元）、价格（元/件）及毛利率（2021-2026）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测序耗材销量（千件）、收入（万元）、价格（元/件）及毛利率（2021-2026）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测序耗材销量（千件）、收入（万元）、价格（元/件）及毛利率（2021-2026）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测序耗材销量（千件）、收入（万元）、价格（元/件）及毛利率（2021-2026）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测序耗材销量（千件）、收入（万元）、价格（元/件）及毛利率（2021-2026）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测序耗材销量（千件）、收入（万元）、价格（元/件）及毛利率（2021-2026）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测序耗材销量（千件）、收入（万元）、价格（元/件）及毛利率（2021-2026）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测序耗材生产基地、销售区域、竞争对手及市场地位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测序耗材产品规格、参数及市场应用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测序耗材销量（千件）、收入（万元）、价格（元/件）及毛利率（2021-2026）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全球不同产品类型测序耗材销量（2021-2026）&amp;（千件）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全球不同产品类型测序耗材销量市场份额（2021-2026）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全球不同产品类型测序耗材销量预测（2027-2032）&amp;（千件）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全球市场不同产品类型测序耗材销量市场份额预测（2027-2032）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全球不同产品类型测序耗材收入（2021-2026）&amp;（万元）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全球不同产品类型测序耗材收入市场份额（2021-2026）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全球不同产品类型测序耗材收入预测（2027-2032）&amp;（万元）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全球不同产品类型测序耗材收入市场份额预测（2027-2032）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中国不同产品类型测序耗材销量（2021-2026）&amp;（千件）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中国不同产品类型测序耗材销量市场份额（2021-2026）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中国不同产品类型测序耗材销量预测（2027-2032）&amp;（千件）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全球市场不同产品类型测序耗材销量市场份额预测（2027-2032）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中国不同产品类型测序耗材收入（2021-2026）&amp;（万元）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中国不同产品类型测序耗材收入市场份额（2021-2026）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中国不同产品类型测序耗材收入预测（2027-2032）&amp;（万元）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中国不同产品类型测序耗材收入市场份额预测（2027-2032）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全球不同应用测序耗材销量（2021-2026）&amp;（千件）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全球不同应用测序耗材销量市场份额（2021-2026）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全球不同应用测序耗材销量预测（2027-2032）&amp;（千件）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全球市场不同应用测序耗材销量市场份额预测（2027-2032）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全球不同应用测序耗材收入（2021-2026）&amp;（万元）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全球不同应用测序耗材收入市场份额（2021-2026）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全球不同应用测序耗材收入预测（2027-2032）&amp;（万元）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全球不同应用测序耗材收入市场份额预测（2027-2032）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中国不同应用测序耗材销量（2021-2026）&amp;（千件）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中国不同应用测序耗材销量市场份额（2021-2026）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中国不同应用测序耗材销量预测（2027-2032）&amp;（千件）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中国市场不同应用测序耗材销量市场份额预测（2027-2032）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中国不同应用测序耗材收入（2021-2026）&amp;（万元）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中国不同应用测序耗材收入市场份额（2021-2026）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中国不同应用测序耗材收入预测（2027-2032）&amp;（万元）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中国不同应用测序耗材收入市场份额预测（2027-2032）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测序耗材行业发展趋势</w:t>
      </w:r>
      <w:r>
        <w:rPr>
          <w:rFonts w:hint="eastAsia"/>
        </w:rPr>
        <w:br/>
      </w:r>
      <w:r>
        <w:rPr>
          <w:rFonts w:hint="eastAsia"/>
        </w:rPr>
        <w:t>　　表 126： 测序耗材行业主要驱动因素</w:t>
      </w:r>
      <w:r>
        <w:rPr>
          <w:rFonts w:hint="eastAsia"/>
        </w:rPr>
        <w:br/>
      </w:r>
      <w:r>
        <w:rPr>
          <w:rFonts w:hint="eastAsia"/>
        </w:rPr>
        <w:t>　　表 127： 测序耗材行业供应链分析</w:t>
      </w:r>
      <w:r>
        <w:rPr>
          <w:rFonts w:hint="eastAsia"/>
        </w:rPr>
        <w:br/>
      </w:r>
      <w:r>
        <w:rPr>
          <w:rFonts w:hint="eastAsia"/>
        </w:rPr>
        <w:t>　　表 128： 测序耗材上游原料供应商</w:t>
      </w:r>
      <w:r>
        <w:rPr>
          <w:rFonts w:hint="eastAsia"/>
        </w:rPr>
        <w:br/>
      </w:r>
      <w:r>
        <w:rPr>
          <w:rFonts w:hint="eastAsia"/>
        </w:rPr>
        <w:t>　　表 129： 测序耗材主要地区不同应用客户分析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测序耗材典型经销商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测序耗材产品图片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全球不同产品类型测序耗材销售额2021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全球不同产品类型测序耗材市场份额2025 &amp; 2032</w:t>
      </w:r>
      <w:r>
        <w:rPr>
          <w:rFonts w:hint="eastAsia"/>
        </w:rPr>
        <w:br/>
      </w:r>
      <w:r>
        <w:rPr>
          <w:rFonts w:hint="eastAsia"/>
        </w:rPr>
        <w:t>　　图 4： 套件产品图片</w:t>
      </w:r>
      <w:r>
        <w:rPr>
          <w:rFonts w:hint="eastAsia"/>
        </w:rPr>
        <w:br/>
      </w:r>
      <w:r>
        <w:rPr>
          <w:rFonts w:hint="eastAsia"/>
        </w:rPr>
        <w:t>　　图 5： 试剂产品图片</w:t>
      </w:r>
      <w:r>
        <w:rPr>
          <w:rFonts w:hint="eastAsia"/>
        </w:rPr>
        <w:br/>
      </w:r>
      <w:r>
        <w:rPr>
          <w:rFonts w:hint="eastAsia"/>
        </w:rPr>
        <w:t>　　图 6： 配件产品图片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全球不同应用测序耗材市场份额2025 &amp; 2032</w:t>
      </w:r>
      <w:r>
        <w:rPr>
          <w:rFonts w:hint="eastAsia"/>
        </w:rPr>
        <w:br/>
      </w:r>
      <w:r>
        <w:rPr>
          <w:rFonts w:hint="eastAsia"/>
        </w:rPr>
        <w:t>　　图 9： 临床</w:t>
      </w:r>
      <w:r>
        <w:rPr>
          <w:rFonts w:hint="eastAsia"/>
        </w:rPr>
        <w:br/>
      </w:r>
      <w:r>
        <w:rPr>
          <w:rFonts w:hint="eastAsia"/>
        </w:rPr>
        <w:t>　　图 10： 法医诊断</w:t>
      </w:r>
      <w:r>
        <w:rPr>
          <w:rFonts w:hint="eastAsia"/>
        </w:rPr>
        <w:br/>
      </w:r>
      <w:r>
        <w:rPr>
          <w:rFonts w:hint="eastAsia"/>
        </w:rPr>
        <w:t>　　图 11： 药物基因组学</w:t>
      </w:r>
      <w:r>
        <w:rPr>
          <w:rFonts w:hint="eastAsia"/>
        </w:rPr>
        <w:br/>
      </w:r>
      <w:r>
        <w:rPr>
          <w:rFonts w:hint="eastAsia"/>
        </w:rPr>
        <w:t>　　图 12： 农业基因组学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2025年全球前五大生产商测序耗材市场份额</w:t>
      </w:r>
      <w:r>
        <w:rPr>
          <w:rFonts w:hint="eastAsia"/>
        </w:rPr>
        <w:br/>
      </w:r>
      <w:r>
        <w:rPr>
          <w:rFonts w:hint="eastAsia"/>
        </w:rPr>
        <w:t>　　图 15： 2025年全球测序耗材第一梯队、第二梯队和第三梯队厂商及市场份额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全球测序耗材产能、产量、产能利用率及发展趋势（2021-2032）&amp;（千件）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全球测序耗材产量、需求量及发展趋势（2021-2032）&amp;（千件）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全球主要地区测序耗材产量市场份额（2021-2032）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中国测序耗材产能、产量、产能利用率及发展趋势（2021-2032）&amp;（千件）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中国测序耗材产量、市场需求量及发展趋势（2021-2032）&amp;（千件）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全球测序耗材市场销售额及增长率：（2021-2032）&amp;（万元）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全球市场测序耗材市场规模：2021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全球市场测序耗材销量及增长率（2021-2032）&amp;（千件）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全球市场测序耗材价格趋势（2021-2032）&amp;（元/件）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全球主要地区测序耗材销售收入（2021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全球主要地区测序耗材销售收入市场份额（2021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北美市场测序耗材销量及增长率（2021-2032）&amp;（千件）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北美市场测序耗材收入及增长率（2021-2032）&amp;（万元）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欧洲市场测序耗材销量及增长率（2021-2032）&amp;（千件）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欧洲市场测序耗材收入及增长率（2021-2032）&amp;（万元）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中国市场测序耗材销量及增长率（2021-2032）&amp;（千件）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中国市场测序耗材收入及增长率（2021-2032）&amp;（万元）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日本市场测序耗材销量及增长率（2021-2032）&amp;（千件）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日本市场测序耗材收入及增长率（2021-2032）&amp;（万元）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东南亚市场测序耗材销量及增长率（2021-2032）&amp;（千件）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东南亚市场测序耗材收入及增长率（2021-2032）&amp;（万元）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印度市场测序耗材销量及增长率（2021-2032）&amp;（千件）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印度市场测序耗材收入及增长率（2021-2032）&amp;（万元）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南美市场测序耗材销量及增长率（2021-2032）&amp;（千件）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南美市场测序耗材收入及增长率（2021-2032）&amp;（万元）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中东市场测序耗材销量及增长率（2021-2032）&amp;（千件）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中东市场测序耗材收入及增长率（2021-2032）&amp;（万元）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全球不同产品类型测序耗材价格走势（2021-2032）&amp;（元/件）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全球不同应用测序耗材价格走势（2021-2032）&amp;（元/件）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测序耗材中国企业SWOT分析</w:t>
      </w:r>
      <w:r>
        <w:rPr>
          <w:rFonts w:hint="eastAsia"/>
        </w:rPr>
        <w:br/>
      </w:r>
      <w:r>
        <w:rPr>
          <w:rFonts w:hint="eastAsia"/>
        </w:rPr>
        <w:t>　　图 46： 测序耗材产业链</w:t>
      </w:r>
      <w:r>
        <w:rPr>
          <w:rFonts w:hint="eastAsia"/>
        </w:rPr>
        <w:br/>
      </w:r>
      <w:r>
        <w:rPr>
          <w:rFonts w:hint="eastAsia"/>
        </w:rPr>
        <w:t>　　图 47： 测序耗材行业采购模式分析</w:t>
      </w:r>
      <w:r>
        <w:rPr>
          <w:rFonts w:hint="eastAsia"/>
        </w:rPr>
        <w:br/>
      </w:r>
      <w:r>
        <w:rPr>
          <w:rFonts w:hint="eastAsia"/>
        </w:rPr>
        <w:t>　　图 48： 测序耗材行业生产模式</w:t>
      </w:r>
      <w:r>
        <w:rPr>
          <w:rFonts w:hint="eastAsia"/>
        </w:rPr>
        <w:br/>
      </w:r>
      <w:r>
        <w:rPr>
          <w:rFonts w:hint="eastAsia"/>
        </w:rPr>
        <w:t>　　图 49： 测序耗材行业销售模式分析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74c9987674934" w:history="1">
        <w:r>
          <w:rPr>
            <w:rStyle w:val="Hyperlink"/>
          </w:rPr>
          <w:t>2026-2032年全球与中国测序耗材行业研究分析及发展前景报告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74c9987674934" w:history="1">
        <w:r>
          <w:rPr>
            <w:rStyle w:val="Hyperlink"/>
          </w:rPr>
          <w:t>https://www.20087.com/6/81/CeXuHaoCaiShiChangQianJing.html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616e31b664546" w:history="1">
      <w:r>
        <w:rPr>
          <w:rStyle w:val="Hyperlink"/>
        </w:rPr>
        <w:t>2026-2032年全球与中国测序耗材行业研究分析及发展前景报告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eXuHaoCaiShiChangQianJing.html" TargetMode="External" Id="R9a874c998767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eXuHaoCaiShiChangQianJing.html" TargetMode="External" Id="Rb9c616e31b66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2026-03-29T03:17:47Z</dcterms:created>
  <dcterms:modified xsi:type="dcterms:W3CDTF">2026-03-29T04:17:47Z</dcterms:modified>
  <dc:subject>2026-2032年全球与中国测序耗材行业研究分析及发展前景报告</dc:subject>
  <dc:title>2026-2032年全球与中国测序耗材行业研究分析及发展前景报告</dc:title>
  <cp:keywords>2026-2032年全球与中国测序耗材行业研究分析及发展前景报告</cp:keywords>
  <dc:description>2026-2032年全球与中国测序耗材行业研究分析及发展前景报告</dc:description>
</cp:coreProperties>
</file>