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75a7ed4514092" w:history="1">
              <w:r>
                <w:rPr>
                  <w:rStyle w:val="Hyperlink"/>
                </w:rPr>
                <w:t>2025-2031年中国胃肠器械行业市场分析与前景趋势报告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75a7ed4514092" w:history="1">
              <w:r>
                <w:rPr>
                  <w:rStyle w:val="Hyperlink"/>
                </w:rPr>
                <w:t>2025-2031年中国胃肠器械行业市场分析与前景趋势报告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75a7ed4514092" w:history="1">
                <w:r>
                  <w:rPr>
                    <w:rStyle w:val="Hyperlink"/>
                  </w:rPr>
                  <w:t>https://www.20087.com/6/11/WeiChangQiXieDeQianJing.html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器械是用于消化道疾病诊断、治疗与手术干预的专用医疗设备及耗材，涵盖内窥镜、活检钳、止血夹、扩张球囊与支架输送系统等。目前，胃肠器械技术以软性内窥镜为核心，采用高分辨率CCD或CMOS成像传感器与冷光源照明，实现食管、胃、十二指肠及结肠的高清可视化检查。器械通道支持活检、染色、止血与切除操作，满足早癌筛查与微创治疗需求。一次性使用耗材占比提升，降低交叉感染风险。治疗器械如金属支架用于缓解恶性狭窄，止血夹用于内镜下止血，扩张球囊用于良性狭窄扩张。产品需具备良好的推送性、操控性与生物相容性，符合严格的灭菌与安全标准。临床应用强调精准性与安全性，减少患者创伤与恢复时间。</w:t>
      </w:r>
      <w:r>
        <w:rPr>
          <w:rFonts w:hint="eastAsia"/>
        </w:rPr>
        <w:br/>
      </w:r>
      <w:r>
        <w:rPr>
          <w:rFonts w:hint="eastAsia"/>
        </w:rPr>
        <w:t>　　未来，胃肠器械将向一次性化、功能集成与诊疗一体化方向演进。全一次性内窥镜将普及，采用模块化设计与可降解材料，解决传统软镜清洗消毒不彻底与维修成本高的问题。多功能集成器械将发展，如集活检、染色与标记于一体的组合工具，或带组织分析功能的智能活检钳，提升诊疗效率。可吞服式胶囊内窥镜将升级，支持可控运动、主动取样与靶向给药，覆盖传统内镜难以到达的小肠区域。机器人辅助内镜系统将成熟，通过机械臂实现稳定插入与精细操作，减轻医师疲劳。在材料科学方面，形状记忆合金与超弹性材料将优化器械柔顺性与定位精度。智能反馈系统将嵌入，监测插入力、弯曲角度与组织接触压力，预防穿孔等并发症。同时，绿色设计将推动可回收组件与环保包装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75a7ed4514092" w:history="1">
        <w:r>
          <w:rPr>
            <w:rStyle w:val="Hyperlink"/>
          </w:rPr>
          <w:t>2025-2031年中国胃肠器械行业市场分析与前景趋势报告</w:t>
        </w:r>
      </w:hyperlink>
      <w:r>
        <w:rPr>
          <w:rFonts w:hint="eastAsia"/>
        </w:rPr>
        <w:t>》从产业链视角出发，系统分析了胃肠器械行业的市场现状与需求动态，详细解读了胃肠器械市场规模、价格波动及上下游影响因素。报告深入剖析了胃肠器械细分领域的发展特点，基于权威数据对市场前景及未来趋势进行了科学预测，同时揭示了胃肠器械重点企业的竞争格局与市场集中度变化。报告客观翔实地指出了胃肠器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胃肠器械行业概述</w:t>
      </w:r>
      <w:r>
        <w:rPr>
          <w:rFonts w:hint="eastAsia"/>
        </w:rPr>
        <w:br/>
      </w:r>
      <w:r>
        <w:rPr>
          <w:rFonts w:hint="eastAsia"/>
        </w:rPr>
        <w:t>　　第一节 胃肠器械定义与分类</w:t>
      </w:r>
      <w:r>
        <w:rPr>
          <w:rFonts w:hint="eastAsia"/>
        </w:rPr>
        <w:br/>
      </w:r>
      <w:r>
        <w:rPr>
          <w:rFonts w:hint="eastAsia"/>
        </w:rPr>
        <w:t>　　第二节 胃肠器械应用领域</w:t>
      </w:r>
      <w:r>
        <w:rPr>
          <w:rFonts w:hint="eastAsia"/>
        </w:rPr>
        <w:br/>
      </w:r>
      <w:r>
        <w:rPr>
          <w:rFonts w:hint="eastAsia"/>
        </w:rPr>
        <w:t>　　第三节 胃肠器械行业经济指标分析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胃肠器械产业链及经营模式分析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三、胃肠器械销售模式及销售渠道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全球胃肠器械市场发展综述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2019-2024年全球胃肠器械市场规模与趋势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主要国家与地区胃肠器械市场分析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2025-2031年全球胃肠器械行业发展趋势与前景预测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中国胃肠器械行业市场分析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2024-2025年胃肠器械产能与投资动态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一、国内胃肠器械产能及利用情况</w:t>
      </w:r>
      <w:r>
        <w:rPr>
          <w:rFonts w:hint="eastAsia"/>
        </w:rPr>
        <w:br/>
      </w:r>
      <w:r>
        <w:rPr>
          <w:rFonts w:hint="eastAsia"/>
        </w:rPr>
        <w:t>　　　　二、胃肠器械产能扩张与投资动态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2025-2031年胃肠器械行业产量统计与趋势预测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一、2019-2024年胃肠器械行业产量数据统计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1、2019-2024年胃肠器械产量及增长趋势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2、2019-2024年胃肠器械细分产品产量及份额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二、影响胃肠器械产量的关键因素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三、2025-2031年胃肠器械产量预测</w:t>
      </w:r>
      <w:r>
        <w:rPr>
          <w:rFonts w:hint="eastAsia"/>
        </w:rPr>
        <w:br/>
      </w:r>
      <w:r>
        <w:rPr>
          <w:rFonts w:hint="eastAsia"/>
        </w:rPr>
        <w:t>　　第三节 2025-2031年胃肠器械市场需求与销售分析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一、2024-2025年胃肠器械行业需求现状</w:t>
      </w:r>
      <w:r>
        <w:rPr>
          <w:rFonts w:hint="eastAsia"/>
        </w:rPr>
        <w:br/>
      </w:r>
      <w:r>
        <w:rPr>
          <w:rFonts w:hint="eastAsia"/>
        </w:rPr>
        <w:t>　　　　二、胃肠器械客户群体与需求特点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三、2019-2024年胃肠器械行业销售规模分析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四、2025-2031年胃肠器械市场增长潜力与规模预测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中国胃肠器械细分市场与下游应用领域分析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胃肠器械细分市场分析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一、2024-2025年胃肠器械主要细分产品市场现状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胃肠器械下游应用与客户群体分析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一、2024-2025年胃肠器械各应用领域市场现状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2024-2025年胃肠器械行业技术发展现状及趋势分析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胃肠器械行业技术发展现状分析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国内外胃肠器械行业技术差异与原因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胃肠器械行业技术发展方向、趋势预测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提升胃肠器械行业技术能力策略建议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胃肠器械价格机制与竞争策略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一、2019-2024年胃肠器械市场价格走势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胃肠器械定价策略与方法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2025-2031年胃肠器械价格竞争态势与趋势预测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中国胃肠器械行业重点区域市场研究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2024-2025年重点区域胃肠器械市场发展概况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二、2019-2024年胃肠器械市场需求规模情况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三、2025-2031年胃肠器械行业发展潜力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二、2019-2024年胃肠器械市场需求规模情况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三、2025-2031年胃肠器械行业发展潜力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二、2019-2024年胃肠器械市场需求规模情况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三、2025-2031年胃肠器械行业发展潜力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二、2019-2024年胃肠器械市场需求规模情况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三、2025-2031年胃肠器械行业发展潜力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二、2019-2024年胃肠器械市场需求规模情况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三、2025-2031年胃肠器械行业发展潜力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2019-2024年中国胃肠器械行业进出口情况分析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胃肠器械行业进口情况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一、2019-2024年胃肠器械进口规模及增长情况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二、胃肠器械主要进口来源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胃肠器械行业出口情况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一、2019-2024年胃肠器械出口规模及增长情况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二、胃肠器械主要出口目的地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2019-2024年中国胃肠器械行业总体发展与财务状况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2019-2024年中国胃肠器械行业规模情况</w:t>
      </w:r>
      <w:r>
        <w:rPr>
          <w:rFonts w:hint="eastAsia"/>
        </w:rPr>
        <w:br/>
      </w:r>
      <w:r>
        <w:rPr>
          <w:rFonts w:hint="eastAsia"/>
        </w:rPr>
        <w:t>　　　　一、胃肠器械行业企业数量规模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二、胃肠器械行业从业人员规模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三、胃肠器械行业市场敏感性分析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2019-2024年中国胃肠器械行业财务能力分析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一、胃肠器械行业盈利能力</w:t>
      </w:r>
      <w:r>
        <w:rPr>
          <w:rFonts w:hint="eastAsia"/>
        </w:rPr>
        <w:br/>
      </w:r>
      <w:r>
        <w:rPr>
          <w:rFonts w:hint="eastAsia"/>
        </w:rPr>
        <w:t>　　　　二、胃肠器械行业偿债能力</w:t>
      </w:r>
      <w:r>
        <w:rPr>
          <w:rFonts w:hint="eastAsia"/>
        </w:rPr>
        <w:br/>
      </w:r>
      <w:r>
        <w:rPr>
          <w:rFonts w:hint="eastAsia"/>
        </w:rPr>
        <w:t>　　　　三、胃肠器械行业营运能力</w:t>
      </w:r>
      <w:r>
        <w:rPr>
          <w:rFonts w:hint="eastAsia"/>
        </w:rPr>
        <w:br/>
      </w:r>
      <w:r>
        <w:rPr>
          <w:rFonts w:hint="eastAsia"/>
        </w:rPr>
        <w:t>　　　　四、胃肠器械行业发展能力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胃肠器械行业重点企业调研分析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二、企业胃肠器械业务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二、企业胃肠器械业务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二、企业胃肠器械业务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二、企业胃肠器械业务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二、企业胃肠器械业务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二、企业胃肠器械业务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中国胃肠器械行业竞争格局分析</w:t>
      </w:r>
      <w:r>
        <w:rPr>
          <w:rFonts w:hint="eastAsia"/>
        </w:rPr>
        <w:br/>
      </w:r>
      <w:r>
        <w:rPr>
          <w:rFonts w:hint="eastAsia"/>
        </w:rPr>
        <w:t>　　第一节 胃肠器械行业竞争格局总览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2024-2025年胃肠器械行业竞争力分析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2019-2024年胃肠器械行业企业并购活动分析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2024-2025年胃肠器械行业会展与招投标活动分析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一、胃肠器械行业会展活动及其市场影响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2025年中国胃肠器械企业发展企业发展策略与建议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胃肠器械销售模式与渠道策略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胃肠器械品牌与市场推广策略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胃肠器械研发投入与技术创新能力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胃肠器械合作联盟与资源整合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中国胃肠器械行业风险与对策</w:t>
      </w:r>
      <w:r>
        <w:rPr>
          <w:rFonts w:hint="eastAsia"/>
        </w:rPr>
        <w:br/>
      </w:r>
      <w:r>
        <w:rPr>
          <w:rFonts w:hint="eastAsia"/>
        </w:rPr>
        <w:t>　　第一节 胃肠器械行业SWOT分析</w:t>
      </w:r>
      <w:r>
        <w:rPr>
          <w:rFonts w:hint="eastAsia"/>
        </w:rPr>
        <w:br/>
      </w:r>
      <w:r>
        <w:rPr>
          <w:rFonts w:hint="eastAsia"/>
        </w:rPr>
        <w:t>　　　　一、胃肠器械行业优势</w:t>
      </w:r>
      <w:r>
        <w:rPr>
          <w:rFonts w:hint="eastAsia"/>
        </w:rPr>
        <w:br/>
      </w:r>
      <w:r>
        <w:rPr>
          <w:rFonts w:hint="eastAsia"/>
        </w:rPr>
        <w:t>　　　　二、胃肠器械行业劣势</w:t>
      </w:r>
      <w:r>
        <w:rPr>
          <w:rFonts w:hint="eastAsia"/>
        </w:rPr>
        <w:br/>
      </w:r>
      <w:r>
        <w:rPr>
          <w:rFonts w:hint="eastAsia"/>
        </w:rPr>
        <w:t>　　　　三、胃肠器械市场机会</w:t>
      </w:r>
      <w:r>
        <w:rPr>
          <w:rFonts w:hint="eastAsia"/>
        </w:rPr>
        <w:br/>
      </w:r>
      <w:r>
        <w:rPr>
          <w:rFonts w:hint="eastAsia"/>
        </w:rPr>
        <w:t>　　　　四、胃肠器械市场威胁</w:t>
      </w:r>
      <w:r>
        <w:rPr>
          <w:rFonts w:hint="eastAsia"/>
        </w:rPr>
        <w:br/>
      </w:r>
      <w:r>
        <w:rPr>
          <w:rFonts w:hint="eastAsia"/>
        </w:rPr>
        <w:t>　　第二节 胃肠器械行业风险及对策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2025-2031年中国胃肠器械行业前景与发展趋势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2024-2025年胃肠器械行业发展环境分析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一、胃肠器械行业主管部门与监管体制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二、胃肠器械行业主要法律法规及政策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三、胃肠器械行业标准与质量监管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2025-2031年胃肠器械行业发展趋势与方向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2025-2031年胃肠器械行业发展潜力与机遇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胃肠器械行业研究结论与建议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[中-智-林]胃肠器械行业发展建议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胃肠器械行业类别</w:t>
      </w:r>
      <w:r>
        <w:rPr>
          <w:rFonts w:hint="eastAsia"/>
        </w:rPr>
        <w:br/>
      </w:r>
      <w:r>
        <w:rPr>
          <w:rFonts w:hint="eastAsia"/>
        </w:rPr>
        <w:t>　　图表 胃肠器械行业产业链调研</w:t>
      </w:r>
      <w:r>
        <w:rPr>
          <w:rFonts w:hint="eastAsia"/>
        </w:rPr>
        <w:br/>
      </w:r>
      <w:r>
        <w:rPr>
          <w:rFonts w:hint="eastAsia"/>
        </w:rPr>
        <w:t>　　图表 胃肠器械行业现状</w:t>
      </w:r>
      <w:r>
        <w:rPr>
          <w:rFonts w:hint="eastAsia"/>
        </w:rPr>
        <w:br/>
      </w:r>
      <w:r>
        <w:rPr>
          <w:rFonts w:hint="eastAsia"/>
        </w:rPr>
        <w:t>　　图表 胃肠器械行业标准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2019-2024年中国胃肠器械行业市场规模</w:t>
      </w:r>
      <w:r>
        <w:rPr>
          <w:rFonts w:hint="eastAsia"/>
        </w:rPr>
        <w:br/>
      </w:r>
      <w:r>
        <w:rPr>
          <w:rFonts w:hint="eastAsia"/>
        </w:rPr>
        <w:t>　　图表 2024年中国胃肠器械行业产能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2019-2024年中国胃肠器械行业产量统计</w:t>
      </w:r>
      <w:r>
        <w:rPr>
          <w:rFonts w:hint="eastAsia"/>
        </w:rPr>
        <w:br/>
      </w:r>
      <w:r>
        <w:rPr>
          <w:rFonts w:hint="eastAsia"/>
        </w:rPr>
        <w:t>　　图表 胃肠器械行业动态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2019-2024年中国胃肠器械市场需求量</w:t>
      </w:r>
      <w:r>
        <w:rPr>
          <w:rFonts w:hint="eastAsia"/>
        </w:rPr>
        <w:br/>
      </w:r>
      <w:r>
        <w:rPr>
          <w:rFonts w:hint="eastAsia"/>
        </w:rPr>
        <w:t>　　图表 2024年中国胃肠器械行业需求区域调研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2019-2024年中国胃肠器械行情</w:t>
      </w:r>
      <w:r>
        <w:rPr>
          <w:rFonts w:hint="eastAsia"/>
        </w:rPr>
        <w:br/>
      </w:r>
      <w:r>
        <w:rPr>
          <w:rFonts w:hint="eastAsia"/>
        </w:rPr>
        <w:t>　　图表 2019-2024年中国胃肠器械价格走势图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2019-2024年中国胃肠器械行业销售收入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2019-2024年中国胃肠器械行业盈利情况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2019-2024年中国胃肠器械行业利润总额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2019-2024年中国胃肠器械出口统计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**地区胃肠器械市场规模</w:t>
      </w:r>
      <w:r>
        <w:rPr>
          <w:rFonts w:hint="eastAsia"/>
        </w:rPr>
        <w:br/>
      </w:r>
      <w:r>
        <w:rPr>
          <w:rFonts w:hint="eastAsia"/>
        </w:rPr>
        <w:t>　　图表 **地区胃肠器械行业市场需求</w:t>
      </w:r>
      <w:r>
        <w:rPr>
          <w:rFonts w:hint="eastAsia"/>
        </w:rPr>
        <w:br/>
      </w:r>
      <w:r>
        <w:rPr>
          <w:rFonts w:hint="eastAsia"/>
        </w:rPr>
        <w:t>　　图表 **地区胃肠器械市场调研</w:t>
      </w:r>
      <w:r>
        <w:rPr>
          <w:rFonts w:hint="eastAsia"/>
        </w:rPr>
        <w:br/>
      </w:r>
      <w:r>
        <w:rPr>
          <w:rFonts w:hint="eastAsia"/>
        </w:rPr>
        <w:t>　　图表 **地区胃肠器械行业市场需求分析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**地区胃肠器械市场规模</w:t>
      </w:r>
      <w:r>
        <w:rPr>
          <w:rFonts w:hint="eastAsia"/>
        </w:rPr>
        <w:br/>
      </w:r>
      <w:r>
        <w:rPr>
          <w:rFonts w:hint="eastAsia"/>
        </w:rPr>
        <w:t>　　图表 **地区胃肠器械行业市场需求</w:t>
      </w:r>
      <w:r>
        <w:rPr>
          <w:rFonts w:hint="eastAsia"/>
        </w:rPr>
        <w:br/>
      </w:r>
      <w:r>
        <w:rPr>
          <w:rFonts w:hint="eastAsia"/>
        </w:rPr>
        <w:t>　　图表 **地区胃肠器械市场调研</w:t>
      </w:r>
      <w:r>
        <w:rPr>
          <w:rFonts w:hint="eastAsia"/>
        </w:rPr>
        <w:br/>
      </w:r>
      <w:r>
        <w:rPr>
          <w:rFonts w:hint="eastAsia"/>
        </w:rPr>
        <w:t>　　图表 **地区胃肠器械行业市场需求分析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胃肠器械行业竞争对手分析</w:t>
      </w:r>
      <w:r>
        <w:rPr>
          <w:rFonts w:hint="eastAsia"/>
        </w:rPr>
        <w:br/>
      </w:r>
      <w:r>
        <w:rPr>
          <w:rFonts w:hint="eastAsia"/>
        </w:rPr>
        <w:t>　　图表 胃肠器械重点企业（一）基本信息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胃肠器械重点企业（一）经营情况分析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胃肠器械重点企业（一）主要经济指标情况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胃肠器械重点企业（一）盈利能力情况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胃肠器械重点企业（二）经营情况分析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胃肠器械重点企业（二）主要经济指标情况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胃肠器械重点企业（二）盈利能力情况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胃肠器械重点企业（三）经营情况分析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胃肠器械重点企业（三）主要经济指标情况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胃肠器械重点企业（三）盈利能力情况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胃肠器械重点企业（三）成长能力情况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2025-2031年中国胃肠器械行业产能预测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2025-2031年中国胃肠器械行业产量预测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2025-2031年中国胃肠器械市场需求预测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2025-2031年中国胃肠器械行业市场规模预测</w:t>
      </w:r>
      <w:r>
        <w:rPr>
          <w:rFonts w:hint="eastAsia"/>
        </w:rPr>
        <w:br/>
      </w:r>
      <w:r>
        <w:rPr>
          <w:rFonts w:hint="eastAsia"/>
        </w:rPr>
        <w:t>　　图表 胃肠器械行业准入条件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2025-2031年中国胃肠器械行业信息化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2025-2031年中国胃肠器械行业风险分析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2025-2031年中国胃肠器械行业发展趋势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2025-2031年中国胃肠器械市场前景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75a7ed4514092" w:history="1">
        <w:r>
          <w:rPr>
            <w:rStyle w:val="Hyperlink"/>
          </w:rPr>
          <w:t>2025-2031年中国胃肠器械行业市场分析与前景趋势报告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75a7ed4514092" w:history="1">
        <w:r>
          <w:rPr>
            <w:rStyle w:val="Hyperlink"/>
          </w:rPr>
          <w:t>https://www.20087.com/6/11/WeiChangQiXieDeQianJing.html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81c8ed9ad48f9" w:history="1">
      <w:r>
        <w:rPr>
          <w:rStyle w:val="Hyperlink"/>
        </w:rPr>
        <w:t>2025-2031年中国胃肠器械行业市场分析与前景趋势报告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eiChangQiXieDeQianJing.html" TargetMode="External" Id="R3ae75a7ed451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eiChangQiXieDeQianJing.html" TargetMode="External" Id="R4ce81c8ed9ad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2025-10-10T08:11:45Z</dcterms:created>
  <dcterms:modified xsi:type="dcterms:W3CDTF">2025-10-10T09:11:45Z</dcterms:modified>
  <dc:subject>2025-2031年中国胃肠器械行业市场分析与前景趋势报告</dc:subject>
  <dc:title>2025-2031年中国胃肠器械行业市场分析与前景趋势报告</dc:title>
  <cp:keywords>2025-2031年中国胃肠器械行业市场分析与前景趋势报告</cp:keywords>
  <dc:description>2025-2031年中国胃肠器械行业市场分析与前景趋势报告</dc:description>
</cp:coreProperties>
</file>