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40d4dc2f484d" w:history="1">
              <w:r>
                <w:rPr>
                  <w:rStyle w:val="Hyperlink"/>
                </w:rPr>
                <w:t>2026-2032年中国药物浓度检测行业现状与前景趋势分析报告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40d4dc2f484d" w:history="1">
              <w:r>
                <w:rPr>
                  <w:rStyle w:val="Hyperlink"/>
                </w:rPr>
                <w:t>2026-2032年中国药物浓度检测行业现状与前景趋势分析报告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40d4dc2f484d" w:history="1">
                <w:r>
                  <w:rPr>
                    <w:rStyle w:val="Hyperlink"/>
                  </w:rPr>
                  <w:t>https://www.20087.com/6/11/YaoWuNongDuJianCeHangYeXianZhuangJiQianJing.html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浓度检测是通过生物样本（如血浆、血清或尿液）测定特定药物及其代谢物含量的临床与科研服务，广泛应用于治疗药物监测（TDM）、中毒诊断、新药研发及个体化用药指导。药物浓度检测技术包括高效液相色谱-串联质谱（LC-MS/MS）、免疫分析法及毛细管电泳，其中LC-MS/MS因高特异性、多组分同步检测能力成为金标准。在抗癫痫药、免疫抑制剂、抗生素及精神类药物管理中，药物浓度检测对优化剂量、避免毒性及提升疗效至关重要。随着精准医疗推进，检测服务正从大型中心实验室向区域医检所下沉，并逐步纳入电子病历系统实现临床决策支持。然而，样本前处理复杂、方法标准化不足及医保覆盖有限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药物浓度检测将朝着即时化、智能化与多组学整合方向演进。市场调研网认为，微流控芯片与便携式质谱设备将推动床旁检测（POCT）发展，缩短报告周期；AI算法可结合患者基因型、肝肾功能及用药史预测理想浓度区间。在数据层面，检测结果将与药物基因组学、代谢组学数据联动，构建动态剂量调整模型。此外，远程样本物流与云实验室平台将提升基层可及性。长远看，药物浓度检测将从辅助诊断工具升级为支撑精准用药、药物安全监管与价值医疗的核心临床服务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740d4dc2f484d" w:history="1">
        <w:r>
          <w:rPr>
            <w:rStyle w:val="Hyperlink"/>
          </w:rPr>
          <w:t>2026-2032年中国药物浓度检测行业现状与前景趋势分析报告</w:t>
        </w:r>
      </w:hyperlink>
      <w:r>
        <w:rPr>
          <w:rFonts w:hint="eastAsia"/>
        </w:rPr>
        <w:t>》系统分析了药物浓度检测行业的市场规模、供需状况及竞争格局，结合药物浓度检测技术发展现状与未来方向，科学预测了行业前景与增长趋势。报告重点评估了重点药物浓度检测企业的经营表现及竞争优势，同时探讨了行业机遇与潜在风险。通过对药物浓度检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药物浓度检测行业概述</w:t>
      </w:r>
      <w:r>
        <w:rPr>
          <w:rFonts w:hint="eastAsia"/>
        </w:rPr>
        <w:br/>
      </w:r>
      <w:r>
        <w:rPr>
          <w:rFonts w:hint="eastAsia"/>
        </w:rPr>
        <w:t>　　第一节 药物浓度检测定义与分类</w:t>
      </w:r>
      <w:r>
        <w:rPr>
          <w:rFonts w:hint="eastAsia"/>
        </w:rPr>
        <w:br/>
      </w:r>
      <w:r>
        <w:rPr>
          <w:rFonts w:hint="eastAsia"/>
        </w:rPr>
        <w:t>　　第二节 药物浓度检测应用领域</w:t>
      </w:r>
      <w:r>
        <w:rPr>
          <w:rFonts w:hint="eastAsia"/>
        </w:rPr>
        <w:br/>
      </w:r>
      <w:r>
        <w:rPr>
          <w:rFonts w:hint="eastAsia"/>
        </w:rPr>
        <w:t>　　第三节 药物浓度检测行业经济指标分析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药物浓度检测产业链及经营模式分析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三、药物浓度检测销售模式及销售渠道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全球药物浓度检测市场发展综述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2020-2025年全球药物浓度检测市场规模与趋势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主要国家与地区药物浓度检测市场分析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2026-2032年全球药物浓度检测行业发展趋势与前景预测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中国药物浓度检测行业市场分析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2025-2026年药物浓度检测产能与投资动态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一、国内药物浓度检测产能及利用情况</w:t>
      </w:r>
      <w:r>
        <w:rPr>
          <w:rFonts w:hint="eastAsia"/>
        </w:rPr>
        <w:br/>
      </w:r>
      <w:r>
        <w:rPr>
          <w:rFonts w:hint="eastAsia"/>
        </w:rPr>
        <w:t>　　　　二、药物浓度检测产能扩张与投资动态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2026-2032年药物浓度检测行业产量统计与趋势预测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1、2020-2025年药物浓度检测产量及增长趋势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2、2020-2025年药物浓度检测细分产品产量及份额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二、影响药物浓度检测产量的关键因素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三、2026-2032年药物浓度检测产量预测</w:t>
      </w:r>
      <w:r>
        <w:rPr>
          <w:rFonts w:hint="eastAsia"/>
        </w:rPr>
        <w:br/>
      </w:r>
      <w:r>
        <w:rPr>
          <w:rFonts w:hint="eastAsia"/>
        </w:rPr>
        <w:t>　　第三节 2026-2032年药物浓度检测市场需求与销售分析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一、2025-2026年药物浓度检测行业需求现状</w:t>
      </w:r>
      <w:r>
        <w:rPr>
          <w:rFonts w:hint="eastAsia"/>
        </w:rPr>
        <w:br/>
      </w:r>
      <w:r>
        <w:rPr>
          <w:rFonts w:hint="eastAsia"/>
        </w:rPr>
        <w:t>　　　　二、药物浓度检测客户群体与需求特点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三、2020-2025年药物浓度检测行业销售规模分析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四、2026-2032年药物浓度检测市场增长潜力与规模预测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中国药物浓度检测细分市场与下游应用领域分析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药物浓度检测细分市场分析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药物浓度检测下游应用与客户群体分析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2025-2026年药物浓度检测行业技术发展现状及趋势分析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药物浓度检测行业技术发展现状分析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国内外药物浓度检测行业技术差异与原因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药物浓度检测行业技术发展方向、趋势预测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提升药物浓度检测行业技术能力策略建议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药物浓度检测价格机制与竞争策略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药物浓度检测定价策略与方法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2026-2032年药物浓度检测价格竞争态势与趋势预测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中国药物浓度检测行业重点区域市场研究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2025-2026年重点区域药物浓度检测市场发展概况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2020-2025年中国药物浓度检测行业进出口情况分析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药物浓度检测行业进口情况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二、药物浓度检测主要进口来源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药物浓度检测行业出口情况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二、药物浓度检测主要出口目的地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2020-2025年中国药物浓度检测行业总体发展与财务状况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2020-2025年中国药物浓度检测行业规模情况</w:t>
      </w:r>
      <w:r>
        <w:rPr>
          <w:rFonts w:hint="eastAsia"/>
        </w:rPr>
        <w:br/>
      </w:r>
      <w:r>
        <w:rPr>
          <w:rFonts w:hint="eastAsia"/>
        </w:rPr>
        <w:t>　　　　一、药物浓度检测行业企业数量规模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二、药物浓度检测行业从业人员规模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三、药物浓度检测行业市场敏感性分析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2020-2025年中国药物浓度检测行业财务能力分析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一、药物浓度检测行业盈利能力</w:t>
      </w:r>
      <w:r>
        <w:rPr>
          <w:rFonts w:hint="eastAsia"/>
        </w:rPr>
        <w:br/>
      </w:r>
      <w:r>
        <w:rPr>
          <w:rFonts w:hint="eastAsia"/>
        </w:rPr>
        <w:t>　　　　二、药物浓度检测行业偿债能力</w:t>
      </w:r>
      <w:r>
        <w:rPr>
          <w:rFonts w:hint="eastAsia"/>
        </w:rPr>
        <w:br/>
      </w:r>
      <w:r>
        <w:rPr>
          <w:rFonts w:hint="eastAsia"/>
        </w:rPr>
        <w:t>　　　　三、药物浓度检测行业营运能力</w:t>
      </w:r>
      <w:r>
        <w:rPr>
          <w:rFonts w:hint="eastAsia"/>
        </w:rPr>
        <w:br/>
      </w:r>
      <w:r>
        <w:rPr>
          <w:rFonts w:hint="eastAsia"/>
        </w:rPr>
        <w:t>　　　　四、药物浓度检测行业发展能力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药物浓度检测行业重点企业调研分析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中国药物浓度检测行业竞争格局分析</w:t>
      </w:r>
      <w:r>
        <w:rPr>
          <w:rFonts w:hint="eastAsia"/>
        </w:rPr>
        <w:br/>
      </w:r>
      <w:r>
        <w:rPr>
          <w:rFonts w:hint="eastAsia"/>
        </w:rPr>
        <w:t>　　第一节 药物浓度检测行业竞争格局总览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2025-2026年药物浓度检测行业竞争力分析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2020-2025年药物浓度检测行业企业并购活动分析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2025-2026年药物浓度检测行业会展与招投标活动分析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2026年中国药物浓度检测企业发展企业发展策略与建议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药物浓度检测销售模式与渠道策略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药物浓度检测品牌与市场推广策略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药物浓度检测研发投入与技术创新能力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药物浓度检测合作联盟与资源整合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中国药物浓度检测行业风险与对策</w:t>
      </w:r>
      <w:r>
        <w:rPr>
          <w:rFonts w:hint="eastAsia"/>
        </w:rPr>
        <w:br/>
      </w:r>
      <w:r>
        <w:rPr>
          <w:rFonts w:hint="eastAsia"/>
        </w:rPr>
        <w:t>　　第一节 药物浓度检测行业SWOT分析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一、药物浓度检测行业优势</w:t>
      </w:r>
      <w:r>
        <w:rPr>
          <w:rFonts w:hint="eastAsia"/>
        </w:rPr>
        <w:br/>
      </w:r>
      <w:r>
        <w:rPr>
          <w:rFonts w:hint="eastAsia"/>
        </w:rPr>
        <w:t>　　　　二、药物浓度检测行业劣势</w:t>
      </w:r>
      <w:r>
        <w:rPr>
          <w:rFonts w:hint="eastAsia"/>
        </w:rPr>
        <w:br/>
      </w:r>
      <w:r>
        <w:rPr>
          <w:rFonts w:hint="eastAsia"/>
        </w:rPr>
        <w:t>　　　　三、药物浓度检测市场机会</w:t>
      </w:r>
      <w:r>
        <w:rPr>
          <w:rFonts w:hint="eastAsia"/>
        </w:rPr>
        <w:br/>
      </w:r>
      <w:r>
        <w:rPr>
          <w:rFonts w:hint="eastAsia"/>
        </w:rPr>
        <w:t>　　　　四、药物浓度检测市场威胁</w:t>
      </w:r>
      <w:r>
        <w:rPr>
          <w:rFonts w:hint="eastAsia"/>
        </w:rPr>
        <w:br/>
      </w:r>
      <w:r>
        <w:rPr>
          <w:rFonts w:hint="eastAsia"/>
        </w:rPr>
        <w:t>　　第二节 药物浓度检测行业风险及对策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2026-2032年中国药物浓度检测行业前景与发展趋势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2025-2026年药物浓度检测行业发展环境分析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二、药物浓度检测行业主要法律法规及政策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三、药物浓度检测行业标准与质量监管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2026-2032年药物浓度检测行业发展趋势与方向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2026-2032年药物浓度检测行业发展潜力与机遇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药物浓度检测行业研究结论与建议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药物浓度检测行业发展建议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药物浓度检测图片</w:t>
      </w:r>
      <w:r>
        <w:rPr>
          <w:rFonts w:hint="eastAsia"/>
        </w:rPr>
        <w:br/>
      </w:r>
      <w:r>
        <w:rPr>
          <w:rFonts w:hint="eastAsia"/>
        </w:rPr>
        <w:t>　　图表 药物浓度检测种类 分类</w:t>
      </w:r>
      <w:r>
        <w:rPr>
          <w:rFonts w:hint="eastAsia"/>
        </w:rPr>
        <w:br/>
      </w:r>
      <w:r>
        <w:rPr>
          <w:rFonts w:hint="eastAsia"/>
        </w:rPr>
        <w:t>　　图表 药物浓度检测用途 应用</w:t>
      </w:r>
      <w:r>
        <w:rPr>
          <w:rFonts w:hint="eastAsia"/>
        </w:rPr>
        <w:br/>
      </w:r>
      <w:r>
        <w:rPr>
          <w:rFonts w:hint="eastAsia"/>
        </w:rPr>
        <w:t>　　图表 药物浓度检测主要特点</w:t>
      </w:r>
      <w:r>
        <w:rPr>
          <w:rFonts w:hint="eastAsia"/>
        </w:rPr>
        <w:br/>
      </w:r>
      <w:r>
        <w:rPr>
          <w:rFonts w:hint="eastAsia"/>
        </w:rPr>
        <w:t>　　图表 药物浓度检测产业链分析</w:t>
      </w:r>
      <w:r>
        <w:rPr>
          <w:rFonts w:hint="eastAsia"/>
        </w:rPr>
        <w:br/>
      </w:r>
      <w:r>
        <w:rPr>
          <w:rFonts w:hint="eastAsia"/>
        </w:rPr>
        <w:t>　　图表 药物浓度检测政策分析</w:t>
      </w:r>
      <w:r>
        <w:rPr>
          <w:rFonts w:hint="eastAsia"/>
        </w:rPr>
        <w:br/>
      </w:r>
      <w:r>
        <w:rPr>
          <w:rFonts w:hint="eastAsia"/>
        </w:rPr>
        <w:t>　　图表 药物浓度检测技术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2020-2025年药物浓度检测行业市场容量分析</w:t>
      </w:r>
      <w:r>
        <w:rPr>
          <w:rFonts w:hint="eastAsia"/>
        </w:rPr>
        <w:br/>
      </w:r>
      <w:r>
        <w:rPr>
          <w:rFonts w:hint="eastAsia"/>
        </w:rPr>
        <w:t>　　图表 药物浓度检测生产现状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2020-2025年中国药物浓度检测行业产量及增长趋势</w:t>
      </w:r>
      <w:r>
        <w:rPr>
          <w:rFonts w:hint="eastAsia"/>
        </w:rPr>
        <w:br/>
      </w:r>
      <w:r>
        <w:rPr>
          <w:rFonts w:hint="eastAsia"/>
        </w:rPr>
        <w:t>　　图表 药物浓度检测行业动态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2025年中国药物浓度检测行业需求领域分布格局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2020-2025年中国药物浓度检测价格走势</w:t>
      </w:r>
      <w:r>
        <w:rPr>
          <w:rFonts w:hint="eastAsia"/>
        </w:rPr>
        <w:br/>
      </w:r>
      <w:r>
        <w:rPr>
          <w:rFonts w:hint="eastAsia"/>
        </w:rPr>
        <w:t>　　图表 2025年药物浓度检测成本和利润分析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药物浓度检测品牌</w:t>
      </w:r>
      <w:r>
        <w:rPr>
          <w:rFonts w:hint="eastAsia"/>
        </w:rPr>
        <w:br/>
      </w:r>
      <w:r>
        <w:rPr>
          <w:rFonts w:hint="eastAsia"/>
        </w:rPr>
        <w:t>　　图表 药物浓度检测企业（一）概况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药物浓度检测企业（一）经营分析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药物浓度检测上游现状</w:t>
      </w:r>
      <w:r>
        <w:rPr>
          <w:rFonts w:hint="eastAsia"/>
        </w:rPr>
        <w:br/>
      </w:r>
      <w:r>
        <w:rPr>
          <w:rFonts w:hint="eastAsia"/>
        </w:rPr>
        <w:t>　　图表 药物浓度检测下游调研</w:t>
      </w:r>
      <w:r>
        <w:rPr>
          <w:rFonts w:hint="eastAsia"/>
        </w:rPr>
        <w:br/>
      </w:r>
      <w:r>
        <w:rPr>
          <w:rFonts w:hint="eastAsia"/>
        </w:rPr>
        <w:t>　　图表 药物浓度检测企业（二）概况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药物浓度检测企业（二）经营分析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药物浓度检测企业（三）经营分析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药物浓度检测优势</w:t>
      </w:r>
      <w:r>
        <w:rPr>
          <w:rFonts w:hint="eastAsia"/>
        </w:rPr>
        <w:br/>
      </w:r>
      <w:r>
        <w:rPr>
          <w:rFonts w:hint="eastAsia"/>
        </w:rPr>
        <w:t>　　图表 药物浓度检测劣势</w:t>
      </w:r>
      <w:r>
        <w:rPr>
          <w:rFonts w:hint="eastAsia"/>
        </w:rPr>
        <w:br/>
      </w:r>
      <w:r>
        <w:rPr>
          <w:rFonts w:hint="eastAsia"/>
        </w:rPr>
        <w:t>　　图表 药物浓度检测机会</w:t>
      </w:r>
      <w:r>
        <w:rPr>
          <w:rFonts w:hint="eastAsia"/>
        </w:rPr>
        <w:br/>
      </w:r>
      <w:r>
        <w:rPr>
          <w:rFonts w:hint="eastAsia"/>
        </w:rPr>
        <w:t>　　图表 药物浓度检测威胁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40d4dc2f484d" w:history="1">
        <w:r>
          <w:rPr>
            <w:rStyle w:val="Hyperlink"/>
          </w:rPr>
          <w:t>2026-2032年中国药物浓度检测行业现状与前景趋势分析报告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40d4dc2f484d" w:history="1">
        <w:r>
          <w:rPr>
            <w:rStyle w:val="Hyperlink"/>
          </w:rPr>
          <w:t>https://www.20087.com/6/11/YaoWuNongDuJianCeHangYeXianZhuangJiQianJing.html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去哪化验药品成分、药物浓度检测多久出结果、查精神病血药浓度有啥用、药物浓度检测仪器、血药浓度多久检查一次、血液药物浓度检测、血药浓度是抽血检查吗、丙戊酸药物浓度检测、药物浓度检测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c40bb7d746bf" w:history="1">
      <w:r>
        <w:rPr>
          <w:rStyle w:val="Hyperlink"/>
        </w:rPr>
        <w:t>2026-2032年中国药物浓度检测行业现状与前景趋势分析报告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oWuNongDuJianCeHangYeXianZhuangJiQianJing.html" TargetMode="External" Id="Rbd5740d4dc2f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oWuNongDuJianCeHangYeXianZhuangJiQianJing.html" TargetMode="External" Id="Rbaeec40bb7d7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2026-02-23T23:58:48Z</dcterms:created>
  <dcterms:modified xsi:type="dcterms:W3CDTF">2026-02-24T00:58:48Z</dcterms:modified>
  <dc:subject>2026-2032年中国药物浓度检测行业现状与前景趋势分析报告</dc:subject>
  <dc:title>2026-2032年中国药物浓度检测行业现状与前景趋势分析报告</dc:title>
  <cp:keywords>2026-2032年中国药物浓度检测行业现状与前景趋势分析报告</cp:keywords>
  <dc:description>2026-2032年中国药物浓度检测行业现状与前景趋势分析报告</dc:description>
</cp:coreProperties>
</file>