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66088964b4220" w:history="1">
              <w:r>
                <w:rPr>
                  <w:rStyle w:val="Hyperlink"/>
                </w:rPr>
                <w:t>中国连续血糖监测行业现状分析及前景趋势预测报告（2025-2031年）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66088964b4220" w:history="1">
              <w:r>
                <w:rPr>
                  <w:rStyle w:val="Hyperlink"/>
                </w:rPr>
                <w:t>中国连续血糖监测行业现状分析及前景趋势预测报告（2025-2031年）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66088964b4220" w:history="1">
                <w:r>
                  <w:rPr>
                    <w:rStyle w:val="Hyperlink"/>
                  </w:rPr>
                  <w:t>https://www.20087.com/6/61/LianXuXueTangJianCeShiChangQianJing.html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血糖监测(CGM)技术是一种用于糖尿病患者日常血糖管理的先进工具，可以通过皮下植入的传感器实时监测血糖水平。近年来，随着传感器技术和数据分析能力的进步，连续血糖监测系统变得更加准确、便捷，极大地提高了糖尿病患者的自我管理水平。此外，智能手机和其他移动设备的应用也为CGM技术提供了更加友好的用户界面和支持。</w:t>
      </w:r>
      <w:r>
        <w:rPr>
          <w:rFonts w:hint="eastAsia"/>
        </w:rPr>
        <w:br/>
      </w:r>
      <w:r>
        <w:rPr>
          <w:rFonts w:hint="eastAsia"/>
        </w:rPr>
        <w:t>　　未来，连续血糖监测技术的发展将更加注重智能化和个性化。一方面，随着人工智能技术的应用，连续血糖监测系统将能够提供更加个性化的血糖管理建议，帮助患者更好地控制血糖波动。另一方面，随着传感器技术的进步，连续血糖监测设备将更加小型化、舒适化，减少对患者日常生活的影响。此外，随着远程医疗服务的发展，连续血糖监测数据可以远程传输给医生，实现更加及时有效的医疗干预。</w:t>
      </w:r>
      <w:r>
        <w:rPr>
          <w:rFonts w:hint="eastAsia"/>
        </w:rPr>
        <w:br/>
      </w:r>
      <w:r>
        <w:rPr>
          <w:rFonts w:hint="eastAsia"/>
        </w:rPr>
        <w:t>　　《</w:t>
      </w:r>
      <w:hyperlink r:id="R6e066088964b4220" w:history="1">
        <w:r>
          <w:rPr>
            <w:rStyle w:val="Hyperlink"/>
          </w:rPr>
          <w:t>中国连续血糖监测行业现状分析及前景趋势预测报告（2025-2031年）</w:t>
        </w:r>
      </w:hyperlink>
      <w:r>
        <w:rPr>
          <w:rFonts w:hint="eastAsia"/>
        </w:rPr>
        <w:t>》基于国家统计局、发改委、相关行业协会及科研单位的详实数据，系统分析了连续血糖监测行业的发展环境、产业链结构、市场规模及重点企业表现，科学预测了连续血糖监测市场前景及未来发展趋势，揭示了行业潜在需求与投资机会，同时通过SWOT分析评估了连续血糖监测技术现状、发展方向及潜在风险。报告为战略投资者、企业决策层及银行信贷部门提供了全面的市场情报与科学的决策依据，助力把握连续血糖监测行业动态，优化战略布局。</w:t>
      </w:r>
      <w:r>
        <w:rPr>
          <w:rFonts w:hint="eastAsia"/>
        </w:rPr>
        <w:br/>
      </w:r>
      <w:r>
        <w:rPr>
          <w:rFonts w:hint="eastAsia"/>
        </w:rPr>
        <w:br/>
      </w:r>
      <w:r>
        <w:rPr>
          <w:rFonts w:hint="eastAsia"/>
        </w:rPr>
        <w:t>第一章 连续血糖监测行业概述</w:t>
      </w:r>
      <w:r>
        <w:rPr>
          <w:rFonts w:hint="eastAsia"/>
        </w:rPr>
        <w:br/>
      </w:r>
      <w:r>
        <w:rPr>
          <w:rFonts w:hint="eastAsia"/>
        </w:rPr>
        <w:t>　　第一节 糖尿病发展</w:t>
      </w:r>
      <w:r>
        <w:rPr>
          <w:rFonts w:hint="eastAsia"/>
        </w:rPr>
        <w:br/>
      </w:r>
      <w:r>
        <w:rPr>
          <w:rFonts w:hint="eastAsia"/>
        </w:rPr>
        <w:t>　　　　一、糖尿病患者增长</w:t>
      </w:r>
      <w:r>
        <w:rPr>
          <w:rFonts w:hint="eastAsia"/>
        </w:rPr>
        <w:br/>
      </w:r>
      <w:r>
        <w:rPr>
          <w:rFonts w:hint="eastAsia"/>
        </w:rPr>
        <w:t>　　　　二、糖尿病危害性</w:t>
      </w:r>
      <w:r>
        <w:rPr>
          <w:rFonts w:hint="eastAsia"/>
        </w:rPr>
        <w:br/>
      </w:r>
      <w:r>
        <w:rPr>
          <w:rFonts w:hint="eastAsia"/>
        </w:rPr>
        <w:t>　　　　三、糖尿病治疗手段</w:t>
      </w:r>
      <w:r>
        <w:rPr>
          <w:rFonts w:hint="eastAsia"/>
        </w:rPr>
        <w:br/>
      </w:r>
      <w:r>
        <w:rPr>
          <w:rFonts w:hint="eastAsia"/>
        </w:rPr>
        <w:t>　　第二节 连续血糖监测行业概述</w:t>
      </w:r>
      <w:r>
        <w:rPr>
          <w:rFonts w:hint="eastAsia"/>
        </w:rPr>
        <w:br/>
      </w:r>
      <w:r>
        <w:rPr>
          <w:rFonts w:hint="eastAsia"/>
        </w:rPr>
        <w:t>　　　　一、血糖监测的意义</w:t>
      </w:r>
      <w:r>
        <w:rPr>
          <w:rFonts w:hint="eastAsia"/>
        </w:rPr>
        <w:br/>
      </w:r>
      <w:r>
        <w:rPr>
          <w:rFonts w:hint="eastAsia"/>
        </w:rPr>
        <w:t>　　　　二、连续血糖监测的优势</w:t>
      </w:r>
      <w:r>
        <w:rPr>
          <w:rFonts w:hint="eastAsia"/>
        </w:rPr>
        <w:br/>
      </w:r>
      <w:r>
        <w:rPr>
          <w:rFonts w:hint="eastAsia"/>
        </w:rPr>
        <w:t>　　第三节 连续血糖监测行业特性</w:t>
      </w:r>
      <w:r>
        <w:rPr>
          <w:rFonts w:hint="eastAsia"/>
        </w:rPr>
        <w:br/>
      </w:r>
      <w:r>
        <w:rPr>
          <w:rFonts w:hint="eastAsia"/>
        </w:rPr>
        <w:br/>
      </w:r>
      <w:r>
        <w:rPr>
          <w:rFonts w:hint="eastAsia"/>
        </w:rPr>
        <w:t>第二章 CGM行业技术发展分析</w:t>
      </w:r>
      <w:r>
        <w:rPr>
          <w:rFonts w:hint="eastAsia"/>
        </w:rPr>
        <w:br/>
      </w:r>
      <w:r>
        <w:rPr>
          <w:rFonts w:hint="eastAsia"/>
        </w:rPr>
        <w:t>　　第一节 CGMS产品分类</w:t>
      </w:r>
      <w:r>
        <w:rPr>
          <w:rFonts w:hint="eastAsia"/>
        </w:rPr>
        <w:br/>
      </w:r>
      <w:r>
        <w:rPr>
          <w:rFonts w:hint="eastAsia"/>
        </w:rPr>
        <w:t>　　第二节 CGMS产品构成</w:t>
      </w:r>
      <w:r>
        <w:rPr>
          <w:rFonts w:hint="eastAsia"/>
        </w:rPr>
        <w:br/>
      </w:r>
      <w:r>
        <w:rPr>
          <w:rFonts w:hint="eastAsia"/>
        </w:rPr>
        <w:t>　　第三节 CGMS技术发展历程</w:t>
      </w:r>
      <w:r>
        <w:rPr>
          <w:rFonts w:hint="eastAsia"/>
        </w:rPr>
        <w:br/>
      </w:r>
      <w:r>
        <w:rPr>
          <w:rFonts w:hint="eastAsia"/>
        </w:rPr>
        <w:t>　　　　一、CGM发展历史</w:t>
      </w:r>
      <w:r>
        <w:rPr>
          <w:rFonts w:hint="eastAsia"/>
        </w:rPr>
        <w:br/>
      </w:r>
      <w:r>
        <w:rPr>
          <w:rFonts w:hint="eastAsia"/>
        </w:rPr>
        <w:t>　　　　二、一代</w:t>
      </w:r>
      <w:r>
        <w:rPr>
          <w:rFonts w:hint="eastAsia"/>
        </w:rPr>
        <w:br/>
      </w:r>
      <w:r>
        <w:rPr>
          <w:rFonts w:hint="eastAsia"/>
        </w:rPr>
        <w:t>　　　　三、二代</w:t>
      </w:r>
      <w:r>
        <w:rPr>
          <w:rFonts w:hint="eastAsia"/>
        </w:rPr>
        <w:br/>
      </w:r>
      <w:r>
        <w:rPr>
          <w:rFonts w:hint="eastAsia"/>
        </w:rPr>
        <w:t>　　　　四、三代</w:t>
      </w:r>
      <w:r>
        <w:rPr>
          <w:rFonts w:hint="eastAsia"/>
        </w:rPr>
        <w:br/>
      </w:r>
      <w:r>
        <w:rPr>
          <w:rFonts w:hint="eastAsia"/>
        </w:rPr>
        <w:t>　　　　五、四代</w:t>
      </w:r>
      <w:r>
        <w:rPr>
          <w:rFonts w:hint="eastAsia"/>
        </w:rPr>
        <w:br/>
      </w:r>
      <w:r>
        <w:rPr>
          <w:rFonts w:hint="eastAsia"/>
        </w:rPr>
        <w:t>　　　　六、四代技术对比</w:t>
      </w:r>
      <w:r>
        <w:rPr>
          <w:rFonts w:hint="eastAsia"/>
        </w:rPr>
        <w:br/>
      </w:r>
      <w:r>
        <w:rPr>
          <w:rFonts w:hint="eastAsia"/>
        </w:rPr>
        <w:t>　　第四节 CGMS技术性能评价</w:t>
      </w:r>
      <w:r>
        <w:rPr>
          <w:rFonts w:hint="eastAsia"/>
        </w:rPr>
        <w:br/>
      </w:r>
      <w:r>
        <w:rPr>
          <w:rFonts w:hint="eastAsia"/>
        </w:rPr>
        <w:t>　　第五节 CGMS进入壁垒</w:t>
      </w:r>
      <w:r>
        <w:rPr>
          <w:rFonts w:hint="eastAsia"/>
        </w:rPr>
        <w:br/>
      </w:r>
      <w:r>
        <w:rPr>
          <w:rFonts w:hint="eastAsia"/>
        </w:rPr>
        <w:t>　　　　一、膜材料</w:t>
      </w:r>
      <w:r>
        <w:rPr>
          <w:rFonts w:hint="eastAsia"/>
        </w:rPr>
        <w:br/>
      </w:r>
      <w:r>
        <w:rPr>
          <w:rFonts w:hint="eastAsia"/>
        </w:rPr>
        <w:t>　　　　二、算法提高准确度</w:t>
      </w:r>
      <w:r>
        <w:rPr>
          <w:rFonts w:hint="eastAsia"/>
        </w:rPr>
        <w:br/>
      </w:r>
      <w:r>
        <w:rPr>
          <w:rFonts w:hint="eastAsia"/>
        </w:rPr>
        <w:t>　　　　三、指尖血校准及工厂校准</w:t>
      </w:r>
      <w:r>
        <w:rPr>
          <w:rFonts w:hint="eastAsia"/>
        </w:rPr>
        <w:br/>
      </w:r>
      <w:r>
        <w:rPr>
          <w:rFonts w:hint="eastAsia"/>
        </w:rPr>
        <w:t>　　　　四、酶固定技术</w:t>
      </w:r>
      <w:r>
        <w:rPr>
          <w:rFonts w:hint="eastAsia"/>
        </w:rPr>
        <w:br/>
      </w:r>
      <w:r>
        <w:rPr>
          <w:rFonts w:hint="eastAsia"/>
        </w:rPr>
        <w:t>　　　　五、用户体验</w:t>
      </w:r>
      <w:r>
        <w:rPr>
          <w:rFonts w:hint="eastAsia"/>
        </w:rPr>
        <w:br/>
      </w:r>
      <w:r>
        <w:rPr>
          <w:rFonts w:hint="eastAsia"/>
        </w:rPr>
        <w:t>　　第六节 CGMS技术成熟度评价</w:t>
      </w:r>
      <w:r>
        <w:rPr>
          <w:rFonts w:hint="eastAsia"/>
        </w:rPr>
        <w:br/>
      </w:r>
      <w:r>
        <w:rPr>
          <w:rFonts w:hint="eastAsia"/>
        </w:rPr>
        <w:br/>
      </w:r>
      <w:r>
        <w:rPr>
          <w:rFonts w:hint="eastAsia"/>
        </w:rPr>
        <w:t>第四章 中国连续血糖监测行业发展环境</w:t>
      </w:r>
      <w:r>
        <w:rPr>
          <w:rFonts w:hint="eastAsia"/>
        </w:rPr>
        <w:br/>
      </w:r>
      <w:r>
        <w:rPr>
          <w:rFonts w:hint="eastAsia"/>
        </w:rPr>
        <w:t>　　第一节 行业运行经济环境分析</w:t>
      </w:r>
      <w:r>
        <w:rPr>
          <w:rFonts w:hint="eastAsia"/>
        </w:rPr>
        <w:br/>
      </w:r>
      <w:r>
        <w:rPr>
          <w:rFonts w:hint="eastAsia"/>
        </w:rPr>
        <w:t>　　　　一、经济发展现状</w:t>
      </w:r>
      <w:r>
        <w:rPr>
          <w:rFonts w:hint="eastAsia"/>
        </w:rPr>
        <w:br/>
      </w:r>
      <w:r>
        <w:rPr>
          <w:rFonts w:hint="eastAsia"/>
        </w:rPr>
        <w:t>　　　　二、经济发展趋势</w:t>
      </w:r>
      <w:r>
        <w:rPr>
          <w:rFonts w:hint="eastAsia"/>
        </w:rPr>
        <w:br/>
      </w:r>
      <w:r>
        <w:rPr>
          <w:rFonts w:hint="eastAsia"/>
        </w:rPr>
        <w:t>　　第二节 行业运行政策环境分析</w:t>
      </w:r>
      <w:r>
        <w:rPr>
          <w:rFonts w:hint="eastAsia"/>
        </w:rPr>
        <w:br/>
      </w:r>
      <w:r>
        <w:rPr>
          <w:rFonts w:hint="eastAsia"/>
        </w:rPr>
        <w:t>　　　　一、行业主要法规</w:t>
      </w:r>
      <w:r>
        <w:rPr>
          <w:rFonts w:hint="eastAsia"/>
        </w:rPr>
        <w:br/>
      </w:r>
      <w:r>
        <w:rPr>
          <w:rFonts w:hint="eastAsia"/>
        </w:rPr>
        <w:t>　　　　二、行业主要产业政策</w:t>
      </w:r>
      <w:r>
        <w:rPr>
          <w:rFonts w:hint="eastAsia"/>
        </w:rPr>
        <w:br/>
      </w:r>
      <w:r>
        <w:rPr>
          <w:rFonts w:hint="eastAsia"/>
        </w:rPr>
        <w:t>　　第三节 行业运行社会环境分析</w:t>
      </w:r>
      <w:r>
        <w:rPr>
          <w:rFonts w:hint="eastAsia"/>
        </w:rPr>
        <w:br/>
      </w:r>
      <w:r>
        <w:rPr>
          <w:rFonts w:hint="eastAsia"/>
        </w:rPr>
        <w:t>　　　　一、人口规模</w:t>
      </w:r>
      <w:r>
        <w:rPr>
          <w:rFonts w:hint="eastAsia"/>
        </w:rPr>
        <w:br/>
      </w:r>
      <w:r>
        <w:rPr>
          <w:rFonts w:hint="eastAsia"/>
        </w:rPr>
        <w:t>　　　　二、城镇化率</w:t>
      </w:r>
      <w:r>
        <w:rPr>
          <w:rFonts w:hint="eastAsia"/>
        </w:rPr>
        <w:br/>
      </w:r>
      <w:r>
        <w:rPr>
          <w:rFonts w:hint="eastAsia"/>
        </w:rPr>
        <w:t>　　　　三、老龄化率</w:t>
      </w:r>
      <w:r>
        <w:rPr>
          <w:rFonts w:hint="eastAsia"/>
        </w:rPr>
        <w:br/>
      </w:r>
      <w:r>
        <w:rPr>
          <w:rFonts w:hint="eastAsia"/>
        </w:rPr>
        <w:t>　　　　四、居民收入</w:t>
      </w:r>
      <w:r>
        <w:rPr>
          <w:rFonts w:hint="eastAsia"/>
        </w:rPr>
        <w:br/>
      </w:r>
      <w:r>
        <w:rPr>
          <w:rFonts w:hint="eastAsia"/>
        </w:rPr>
        <w:br/>
      </w:r>
      <w:r>
        <w:rPr>
          <w:rFonts w:hint="eastAsia"/>
        </w:rPr>
        <w:t>第五章 中国连续血糖监测行业市场运行</w:t>
      </w:r>
      <w:r>
        <w:rPr>
          <w:rFonts w:hint="eastAsia"/>
        </w:rPr>
        <w:br/>
      </w:r>
      <w:r>
        <w:rPr>
          <w:rFonts w:hint="eastAsia"/>
        </w:rPr>
        <w:t>　　第一节 行业发展历程</w:t>
      </w:r>
      <w:r>
        <w:rPr>
          <w:rFonts w:hint="eastAsia"/>
        </w:rPr>
        <w:br/>
      </w:r>
      <w:r>
        <w:rPr>
          <w:rFonts w:hint="eastAsia"/>
        </w:rPr>
        <w:t>　　第二节 行业供需分析</w:t>
      </w:r>
      <w:r>
        <w:rPr>
          <w:rFonts w:hint="eastAsia"/>
        </w:rPr>
        <w:br/>
      </w:r>
      <w:r>
        <w:rPr>
          <w:rFonts w:hint="eastAsia"/>
        </w:rPr>
        <w:t>　　　　一、供给能力分析</w:t>
      </w:r>
      <w:r>
        <w:rPr>
          <w:rFonts w:hint="eastAsia"/>
        </w:rPr>
        <w:br/>
      </w:r>
      <w:r>
        <w:rPr>
          <w:rFonts w:hint="eastAsia"/>
        </w:rPr>
        <w:t>　　　　二、市场需求分析</w:t>
      </w:r>
      <w:r>
        <w:rPr>
          <w:rFonts w:hint="eastAsia"/>
        </w:rPr>
        <w:br/>
      </w:r>
      <w:r>
        <w:rPr>
          <w:rFonts w:hint="eastAsia"/>
        </w:rPr>
        <w:t>　　第三节 行业市场竞争格局</w:t>
      </w:r>
      <w:r>
        <w:rPr>
          <w:rFonts w:hint="eastAsia"/>
        </w:rPr>
        <w:br/>
      </w:r>
      <w:r>
        <w:rPr>
          <w:rFonts w:hint="eastAsia"/>
        </w:rPr>
        <w:t>　　第四节 行业市场需求空间预测</w:t>
      </w:r>
      <w:r>
        <w:rPr>
          <w:rFonts w:hint="eastAsia"/>
        </w:rPr>
        <w:br/>
      </w:r>
      <w:r>
        <w:rPr>
          <w:rFonts w:hint="eastAsia"/>
        </w:rPr>
        <w:br/>
      </w:r>
      <w:r>
        <w:rPr>
          <w:rFonts w:hint="eastAsia"/>
        </w:rPr>
        <w:t>第六章 中国连续血糖监测行业重点厂商分析</w:t>
      </w:r>
      <w:r>
        <w:rPr>
          <w:rFonts w:hint="eastAsia"/>
        </w:rPr>
        <w:br/>
      </w:r>
      <w:r>
        <w:rPr>
          <w:rFonts w:hint="eastAsia"/>
        </w:rPr>
        <w:t>　　第一节 微泰医疗</w:t>
      </w:r>
      <w:r>
        <w:rPr>
          <w:rFonts w:hint="eastAsia"/>
        </w:rPr>
        <w:br/>
      </w:r>
      <w:r>
        <w:rPr>
          <w:rFonts w:hint="eastAsia"/>
        </w:rPr>
        <w:t>　　　　一、企业概述</w:t>
      </w:r>
      <w:r>
        <w:rPr>
          <w:rFonts w:hint="eastAsia"/>
        </w:rPr>
        <w:br/>
      </w:r>
      <w:r>
        <w:rPr>
          <w:rFonts w:hint="eastAsia"/>
        </w:rPr>
        <w:t>　　　　二、产品分析</w:t>
      </w:r>
      <w:r>
        <w:rPr>
          <w:rFonts w:hint="eastAsia"/>
        </w:rPr>
        <w:br/>
      </w:r>
      <w:r>
        <w:rPr>
          <w:rFonts w:hint="eastAsia"/>
        </w:rPr>
        <w:t>　　　　三、经营业绩</w:t>
      </w:r>
      <w:r>
        <w:rPr>
          <w:rFonts w:hint="eastAsia"/>
        </w:rPr>
        <w:br/>
      </w:r>
      <w:r>
        <w:rPr>
          <w:rFonts w:hint="eastAsia"/>
        </w:rPr>
        <w:t>　　　　四、发展策略</w:t>
      </w:r>
      <w:r>
        <w:rPr>
          <w:rFonts w:hint="eastAsia"/>
        </w:rPr>
        <w:br/>
      </w:r>
      <w:r>
        <w:rPr>
          <w:rFonts w:hint="eastAsia"/>
        </w:rPr>
        <w:t>　　第二节 三诺生物</w:t>
      </w:r>
      <w:r>
        <w:rPr>
          <w:rFonts w:hint="eastAsia"/>
        </w:rPr>
        <w:br/>
      </w:r>
      <w:r>
        <w:rPr>
          <w:rFonts w:hint="eastAsia"/>
        </w:rPr>
        <w:t>　　　　一、企业概述</w:t>
      </w:r>
      <w:r>
        <w:rPr>
          <w:rFonts w:hint="eastAsia"/>
        </w:rPr>
        <w:br/>
      </w:r>
      <w:r>
        <w:rPr>
          <w:rFonts w:hint="eastAsia"/>
        </w:rPr>
        <w:t>　　　　二、产品分析</w:t>
      </w:r>
      <w:r>
        <w:rPr>
          <w:rFonts w:hint="eastAsia"/>
        </w:rPr>
        <w:br/>
      </w:r>
      <w:r>
        <w:rPr>
          <w:rFonts w:hint="eastAsia"/>
        </w:rPr>
        <w:t>　　　　三、经营业绩</w:t>
      </w:r>
      <w:r>
        <w:rPr>
          <w:rFonts w:hint="eastAsia"/>
        </w:rPr>
        <w:br/>
      </w:r>
      <w:r>
        <w:rPr>
          <w:rFonts w:hint="eastAsia"/>
        </w:rPr>
        <w:t>　　　　四、发展策略</w:t>
      </w:r>
      <w:r>
        <w:rPr>
          <w:rFonts w:hint="eastAsia"/>
        </w:rPr>
        <w:br/>
      </w:r>
      <w:r>
        <w:rPr>
          <w:rFonts w:hint="eastAsia"/>
        </w:rPr>
        <w:t>　　第三节 鱼跃医疗（凯立特）</w:t>
      </w:r>
      <w:r>
        <w:rPr>
          <w:rFonts w:hint="eastAsia"/>
        </w:rPr>
        <w:br/>
      </w:r>
      <w:r>
        <w:rPr>
          <w:rFonts w:hint="eastAsia"/>
        </w:rPr>
        <w:t>　　　　一、企业概述</w:t>
      </w:r>
      <w:r>
        <w:rPr>
          <w:rFonts w:hint="eastAsia"/>
        </w:rPr>
        <w:br/>
      </w:r>
      <w:r>
        <w:rPr>
          <w:rFonts w:hint="eastAsia"/>
        </w:rPr>
        <w:t>　　　　二、产品分析</w:t>
      </w:r>
      <w:r>
        <w:rPr>
          <w:rFonts w:hint="eastAsia"/>
        </w:rPr>
        <w:br/>
      </w:r>
      <w:r>
        <w:rPr>
          <w:rFonts w:hint="eastAsia"/>
        </w:rPr>
        <w:t>　　　　三、经营业绩</w:t>
      </w:r>
      <w:r>
        <w:rPr>
          <w:rFonts w:hint="eastAsia"/>
        </w:rPr>
        <w:br/>
      </w:r>
      <w:r>
        <w:rPr>
          <w:rFonts w:hint="eastAsia"/>
        </w:rPr>
        <w:t>　　　　四、发展策略</w:t>
      </w:r>
      <w:r>
        <w:rPr>
          <w:rFonts w:hint="eastAsia"/>
        </w:rPr>
        <w:br/>
      </w:r>
      <w:r>
        <w:rPr>
          <w:rFonts w:hint="eastAsia"/>
        </w:rPr>
        <w:t>　　第四节 移宇科技</w:t>
      </w:r>
      <w:r>
        <w:rPr>
          <w:rFonts w:hint="eastAsia"/>
        </w:rPr>
        <w:br/>
      </w:r>
      <w:r>
        <w:rPr>
          <w:rFonts w:hint="eastAsia"/>
        </w:rPr>
        <w:t>　　　　一、企业概述</w:t>
      </w:r>
      <w:r>
        <w:rPr>
          <w:rFonts w:hint="eastAsia"/>
        </w:rPr>
        <w:br/>
      </w:r>
      <w:r>
        <w:rPr>
          <w:rFonts w:hint="eastAsia"/>
        </w:rPr>
        <w:t>　　　　二、产品分析</w:t>
      </w:r>
      <w:r>
        <w:rPr>
          <w:rFonts w:hint="eastAsia"/>
        </w:rPr>
        <w:br/>
      </w:r>
      <w:r>
        <w:rPr>
          <w:rFonts w:hint="eastAsia"/>
        </w:rPr>
        <w:t>　　　　三、发展策略</w:t>
      </w:r>
      <w:r>
        <w:rPr>
          <w:rFonts w:hint="eastAsia"/>
        </w:rPr>
        <w:br/>
      </w:r>
      <w:r>
        <w:rPr>
          <w:rFonts w:hint="eastAsia"/>
        </w:rPr>
        <w:t>　　第五节 其他</w:t>
      </w:r>
      <w:r>
        <w:rPr>
          <w:rFonts w:hint="eastAsia"/>
        </w:rPr>
        <w:br/>
      </w:r>
      <w:r>
        <w:rPr>
          <w:rFonts w:hint="eastAsia"/>
        </w:rPr>
        <w:t>　　　　一、九诺医疗</w:t>
      </w:r>
      <w:r>
        <w:rPr>
          <w:rFonts w:hint="eastAsia"/>
        </w:rPr>
        <w:br/>
      </w:r>
      <w:r>
        <w:rPr>
          <w:rFonts w:hint="eastAsia"/>
        </w:rPr>
        <w:t>　　　　二、深圳硅基传感</w:t>
      </w:r>
      <w:r>
        <w:rPr>
          <w:rFonts w:hint="eastAsia"/>
        </w:rPr>
        <w:br/>
      </w:r>
      <w:r>
        <w:rPr>
          <w:rFonts w:hint="eastAsia"/>
        </w:rPr>
        <w:t>　　　　三、美奇医疗</w:t>
      </w:r>
      <w:r>
        <w:rPr>
          <w:rFonts w:hint="eastAsia"/>
        </w:rPr>
        <w:br/>
      </w:r>
      <w:r>
        <w:rPr>
          <w:rFonts w:hint="eastAsia"/>
        </w:rPr>
        <w:br/>
      </w:r>
      <w:r>
        <w:rPr>
          <w:rFonts w:hint="eastAsia"/>
        </w:rPr>
        <w:t>第七章 中国连续血糖监测行业发展趋势及投资前景</w:t>
      </w:r>
      <w:r>
        <w:rPr>
          <w:rFonts w:hint="eastAsia"/>
        </w:rPr>
        <w:br/>
      </w:r>
      <w:r>
        <w:rPr>
          <w:rFonts w:hint="eastAsia"/>
        </w:rPr>
        <w:t>　　第一节 行业发展趋势</w:t>
      </w:r>
      <w:r>
        <w:rPr>
          <w:rFonts w:hint="eastAsia"/>
        </w:rPr>
        <w:br/>
      </w:r>
      <w:r>
        <w:rPr>
          <w:rFonts w:hint="eastAsia"/>
        </w:rPr>
        <w:t>　　　　一、技术趋势</w:t>
      </w:r>
      <w:r>
        <w:rPr>
          <w:rFonts w:hint="eastAsia"/>
        </w:rPr>
        <w:br/>
      </w:r>
      <w:r>
        <w:rPr>
          <w:rFonts w:hint="eastAsia"/>
        </w:rPr>
        <w:t>　　　　二、价格趋势</w:t>
      </w:r>
      <w:r>
        <w:rPr>
          <w:rFonts w:hint="eastAsia"/>
        </w:rPr>
        <w:br/>
      </w:r>
      <w:r>
        <w:rPr>
          <w:rFonts w:hint="eastAsia"/>
        </w:rPr>
        <w:t>　　　　三、供给趋势</w:t>
      </w:r>
      <w:r>
        <w:rPr>
          <w:rFonts w:hint="eastAsia"/>
        </w:rPr>
        <w:br/>
      </w:r>
      <w:r>
        <w:rPr>
          <w:rFonts w:hint="eastAsia"/>
        </w:rPr>
        <w:t>　　　　四、需求趋势</w:t>
      </w:r>
      <w:r>
        <w:rPr>
          <w:rFonts w:hint="eastAsia"/>
        </w:rPr>
        <w:br/>
      </w:r>
      <w:r>
        <w:rPr>
          <w:rFonts w:hint="eastAsia"/>
        </w:rPr>
        <w:t>　　第二节 行业投资前景</w:t>
      </w:r>
      <w:r>
        <w:rPr>
          <w:rFonts w:hint="eastAsia"/>
        </w:rPr>
        <w:br/>
      </w:r>
      <w:r>
        <w:rPr>
          <w:rFonts w:hint="eastAsia"/>
        </w:rPr>
        <w:t>　　第三节 行业投资风险</w:t>
      </w:r>
      <w:r>
        <w:rPr>
          <w:rFonts w:hint="eastAsia"/>
        </w:rPr>
        <w:br/>
      </w:r>
      <w:r>
        <w:rPr>
          <w:rFonts w:hint="eastAsia"/>
        </w:rPr>
        <w:t>　　　　一、产业政策风险</w:t>
      </w:r>
      <w:r>
        <w:rPr>
          <w:rFonts w:hint="eastAsia"/>
        </w:rPr>
        <w:br/>
      </w:r>
      <w:r>
        <w:rPr>
          <w:rFonts w:hint="eastAsia"/>
        </w:rPr>
        <w:t>　　　　二、医保政策风险</w:t>
      </w:r>
      <w:r>
        <w:rPr>
          <w:rFonts w:hint="eastAsia"/>
        </w:rPr>
        <w:br/>
      </w:r>
      <w:r>
        <w:rPr>
          <w:rFonts w:hint="eastAsia"/>
        </w:rPr>
        <w:t>　　　　三、市场竞争风险</w:t>
      </w:r>
      <w:r>
        <w:rPr>
          <w:rFonts w:hint="eastAsia"/>
        </w:rPr>
        <w:br/>
      </w:r>
      <w:r>
        <w:rPr>
          <w:rFonts w:hint="eastAsia"/>
        </w:rPr>
        <w:t>　　　　四、技术研发风险</w:t>
      </w:r>
      <w:r>
        <w:rPr>
          <w:rFonts w:hint="eastAsia"/>
        </w:rPr>
        <w:br/>
      </w:r>
      <w:r>
        <w:rPr>
          <w:rFonts w:hint="eastAsia"/>
        </w:rPr>
        <w:t>　　　　五、技术迭代风险</w:t>
      </w:r>
      <w:r>
        <w:rPr>
          <w:rFonts w:hint="eastAsia"/>
        </w:rPr>
        <w:br/>
      </w:r>
      <w:r>
        <w:rPr>
          <w:rFonts w:hint="eastAsia"/>
        </w:rPr>
        <w:t>　　第三节 中⋅智⋅林⋅－行业投资策略</w:t>
      </w:r>
      <w:r>
        <w:rPr>
          <w:rFonts w:hint="eastAsia"/>
        </w:rPr>
        <w:br/>
      </w:r>
      <w:r>
        <w:rPr>
          <w:rFonts w:hint="eastAsia"/>
        </w:rPr>
        <w:br/>
      </w:r>
      <w:r>
        <w:rPr>
          <w:rFonts w:hint="eastAsia"/>
        </w:rPr>
        <w:t>图表目录</w:t>
      </w:r>
      <w:r>
        <w:rPr>
          <w:rFonts w:hint="eastAsia"/>
        </w:rPr>
        <w:br/>
      </w:r>
      <w:r>
        <w:rPr>
          <w:rFonts w:hint="eastAsia"/>
        </w:rPr>
        <w:t>　　图表 连续血糖监测行业现状</w:t>
      </w:r>
      <w:r>
        <w:rPr>
          <w:rFonts w:hint="eastAsia"/>
        </w:rPr>
        <w:br/>
      </w:r>
      <w:r>
        <w:rPr>
          <w:rFonts w:hint="eastAsia"/>
        </w:rPr>
        <w:t>　　图表 连续血糖监测行业产业链调研</w:t>
      </w:r>
      <w:r>
        <w:rPr>
          <w:rFonts w:hint="eastAsia"/>
        </w:rPr>
        <w:br/>
      </w:r>
      <w:r>
        <w:rPr>
          <w:rFonts w:hint="eastAsia"/>
        </w:rPr>
        <w:t>　　……</w:t>
      </w:r>
      <w:r>
        <w:rPr>
          <w:rFonts w:hint="eastAsia"/>
        </w:rPr>
        <w:br/>
      </w:r>
      <w:r>
        <w:rPr>
          <w:rFonts w:hint="eastAsia"/>
        </w:rPr>
        <w:t>　　图表 2020-2025年连续血糖监测行业市场容量统计</w:t>
      </w:r>
      <w:r>
        <w:rPr>
          <w:rFonts w:hint="eastAsia"/>
        </w:rPr>
        <w:br/>
      </w:r>
      <w:r>
        <w:rPr>
          <w:rFonts w:hint="eastAsia"/>
        </w:rPr>
        <w:t>　　图表 2020-2025年中国连续血糖监测行业市场规模情况</w:t>
      </w:r>
      <w:r>
        <w:rPr>
          <w:rFonts w:hint="eastAsia"/>
        </w:rPr>
        <w:br/>
      </w:r>
      <w:r>
        <w:rPr>
          <w:rFonts w:hint="eastAsia"/>
        </w:rPr>
        <w:t>　　图表 连续血糖监测行业动态</w:t>
      </w:r>
      <w:r>
        <w:rPr>
          <w:rFonts w:hint="eastAsia"/>
        </w:rPr>
        <w:br/>
      </w:r>
      <w:r>
        <w:rPr>
          <w:rFonts w:hint="eastAsia"/>
        </w:rPr>
        <w:t>　　图表 2020-2025年中国连续血糖监测行业销售收入统计</w:t>
      </w:r>
      <w:r>
        <w:rPr>
          <w:rFonts w:hint="eastAsia"/>
        </w:rPr>
        <w:br/>
      </w:r>
      <w:r>
        <w:rPr>
          <w:rFonts w:hint="eastAsia"/>
        </w:rPr>
        <w:t>　　图表 2020-2025年中国连续血糖监测行业盈利统计</w:t>
      </w:r>
      <w:r>
        <w:rPr>
          <w:rFonts w:hint="eastAsia"/>
        </w:rPr>
        <w:br/>
      </w:r>
      <w:r>
        <w:rPr>
          <w:rFonts w:hint="eastAsia"/>
        </w:rPr>
        <w:t>　　图表 2020-2025年中国连续血糖监测行业利润总额</w:t>
      </w:r>
      <w:r>
        <w:rPr>
          <w:rFonts w:hint="eastAsia"/>
        </w:rPr>
        <w:br/>
      </w:r>
      <w:r>
        <w:rPr>
          <w:rFonts w:hint="eastAsia"/>
        </w:rPr>
        <w:t>　　图表 2020-2025年中国连续血糖监测行业企业数量统计</w:t>
      </w:r>
      <w:r>
        <w:rPr>
          <w:rFonts w:hint="eastAsia"/>
        </w:rPr>
        <w:br/>
      </w:r>
      <w:r>
        <w:rPr>
          <w:rFonts w:hint="eastAsia"/>
        </w:rPr>
        <w:t>　　图表 2020-2025年中国连续血糖监测行业竞争力分析</w:t>
      </w:r>
      <w:r>
        <w:rPr>
          <w:rFonts w:hint="eastAsia"/>
        </w:rPr>
        <w:br/>
      </w:r>
      <w:r>
        <w:rPr>
          <w:rFonts w:hint="eastAsia"/>
        </w:rPr>
        <w:t>　　……</w:t>
      </w:r>
      <w:r>
        <w:rPr>
          <w:rFonts w:hint="eastAsia"/>
        </w:rPr>
        <w:br/>
      </w:r>
      <w:r>
        <w:rPr>
          <w:rFonts w:hint="eastAsia"/>
        </w:rPr>
        <w:t>　　图表 2020-2025年中国连续血糖监测行业盈利能力分析</w:t>
      </w:r>
      <w:r>
        <w:rPr>
          <w:rFonts w:hint="eastAsia"/>
        </w:rPr>
        <w:br/>
      </w:r>
      <w:r>
        <w:rPr>
          <w:rFonts w:hint="eastAsia"/>
        </w:rPr>
        <w:t>　　图表 2020-2025年中国连续血糖监测行业运营能力分析</w:t>
      </w:r>
      <w:r>
        <w:rPr>
          <w:rFonts w:hint="eastAsia"/>
        </w:rPr>
        <w:br/>
      </w:r>
      <w:r>
        <w:rPr>
          <w:rFonts w:hint="eastAsia"/>
        </w:rPr>
        <w:t>　　图表 2020-2025年中国连续血糖监测行业偿债能力分析</w:t>
      </w:r>
      <w:r>
        <w:rPr>
          <w:rFonts w:hint="eastAsia"/>
        </w:rPr>
        <w:br/>
      </w:r>
      <w:r>
        <w:rPr>
          <w:rFonts w:hint="eastAsia"/>
        </w:rPr>
        <w:t>　　图表 2020-2025年中国连续血糖监测行业发展能力分析</w:t>
      </w:r>
      <w:r>
        <w:rPr>
          <w:rFonts w:hint="eastAsia"/>
        </w:rPr>
        <w:br/>
      </w:r>
      <w:r>
        <w:rPr>
          <w:rFonts w:hint="eastAsia"/>
        </w:rPr>
        <w:t>　　图表 2020-2025年中国连续血糖监测行业经营效益分析</w:t>
      </w:r>
      <w:r>
        <w:rPr>
          <w:rFonts w:hint="eastAsia"/>
        </w:rPr>
        <w:br/>
      </w:r>
      <w:r>
        <w:rPr>
          <w:rFonts w:hint="eastAsia"/>
        </w:rPr>
        <w:t>　　图表 连续血糖监测行业竞争对手分析</w:t>
      </w:r>
      <w:r>
        <w:rPr>
          <w:rFonts w:hint="eastAsia"/>
        </w:rPr>
        <w:br/>
      </w:r>
      <w:r>
        <w:rPr>
          <w:rFonts w:hint="eastAsia"/>
        </w:rPr>
        <w:t>　　图表 **地区连续血糖监测市场规模</w:t>
      </w:r>
      <w:r>
        <w:rPr>
          <w:rFonts w:hint="eastAsia"/>
        </w:rPr>
        <w:br/>
      </w:r>
      <w:r>
        <w:rPr>
          <w:rFonts w:hint="eastAsia"/>
        </w:rPr>
        <w:t>　　图表 **地区连续血糖监测行业市场需求</w:t>
      </w:r>
      <w:r>
        <w:rPr>
          <w:rFonts w:hint="eastAsia"/>
        </w:rPr>
        <w:br/>
      </w:r>
      <w:r>
        <w:rPr>
          <w:rFonts w:hint="eastAsia"/>
        </w:rPr>
        <w:t>　　图表 **地区连续血糖监测市场调研</w:t>
      </w:r>
      <w:r>
        <w:rPr>
          <w:rFonts w:hint="eastAsia"/>
        </w:rPr>
        <w:br/>
      </w:r>
      <w:r>
        <w:rPr>
          <w:rFonts w:hint="eastAsia"/>
        </w:rPr>
        <w:t>　　图表 **地区连续血糖监测行业市场需求分析</w:t>
      </w:r>
      <w:r>
        <w:rPr>
          <w:rFonts w:hint="eastAsia"/>
        </w:rPr>
        <w:br/>
      </w:r>
      <w:r>
        <w:rPr>
          <w:rFonts w:hint="eastAsia"/>
        </w:rPr>
        <w:t>　　图表 **地区连续血糖监测市场规模</w:t>
      </w:r>
      <w:r>
        <w:rPr>
          <w:rFonts w:hint="eastAsia"/>
        </w:rPr>
        <w:br/>
      </w:r>
      <w:r>
        <w:rPr>
          <w:rFonts w:hint="eastAsia"/>
        </w:rPr>
        <w:t>　　图表 **地区连续血糖监测行业市场需求</w:t>
      </w:r>
      <w:r>
        <w:rPr>
          <w:rFonts w:hint="eastAsia"/>
        </w:rPr>
        <w:br/>
      </w:r>
      <w:r>
        <w:rPr>
          <w:rFonts w:hint="eastAsia"/>
        </w:rPr>
        <w:t>　　图表 **地区连续血糖监测市场调研</w:t>
      </w:r>
      <w:r>
        <w:rPr>
          <w:rFonts w:hint="eastAsia"/>
        </w:rPr>
        <w:br/>
      </w:r>
      <w:r>
        <w:rPr>
          <w:rFonts w:hint="eastAsia"/>
        </w:rPr>
        <w:t>　　图表 **地区连续血糖监测行业市场需求分析</w:t>
      </w:r>
      <w:r>
        <w:rPr>
          <w:rFonts w:hint="eastAsia"/>
        </w:rPr>
        <w:br/>
      </w:r>
      <w:r>
        <w:rPr>
          <w:rFonts w:hint="eastAsia"/>
        </w:rPr>
        <w:t>　　……</w:t>
      </w:r>
      <w:r>
        <w:rPr>
          <w:rFonts w:hint="eastAsia"/>
        </w:rPr>
        <w:br/>
      </w:r>
      <w:r>
        <w:rPr>
          <w:rFonts w:hint="eastAsia"/>
        </w:rPr>
        <w:t>　　图表 连续血糖监测重点企业（一）基本信息</w:t>
      </w:r>
      <w:r>
        <w:rPr>
          <w:rFonts w:hint="eastAsia"/>
        </w:rPr>
        <w:br/>
      </w:r>
      <w:r>
        <w:rPr>
          <w:rFonts w:hint="eastAsia"/>
        </w:rPr>
        <w:t>　　图表 连续血糖监测重点企业（一）经营情况分析</w:t>
      </w:r>
      <w:r>
        <w:rPr>
          <w:rFonts w:hint="eastAsia"/>
        </w:rPr>
        <w:br/>
      </w:r>
      <w:r>
        <w:rPr>
          <w:rFonts w:hint="eastAsia"/>
        </w:rPr>
        <w:t>　　图表 连续血糖监测重点企业（一）盈利能力情况</w:t>
      </w:r>
      <w:r>
        <w:rPr>
          <w:rFonts w:hint="eastAsia"/>
        </w:rPr>
        <w:br/>
      </w:r>
      <w:r>
        <w:rPr>
          <w:rFonts w:hint="eastAsia"/>
        </w:rPr>
        <w:t>　　图表 连续血糖监测重点企业（一）偿债能力情况</w:t>
      </w:r>
      <w:r>
        <w:rPr>
          <w:rFonts w:hint="eastAsia"/>
        </w:rPr>
        <w:br/>
      </w:r>
      <w:r>
        <w:rPr>
          <w:rFonts w:hint="eastAsia"/>
        </w:rPr>
        <w:t>　　图表 连续血糖监测重点企业（一）运营能力情况</w:t>
      </w:r>
      <w:r>
        <w:rPr>
          <w:rFonts w:hint="eastAsia"/>
        </w:rPr>
        <w:br/>
      </w:r>
      <w:r>
        <w:rPr>
          <w:rFonts w:hint="eastAsia"/>
        </w:rPr>
        <w:t>　　图表 连续血糖监测重点企业（一）成长能力情况</w:t>
      </w:r>
      <w:r>
        <w:rPr>
          <w:rFonts w:hint="eastAsia"/>
        </w:rPr>
        <w:br/>
      </w:r>
      <w:r>
        <w:rPr>
          <w:rFonts w:hint="eastAsia"/>
        </w:rPr>
        <w:t>　　图表 连续血糖监测重点企业（二）基本信息</w:t>
      </w:r>
      <w:r>
        <w:rPr>
          <w:rFonts w:hint="eastAsia"/>
        </w:rPr>
        <w:br/>
      </w:r>
      <w:r>
        <w:rPr>
          <w:rFonts w:hint="eastAsia"/>
        </w:rPr>
        <w:t>　　图表 连续血糖监测重点企业（二）经营情况分析</w:t>
      </w:r>
      <w:r>
        <w:rPr>
          <w:rFonts w:hint="eastAsia"/>
        </w:rPr>
        <w:br/>
      </w:r>
      <w:r>
        <w:rPr>
          <w:rFonts w:hint="eastAsia"/>
        </w:rPr>
        <w:t>　　图表 连续血糖监测重点企业（二）盈利能力情况</w:t>
      </w:r>
      <w:r>
        <w:rPr>
          <w:rFonts w:hint="eastAsia"/>
        </w:rPr>
        <w:br/>
      </w:r>
      <w:r>
        <w:rPr>
          <w:rFonts w:hint="eastAsia"/>
        </w:rPr>
        <w:t>　　图表 连续血糖监测重点企业（二）偿债能力情况</w:t>
      </w:r>
      <w:r>
        <w:rPr>
          <w:rFonts w:hint="eastAsia"/>
        </w:rPr>
        <w:br/>
      </w:r>
      <w:r>
        <w:rPr>
          <w:rFonts w:hint="eastAsia"/>
        </w:rPr>
        <w:t>　　图表 连续血糖监测重点企业（二）运营能力情况</w:t>
      </w:r>
      <w:r>
        <w:rPr>
          <w:rFonts w:hint="eastAsia"/>
        </w:rPr>
        <w:br/>
      </w:r>
      <w:r>
        <w:rPr>
          <w:rFonts w:hint="eastAsia"/>
        </w:rPr>
        <w:t>　　图表 连续血糖监测重点企业（二）成长能力情况</w:t>
      </w:r>
      <w:r>
        <w:rPr>
          <w:rFonts w:hint="eastAsia"/>
        </w:rPr>
        <w:br/>
      </w:r>
      <w:r>
        <w:rPr>
          <w:rFonts w:hint="eastAsia"/>
        </w:rPr>
        <w:t>　　……</w:t>
      </w:r>
      <w:r>
        <w:rPr>
          <w:rFonts w:hint="eastAsia"/>
        </w:rPr>
        <w:br/>
      </w:r>
      <w:r>
        <w:rPr>
          <w:rFonts w:hint="eastAsia"/>
        </w:rPr>
        <w:t>　　图表 2025-2031年中国连续血糖监测行业信息化</w:t>
      </w:r>
      <w:r>
        <w:rPr>
          <w:rFonts w:hint="eastAsia"/>
        </w:rPr>
        <w:br/>
      </w:r>
      <w:r>
        <w:rPr>
          <w:rFonts w:hint="eastAsia"/>
        </w:rPr>
        <w:t>　　图表 2025-2031年中国连续血糖监测行业市场容量预测</w:t>
      </w:r>
      <w:r>
        <w:rPr>
          <w:rFonts w:hint="eastAsia"/>
        </w:rPr>
        <w:br/>
      </w:r>
      <w:r>
        <w:rPr>
          <w:rFonts w:hint="eastAsia"/>
        </w:rPr>
        <w:t>　　图表 2025-2031年中国连续血糖监测行业市场规模预测</w:t>
      </w:r>
      <w:r>
        <w:rPr>
          <w:rFonts w:hint="eastAsia"/>
        </w:rPr>
        <w:br/>
      </w:r>
      <w:r>
        <w:rPr>
          <w:rFonts w:hint="eastAsia"/>
        </w:rPr>
        <w:t>　　图表 2025-2031年中国连续血糖监测行业风险分析</w:t>
      </w:r>
      <w:r>
        <w:rPr>
          <w:rFonts w:hint="eastAsia"/>
        </w:rPr>
        <w:br/>
      </w:r>
      <w:r>
        <w:rPr>
          <w:rFonts w:hint="eastAsia"/>
        </w:rPr>
        <w:t>　　图表 2025-2031年中国连续血糖监测市场前景分析</w:t>
      </w:r>
      <w:r>
        <w:rPr>
          <w:rFonts w:hint="eastAsia"/>
        </w:rPr>
        <w:br/>
      </w:r>
      <w:r>
        <w:rPr>
          <w:rFonts w:hint="eastAsia"/>
        </w:rPr>
        <w:t>　　图表 2025-2031年中国连续血糖监测行业发展趋势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66088964b4220" w:history="1">
        <w:r>
          <w:rPr>
            <w:rStyle w:val="Hyperlink"/>
          </w:rPr>
          <w:t>中国连续血糖监测行业现状分析及前景趋势预测报告（2025-2031年）</w:t>
        </w:r>
      </w:hyperlink>
      <w:r>
        <w:rPr>
          <w:color w:val="C00000"/>
        </w:rPr>
        <w:t>》，报告编号：</w:t>
      </w:r>
      <w:r>
        <w:rPr>
          <w:rFonts w:hint="eastAsia"/>
          <w:color w:val="C00000"/>
        </w:rPr>
        <w:t>3503616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66088964b4220" w:history="1">
        <w:r>
          <w:rPr>
            <w:rStyle w:val="Hyperlink"/>
          </w:rPr>
          <w:t>https://www.20087.com/6/61/LianXuXueTangJianCeShiChangQianJing.html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热点：无需扎针的血糖仪、连续血糖监测(CGM)、血糖监测最新指南2020年、连续血糖监测仪品牌、血糖高不高,看尿就知道、连续血糖监测 上市公司、护士考试测血糖的流程及注意事项、连续血糖监测仪价格、连续血糖监测仪原理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4ffa0cc7e491d" w:history="1">
      <w:r>
        <w:rPr>
          <w:rStyle w:val="Hyperlink"/>
        </w:rPr>
        <w:t>中国连续血糖监测行业现状分析及前景趋势预测报告（2025-2031年）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LianXuXueTangJianCeShiChangQianJing.html" TargetMode="External" Id="R6e066088964b4220" /></Relationships>
</file>

<file path=word/_rels/header2.xml.rels>&#65279;<?xml version="1.0" encoding="utf-8"?><Relationships xmlns="http://schemas.openxmlformats.org/package/2006/relationships"><Relationship Type="http://schemas.openxmlformats.org/officeDocument/2006/relationships/hyperlink" Target="https://www.20087.com/6/61/LianXuXueTangJianCeShiChangQianJing.html" TargetMode="External" Id="Rd1e4ffa0cc7e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2025-05-11T00:17:00Z</dcterms:created>
  <dcterms:modified xsi:type="dcterms:W3CDTF">2025-05-11T01:17:00Z</dcterms:modified>
  <dc:subject>中国连续血糖监测行业现状分析及前景趋势预测报告（2025-2031年）</dc:subject>
  <dc:title>中国连续血糖监测行业现状分析及前景趋势预测报告（2025-2031年）</dc:title>
  <cp:keywords>中国连续血糖监测行业现状分析及前景趋势预测报告（2025-2031年）</cp:keywords>
  <dc:description>中国连续血糖监测行业现状分析及前景趋势预测报告（2025-2031年）</dc:description>
</cp:coreProperties>
</file>