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a1eefab424a18" w:history="1">
              <w:r>
                <w:rPr>
                  <w:rStyle w:val="Hyperlink"/>
                </w:rPr>
                <w:t>2024-2030年全球与中国革兰染色市场现状深度调研与发展趋势预测报告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a1eefab424a18" w:history="1">
              <w:r>
                <w:rPr>
                  <w:rStyle w:val="Hyperlink"/>
                </w:rPr>
                <w:t>2024-2030年全球与中国革兰染色市场现状深度调研与发展趋势预测报告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a1eefab424a18" w:history="1">
                <w:r>
                  <w:rPr>
                    <w:rStyle w:val="Hyperlink"/>
                  </w:rPr>
                  <w:t>https://www.20087.com/6/31/GeLanRanSeFaZhanQuShiYuCe.html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兰染色是一种经典的细菌分类方法，通过特定的染色步骤区分细菌的细胞壁结构，广泛应用于临床诊断和微生物学研究。近年来，随着分子生物学技术的进步和快速诊断需求的增加，革兰染色在准确性和便捷性上不断改进。目前，革兰染色不仅在操作流程上进行了优化，通过简化染色步骤和提高染色剂的稳定性，提高了实验的效率和重复性；还在结果解读上进行了改进，通过引入自动化成像和分析系统，实现了对染色结果的快速准确判读。此外，通过与分子诊断技术的结合，如PCR扩增、基因测序等，增强了对细菌的鉴别能力，提高了诊断的准确性。</w:t>
      </w:r>
      <w:r>
        <w:rPr>
          <w:rFonts w:hint="eastAsia"/>
        </w:rPr>
        <w:br/>
      </w:r>
      <w:r>
        <w:rPr>
          <w:rFonts w:hint="eastAsia"/>
        </w:rPr>
        <w:t>　　未来，革兰染色的发展将更加注重精准化与自动化。一方面，通过引入更先进的分子标记技术，如荧光标记、纳米探针等，实现对细菌细胞壁结构的精准识别，提高革兰染色的分辨能力；另一方面，采用自动化工作站，集成样本处理、染色、成像和分析全过程，提高检测效率和标准化水平。此外，随着人工智能技术的应用，未来的革兰染色可能会探索更多与AI图像识别技术的结合，通过机器学习算法，实现对染色结果的自动分析和分类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a1eefab424a18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rFonts w:hint="eastAsia"/>
        </w:rPr>
        <w:t>》在多年革兰染色行业研究的基础上，结合全球及中国革兰染色行业市场的发展现状，通过资深研究团队对革兰染色市场资料进行整理，并依托国家权威数据资源和长期市场监测的数据库，对革兰染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a1eefab424a18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rFonts w:hint="eastAsia"/>
        </w:rPr>
        <w:t>》可以帮助投资者准确把握革兰染色行业的市场现状，为投资者进行投资作出革兰染色行业前景预判，挖掘革兰染色行业投资价值，同时提出革兰染色行业投资策略、营销策略等方面的建议。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革兰染色市场概述</w:t>
      </w:r>
      <w:r>
        <w:rPr>
          <w:rFonts w:hint="eastAsia"/>
        </w:rPr>
        <w:br/>
      </w:r>
      <w:r>
        <w:rPr>
          <w:rFonts w:hint="eastAsia"/>
        </w:rPr>
        <w:t>　　1.1 革兰染色市场概述</w:t>
      </w:r>
      <w:r>
        <w:rPr>
          <w:rFonts w:hint="eastAsia"/>
        </w:rPr>
        <w:br/>
      </w:r>
      <w:r>
        <w:rPr>
          <w:rFonts w:hint="eastAsia"/>
        </w:rPr>
        <w:t>　　1.2 不同类型革兰染色分析</w:t>
      </w:r>
      <w:r>
        <w:rPr>
          <w:rFonts w:hint="eastAsia"/>
        </w:rPr>
        <w:br/>
      </w:r>
      <w:r>
        <w:rPr>
          <w:rFonts w:hint="eastAsia"/>
        </w:rPr>
        <w:t>　　　　1.2.1 自动革兰染色系统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1.3 全球市场不同类型革兰染色规模对比分析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全球市场不同类型革兰染色规模对比（2018-2023年）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中国市场不同类型革兰染色规模对比分析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中国市场不同类型革兰染色规模对比（2018-2023年）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革兰染色市场概述</w:t>
      </w:r>
      <w:r>
        <w:rPr>
          <w:rFonts w:hint="eastAsia"/>
        </w:rPr>
        <w:br/>
      </w:r>
      <w:r>
        <w:rPr>
          <w:rFonts w:hint="eastAsia"/>
        </w:rPr>
        <w:t>　　2.1 革兰染色主要应用领域分析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诊断实验室</w:t>
      </w:r>
      <w:r>
        <w:rPr>
          <w:rFonts w:hint="eastAsia"/>
        </w:rPr>
        <w:br/>
      </w:r>
      <w:r>
        <w:rPr>
          <w:rFonts w:hint="eastAsia"/>
        </w:rPr>
        <w:t>　　　　2.1.4 共同研究组织</w:t>
      </w:r>
      <w:r>
        <w:rPr>
          <w:rFonts w:hint="eastAsia"/>
        </w:rPr>
        <w:br/>
      </w:r>
      <w:r>
        <w:rPr>
          <w:rFonts w:hint="eastAsia"/>
        </w:rPr>
        <w:t>　　　　2.1.5 学术机构</w:t>
      </w:r>
      <w:r>
        <w:rPr>
          <w:rFonts w:hint="eastAsia"/>
        </w:rPr>
        <w:br/>
      </w:r>
      <w:r>
        <w:rPr>
          <w:rFonts w:hint="eastAsia"/>
        </w:rPr>
        <w:t>　　2.2 全球革兰染色主要应用领域对比分析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全球革兰染色主要应用领域规模（万元）及增长率（2018-2023年）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全球革兰染色主要应用规模（万元）及增长率（2018-2023年）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中国革兰染色主要应用领域对比分析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中国革兰染色主要应用领域规模（万元）及增长率（2018-2023年）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中国革兰染色主要应用规模（万元）及增长率（2018-2023年）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全球主要地区革兰染色发展历程及现状分析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全球主要地区革兰染色现状与未来趋势分析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全球革兰染色主要地区对比分析（2018-2023年）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全球主要地区革兰染色规模及对比（2018-2023年）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全球革兰染色主要地区规模及市场份额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中国革兰染色规模（万元）及毛利率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全球革兰染色主要企业竞争分析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全球主要企业革兰染色规模及市场份额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全球革兰染色主要企业竞争态势及未来趋势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全球革兰染色市场集中度</w:t>
      </w:r>
      <w:r>
        <w:rPr>
          <w:rFonts w:hint="eastAsia"/>
        </w:rPr>
        <w:br/>
      </w:r>
      <w:r>
        <w:rPr>
          <w:rFonts w:hint="eastAsia"/>
        </w:rPr>
        <w:t>　　　　4.3.2 全球革兰染色Top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中国革兰染色主要企业竞争分析</w:t>
      </w:r>
      <w:r>
        <w:rPr>
          <w:rFonts w:hint="eastAsia"/>
        </w:rPr>
        <w:br/>
      </w:r>
      <w:r>
        <w:rPr>
          <w:rFonts w:hint="eastAsia"/>
        </w:rPr>
        <w:t>　　5.1 中国革兰染色规模及市场份额（2018-2023年）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中国革兰染色Top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革兰染色主要企业现状分析</w:t>
      </w:r>
      <w:r>
        <w:rPr>
          <w:rFonts w:hint="eastAsia"/>
        </w:rPr>
        <w:br/>
      </w:r>
      <w:r>
        <w:rPr>
          <w:rFonts w:hint="eastAsia"/>
        </w:rPr>
        <w:t>　　5.1 Roche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Roche革兰染色规模（万元）及毛利率（2018-2023年）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Roche主要业务介绍</w:t>
      </w:r>
      <w:r>
        <w:rPr>
          <w:rFonts w:hint="eastAsia"/>
        </w:rPr>
        <w:br/>
      </w:r>
      <w:r>
        <w:rPr>
          <w:rFonts w:hint="eastAsia"/>
        </w:rPr>
        <w:t>　　5.2 Agilent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Agilent革兰染色规模（万元）及毛利率（2018-2023年）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Agilent主要业务介绍</w:t>
      </w:r>
      <w:r>
        <w:rPr>
          <w:rFonts w:hint="eastAsia"/>
        </w:rPr>
        <w:br/>
      </w:r>
      <w:r>
        <w:rPr>
          <w:rFonts w:hint="eastAsia"/>
        </w:rPr>
        <w:t>　　5.3 Thermo Fisher Scientific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Thermo Fisher Scientific革兰染色规模（万元）及毛利率（2018-2023年）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5.4 BD Biosciences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BD Biosciences革兰染色规模（万元）及毛利率（2018-2023年）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BD Biosciences主要业务介绍</w:t>
      </w:r>
      <w:r>
        <w:rPr>
          <w:rFonts w:hint="eastAsia"/>
        </w:rPr>
        <w:br/>
      </w:r>
      <w:r>
        <w:rPr>
          <w:rFonts w:hint="eastAsia"/>
        </w:rPr>
        <w:t>　　5.5 BioMérieux SA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BioMérieux SA革兰染色规模（万元）及毛利率（2018-2023年）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BioMérieux SA主要业务介绍</w:t>
      </w:r>
      <w:r>
        <w:rPr>
          <w:rFonts w:hint="eastAsia"/>
        </w:rPr>
        <w:br/>
      </w:r>
      <w:r>
        <w:rPr>
          <w:rFonts w:hint="eastAsia"/>
        </w:rPr>
        <w:t>　　5.6 Millipore Sigma （Merck）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Millipore Sigma （Merck）革兰染色规模（万元）及毛利率（2018-2023年）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Millipore Sigma （Merck）主要业务介绍</w:t>
      </w:r>
      <w:r>
        <w:rPr>
          <w:rFonts w:hint="eastAsia"/>
        </w:rPr>
        <w:br/>
      </w:r>
      <w:r>
        <w:rPr>
          <w:rFonts w:hint="eastAsia"/>
        </w:rPr>
        <w:t>　　5.7 ELITechGroup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ELITechGroup革兰染色规模（万元）及毛利率（2018-2023年）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ELITechGroup主要业务介绍</w:t>
      </w:r>
      <w:r>
        <w:rPr>
          <w:rFonts w:hint="eastAsia"/>
        </w:rPr>
        <w:br/>
      </w:r>
      <w:r>
        <w:rPr>
          <w:rFonts w:hint="eastAsia"/>
        </w:rPr>
        <w:t>　　5.8 Hardy Diagnostics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Hardy Diagnostics革兰染色规模（万元）及毛利率（2018-2023年）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Hardy Diagnostics主要业务介绍</w:t>
      </w:r>
      <w:r>
        <w:rPr>
          <w:rFonts w:hint="eastAsia"/>
        </w:rPr>
        <w:br/>
      </w:r>
      <w:r>
        <w:rPr>
          <w:rFonts w:hint="eastAsia"/>
        </w:rPr>
        <w:t>　　5.9 Lorne Laboratories Limited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Lorne Laboratories Limited革兰染色规模（万元）及毛利率（2018-2023年）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Lorne Laboratories Limited主要业务介绍</w:t>
      </w:r>
      <w:r>
        <w:rPr>
          <w:rFonts w:hint="eastAsia"/>
        </w:rPr>
        <w:br/>
      </w:r>
      <w:r>
        <w:rPr>
          <w:rFonts w:hint="eastAsia"/>
        </w:rPr>
        <w:t>　　5.10 Axon Lab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Axon Lab AG革兰染色规模（万元）及毛利率（2018-2023年）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Axon Lab AG主要业务介绍</w:t>
      </w:r>
      <w:r>
        <w:rPr>
          <w:rFonts w:hint="eastAsia"/>
        </w:rPr>
        <w:br/>
      </w:r>
      <w:r>
        <w:rPr>
          <w:rFonts w:hint="eastAsia"/>
        </w:rPr>
        <w:t>　　5.11 bioWORLD</w:t>
      </w:r>
      <w:r>
        <w:rPr>
          <w:rFonts w:hint="eastAsia"/>
        </w:rPr>
        <w:br/>
      </w:r>
      <w:r>
        <w:rPr>
          <w:rFonts w:hint="eastAsia"/>
        </w:rPr>
        <w:t>　　5.12 BaSO Biotech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革兰染色行业动态分析</w:t>
      </w:r>
      <w:r>
        <w:rPr>
          <w:rFonts w:hint="eastAsia"/>
        </w:rPr>
        <w:br/>
      </w:r>
      <w:r>
        <w:rPr>
          <w:rFonts w:hint="eastAsia"/>
        </w:rPr>
        <w:t>　　7.1 革兰染色发展历史、现状及趋势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革兰染色发展机遇、挑战及潜在风险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革兰染色当前及未来发展机遇</w:t>
      </w:r>
      <w:r>
        <w:rPr>
          <w:rFonts w:hint="eastAsia"/>
        </w:rPr>
        <w:br/>
      </w:r>
      <w:r>
        <w:rPr>
          <w:rFonts w:hint="eastAsia"/>
        </w:rPr>
        <w:t>　　　　7.2.2 革兰染色发展面临的主要挑战</w:t>
      </w:r>
      <w:r>
        <w:rPr>
          <w:rFonts w:hint="eastAsia"/>
        </w:rPr>
        <w:br/>
      </w:r>
      <w:r>
        <w:rPr>
          <w:rFonts w:hint="eastAsia"/>
        </w:rPr>
        <w:t>　　　　7.2.3 革兰染色目前存在的风险及潜在风险</w:t>
      </w:r>
      <w:r>
        <w:rPr>
          <w:rFonts w:hint="eastAsia"/>
        </w:rPr>
        <w:br/>
      </w:r>
      <w:r>
        <w:rPr>
          <w:rFonts w:hint="eastAsia"/>
        </w:rPr>
        <w:t>　　7.3 革兰染色市场有利因素、不利因素分析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革兰染色发展的推动因素、有利条件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革兰染色发展的阻力、不利因素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全球革兰染色市场发展预测</w:t>
      </w:r>
      <w:r>
        <w:rPr>
          <w:rFonts w:hint="eastAsia"/>
        </w:rPr>
        <w:br/>
      </w:r>
      <w:r>
        <w:rPr>
          <w:rFonts w:hint="eastAsia"/>
        </w:rPr>
        <w:t>　　8.1 全球革兰染色规模（万元）预测（2024-2030年）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中国革兰染色发展预测</w:t>
      </w:r>
      <w:r>
        <w:rPr>
          <w:rFonts w:hint="eastAsia"/>
        </w:rPr>
        <w:br/>
      </w:r>
      <w:r>
        <w:rPr>
          <w:rFonts w:hint="eastAsia"/>
        </w:rPr>
        <w:t>　　8.3 全球主要地区革兰染色市场预测</w:t>
      </w:r>
      <w:r>
        <w:rPr>
          <w:rFonts w:hint="eastAsia"/>
        </w:rPr>
        <w:br/>
      </w:r>
      <w:r>
        <w:rPr>
          <w:rFonts w:hint="eastAsia"/>
        </w:rPr>
        <w:t>　　　　8.3.1 北美革兰染色发展趋势及未来潜力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南美革兰染色发展趋势及未来潜力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不同类型革兰染色发展预测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全球不同类型革兰染色规模（万元）分析预测（2024-2030年）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8.5 革兰染色主要应用领域分析预测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全球革兰染色主要应用领域规模预测（2024-2030年）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中国革兰染色主要应用领域规模预测（2024-2030年）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图：2018-2030年全球革兰染色市场规模（万元）及未来趋势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图：2018-2030年中国革兰染色市场规模（万元）及未来趋势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表：2018-2023年全球不同类型革兰染色规模列表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图：2023年全球不同类型革兰染色市场份额</w:t>
      </w:r>
      <w:r>
        <w:rPr>
          <w:rFonts w:hint="eastAsia"/>
        </w:rPr>
        <w:br/>
      </w:r>
      <w:r>
        <w:rPr>
          <w:rFonts w:hint="eastAsia"/>
        </w:rPr>
        <w:t>　　表：中国不同类型革兰染色规模（万元）及增长率对比（2018-2023年）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表：2018-2023年中国不同类型革兰染色规模列表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图：2023年中国不同类型革兰染色规模市场份额</w:t>
      </w:r>
      <w:r>
        <w:rPr>
          <w:rFonts w:hint="eastAsia"/>
        </w:rPr>
        <w:br/>
      </w:r>
      <w:r>
        <w:rPr>
          <w:rFonts w:hint="eastAsia"/>
        </w:rPr>
        <w:t>　　图：革兰染色应用</w:t>
      </w:r>
      <w:r>
        <w:rPr>
          <w:rFonts w:hint="eastAsia"/>
        </w:rPr>
        <w:br/>
      </w:r>
      <w:r>
        <w:rPr>
          <w:rFonts w:hint="eastAsia"/>
        </w:rPr>
        <w:t>　　表：全球革兰染色主要应用领域规模对比（2018-2023年）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表：全球革兰染色主要应用规模（2018-2023年）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表：全球革兰染色主要应用规模份额（2018-2023年）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图：全球革兰染色主要应用规模份额（2018-2023年）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图：2023年全球革兰染色主要应用规模份额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表：2018-2023年中国革兰染色主要应用领域规模对比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表：中国革兰染色主要应用领域规模（2018-2023年）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表：中国革兰染色主要应用领域规模份额（2018-2023年）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图：中国革兰染色主要应用领域规模份额（2018-2023年）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图：2023年中国革兰染色主要应用领域规模份额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图：2018-2023年北美革兰染色规模（万元）及增长率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图：2018-2023年亚太革兰染色规模（万元）及增长率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表：2018-2023年全球主要地区革兰染色规模（万元）列表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表：2018-2023年全球主要企业革兰染色规模（万元）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表：全球革兰染色主要企业产品类型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图：2023年全球革兰染色Top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图：2023年全球革兰染色Top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表：2018-2023年中国主要企业革兰染色规模（万元）列表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图：2023年中国革兰染色Top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图：2023年中国革兰染色Top 5企业市场份额</w:t>
      </w:r>
      <w:r>
        <w:rPr>
          <w:rFonts w:hint="eastAsia"/>
        </w:rPr>
        <w:br/>
      </w:r>
      <w:r>
        <w:rPr>
          <w:rFonts w:hint="eastAsia"/>
        </w:rPr>
        <w:t>　　表：Roche基本信息、主要业务介绍、市场地位以及主要的竞争对手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表：Roche革兰染色规模增长率</w:t>
      </w:r>
      <w:r>
        <w:rPr>
          <w:rFonts w:hint="eastAsia"/>
        </w:rPr>
        <w:br/>
      </w:r>
      <w:r>
        <w:rPr>
          <w:rFonts w:hint="eastAsia"/>
        </w:rPr>
        <w:t>　　表：Roche革兰染色规模全球市场份额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表：Agilent基本信息、主要业务介绍、市场地位以及主要的竞争对手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表：Agilent革兰染色规模增长率</w:t>
      </w:r>
      <w:r>
        <w:rPr>
          <w:rFonts w:hint="eastAsia"/>
        </w:rPr>
        <w:br/>
      </w:r>
      <w:r>
        <w:rPr>
          <w:rFonts w:hint="eastAsia"/>
        </w:rPr>
        <w:t>　　表：Agilent革兰染色规模全球市场份额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表：BD Biosciences基本信息、主要业务介绍、市场地位以及主要的竞争对手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 Biosciences革兰染色规模（万元）及毛利率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表：BD Biosciences革兰染色规模增长率</w:t>
      </w:r>
      <w:r>
        <w:rPr>
          <w:rFonts w:hint="eastAsia"/>
        </w:rPr>
        <w:br/>
      </w:r>
      <w:r>
        <w:rPr>
          <w:rFonts w:hint="eastAsia"/>
        </w:rPr>
        <w:t>　　表：BD Biosciences革兰染色规模全球市场份额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表：BioMérieux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表：BioMérieux SA革兰染色规模（万元）及毛利率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表：BioMérieux SA革兰染色规模增长率</w:t>
      </w:r>
      <w:r>
        <w:rPr>
          <w:rFonts w:hint="eastAsia"/>
        </w:rPr>
        <w:br/>
      </w:r>
      <w:r>
        <w:rPr>
          <w:rFonts w:hint="eastAsia"/>
        </w:rPr>
        <w:t>　　表：BioMérieux SA革兰染色规模全球市场份额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表：Millipore Sigma （Merck）基本信息、主要业务介绍、市场地位以及主要的竞争对手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（Merck）革兰染色规模增长率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表：ELITechGroup基本信息、主要业务介绍、市场地位以及主要的竞争对手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表：ELITechGroup革兰染色规模（万元）及毛利率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表：ELITechGroup革兰染色规模增长率</w:t>
      </w:r>
      <w:r>
        <w:rPr>
          <w:rFonts w:hint="eastAsia"/>
        </w:rPr>
        <w:br/>
      </w:r>
      <w:r>
        <w:rPr>
          <w:rFonts w:hint="eastAsia"/>
        </w:rPr>
        <w:t>　　表：ELITechGroup革兰染色规模全球市场份额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表：Hardy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表：Hardy Diagnostics革兰染色规模（万元）及毛利率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表：Hardy Diagnostics革兰染色规模增长率</w:t>
      </w:r>
      <w:r>
        <w:rPr>
          <w:rFonts w:hint="eastAsia"/>
        </w:rPr>
        <w:br/>
      </w:r>
      <w:r>
        <w:rPr>
          <w:rFonts w:hint="eastAsia"/>
        </w:rPr>
        <w:t>　　表：Hardy Diagnostics革兰染色规模全球市场份额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表：Lorne Laboratories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Limited革兰染色规模增长率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表：Axon Lab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表：Axon Lab AG革兰染色规模（万元）及毛利率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表：Axon Lab AG革兰染色规模增长率</w:t>
      </w:r>
      <w:r>
        <w:rPr>
          <w:rFonts w:hint="eastAsia"/>
        </w:rPr>
        <w:br/>
      </w:r>
      <w:r>
        <w:rPr>
          <w:rFonts w:hint="eastAsia"/>
        </w:rPr>
        <w:t>　　表：Axon Lab AG革兰染色规模全球市场份额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表：bioWORLD基本信息、主要业务介绍、市场地位以及主要的竞争对手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表：BaSO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表：2024-2030年全球主要地区革兰染色规模预测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图：2024-2030年全球主要地区革兰染色规模市场份额预测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图：2024-2030年全球革兰染色规模市场份额预测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图：2024-2030年全球不同类型革兰染色规模（万元）及市场份额预测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表：2024-2030年中国不同类型革兰染色规模分析预测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图：中国不同类型革兰染色规模市场份额预测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图：2024-2030年中国不同类型革兰染色规模（万元）及市场份额预测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图：2024-2030年全球革兰染色主要应用领域规模份额预测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a1eefab424a18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a1eefab424a18" w:history="1">
        <w:r>
          <w:rPr>
            <w:rStyle w:val="Hyperlink"/>
          </w:rPr>
          <w:t>https://www.20087.com/6/31/GeLanRanSeFaZhanQuShiYuCe.html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6a6481c84095" w:history="1">
      <w:r>
        <w:rPr>
          <w:rStyle w:val="Hyperlink"/>
        </w:rPr>
        <w:t>2024-2030年全球与中国革兰染色市场现状深度调研与发展趋势预测报告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eLanRanSeFaZhanQuShiYuCe.html" TargetMode="External" Id="R51ba1eefab4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eLanRanSeFaZhanQuShiYuCe.html" TargetMode="External" Id="Rf46e6a6481c8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2023-10-26T04:19:00Z</dcterms:created>
  <dcterms:modified xsi:type="dcterms:W3CDTF">2023-10-26T05:19:00Z</dcterms:modified>
  <dc:subject>2024-2030年全球与中国革兰染色市场现状深度调研与发展趋势预测报告</dc:subject>
  <dc:title>2024-2030年全球与中国革兰染色市场现状深度调研与发展趋势预测报告</dc:title>
  <cp:keywords>2024-2030年全球与中国革兰染色市场现状深度调研与发展趋势预测报告</cp:keywords>
  <dc:description>2024-2030年全球与中国革兰染色市场现状深度调研与发展趋势预测报告</dc:description>
</cp:coreProperties>
</file>