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0cc41fe8b4666" w:history="1">
              <w:r>
                <w:rPr>
                  <w:rStyle w:val="Hyperlink"/>
                </w:rPr>
                <w:t>中国假肢行业市场分析与发展趋势报告（2026-2032年）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0cc41fe8b4666" w:history="1">
              <w:r>
                <w:rPr>
                  <w:rStyle w:val="Hyperlink"/>
                </w:rPr>
                <w:t>中国假肢行业市场分析与发展趋势报告（2026-2032年）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0cc41fe8b4666" w:history="1">
                <w:r>
                  <w:rPr>
                    <w:rStyle w:val="Hyperlink"/>
                  </w:rPr>
                  <w:t>https://www.20087.com/6/01/JiaZhiHangYeFaZhanQuShi.html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的进步显著改善了肢体残疾者的生活质量。目前，假肢不仅在外观上更加逼真，更重要的是，通过肌电控制、仿生关节和智能传感器的集成，假肢的运动功能和触觉反馈得以提升。同时，3D打印技术的应用，使得假肢的定制化生产成为可能，提高了适配性和舒适度。此外，随着人工智能和神经接口技术的发展，假肢与神经系统之间的连接更加紧密，用户可以更自然地控制假肢。</w:t>
      </w:r>
      <w:r>
        <w:rPr>
          <w:rFonts w:hint="eastAsia"/>
        </w:rPr>
        <w:br/>
      </w:r>
      <w:r>
        <w:rPr>
          <w:rFonts w:hint="eastAsia"/>
        </w:rPr>
        <w:t>　　未来，假肢将更加智能化和个性化。智能化体现在假肢将集成更高级的传感器和AI算法，实现更精细的动作控制和环境适应能力。个性化则意味着通过基因组学和生物力学的结合，假肢的设计将更加贴合每个用户的独特需求，甚至能够促进肌肉和骨骼的恢复。此外，无线充电和远程监控技术的应用，将使假肢的维护和升级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0cc41fe8b4666" w:history="1">
        <w:r>
          <w:rPr>
            <w:rStyle w:val="Hyperlink"/>
          </w:rPr>
          <w:t>中国假肢行业市场分析与发展趋势报告（2026-2032年）</w:t>
        </w:r>
      </w:hyperlink>
      <w:r>
        <w:rPr>
          <w:rFonts w:hint="eastAsia"/>
        </w:rPr>
        <w:t>》基于国家统计局及相关行业协会的详实数据，结合国内外假肢行业研究资料及深入市场调研，系统分析了假肢行业的市场规模、市场需求及产业链现状。报告重点探讨了假肢行业整体运行情况及细分领域特点，科学预测了假肢市场前景与发展趋势，揭示了假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c0cc41fe8b4666" w:history="1">
        <w:r>
          <w:rPr>
            <w:rStyle w:val="Hyperlink"/>
          </w:rPr>
          <w:t>中国假肢行业市场分析与发展趋势报告（2026-2032年）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假肢行业界定及应用领域</w:t>
      </w:r>
      <w:r>
        <w:rPr>
          <w:rFonts w:hint="eastAsia"/>
        </w:rPr>
        <w:br/>
      </w:r>
      <w:r>
        <w:rPr>
          <w:rFonts w:hint="eastAsia"/>
        </w:rPr>
        <w:t>　　第一节 假肢行业定义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假肢主要应用领域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2025-2026年全球假肢行业市场调研分析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全球假肢行业经济环境分析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全球假肢市场总体情况分析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一、全球假肢行业的发展特点</w:t>
      </w:r>
      <w:r>
        <w:rPr>
          <w:rFonts w:hint="eastAsia"/>
        </w:rPr>
        <w:br/>
      </w:r>
      <w:r>
        <w:rPr>
          <w:rFonts w:hint="eastAsia"/>
        </w:rPr>
        <w:t>　　　　二、全球假肢市场结构</w:t>
      </w:r>
      <w:r>
        <w:rPr>
          <w:rFonts w:hint="eastAsia"/>
        </w:rPr>
        <w:br/>
      </w:r>
      <w:r>
        <w:rPr>
          <w:rFonts w:hint="eastAsia"/>
        </w:rPr>
        <w:t>　　　　三、全球假肢行业竞争格局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全球主要国家（地区）假肢市场分析</w:t>
      </w:r>
      <w:r>
        <w:rPr>
          <w:rFonts w:hint="eastAsia"/>
        </w:rPr>
        <w:br/>
      </w:r>
      <w:r>
        <w:rPr>
          <w:rFonts w:hint="eastAsia"/>
        </w:rPr>
        <w:t>　　第四节 2026-2032年全球假肢行业发展趋势预测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2025-2026年假肢行业发展环境分析</w:t>
      </w:r>
      <w:r>
        <w:rPr>
          <w:rFonts w:hint="eastAsia"/>
        </w:rPr>
        <w:br/>
      </w:r>
      <w:r>
        <w:rPr>
          <w:rFonts w:hint="eastAsia"/>
        </w:rPr>
        <w:t>　　第一节 假肢行业环境分析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假肢行业相关政策、法规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2025-2026年假肢行业技术发展现状及趋势分析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国内外假肢行业技术差异与原因</w:t>
      </w:r>
      <w:r>
        <w:rPr>
          <w:rFonts w:hint="eastAsia"/>
        </w:rPr>
        <w:br/>
      </w:r>
      <w:r>
        <w:rPr>
          <w:rFonts w:hint="eastAsia"/>
        </w:rPr>
        <w:t>　　第三节 假肢行业技术发展方向、趋势预测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2025-2026年中国假肢市场现状</w:t>
      </w:r>
      <w:r>
        <w:rPr>
          <w:rFonts w:hint="eastAsia"/>
        </w:rPr>
        <w:br/>
      </w:r>
      <w:r>
        <w:rPr>
          <w:rFonts w:hint="eastAsia"/>
        </w:rPr>
        <w:t>　　第二节 中国假肢行业产量情况分析及预测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、2020-2025年中国假肢产量统计分析</w:t>
      </w:r>
      <w:r>
        <w:rPr>
          <w:rFonts w:hint="eastAsia"/>
        </w:rPr>
        <w:br/>
      </w:r>
      <w:r>
        <w:rPr>
          <w:rFonts w:hint="eastAsia"/>
        </w:rPr>
        <w:t>　　　　三、假肢生产区域分布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四、2026-2032年中国假肢产量预测分析</w:t>
      </w:r>
      <w:r>
        <w:rPr>
          <w:rFonts w:hint="eastAsia"/>
        </w:rPr>
        <w:br/>
      </w:r>
      <w:r>
        <w:rPr>
          <w:rFonts w:hint="eastAsia"/>
        </w:rPr>
        <w:t>　　第三节 中国假肢市场需求情况分析及预测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一、中国假肢市场需求特点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二、2020-2025年中国假肢市场需求统计</w:t>
      </w:r>
      <w:r>
        <w:rPr>
          <w:rFonts w:hint="eastAsia"/>
        </w:rPr>
        <w:br/>
      </w:r>
      <w:r>
        <w:rPr>
          <w:rFonts w:hint="eastAsia"/>
        </w:rPr>
        <w:t>　　　　三、假肢市场饱和度</w:t>
      </w:r>
      <w:r>
        <w:rPr>
          <w:rFonts w:hint="eastAsia"/>
        </w:rPr>
        <w:br/>
      </w:r>
      <w:r>
        <w:rPr>
          <w:rFonts w:hint="eastAsia"/>
        </w:rPr>
        <w:t>　　　　四、影响假肢市场需求的因素</w:t>
      </w:r>
      <w:r>
        <w:rPr>
          <w:rFonts w:hint="eastAsia"/>
        </w:rPr>
        <w:br/>
      </w:r>
      <w:r>
        <w:rPr>
          <w:rFonts w:hint="eastAsia"/>
        </w:rPr>
        <w:t>　　　　五、假肢市场潜力分析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六、2026-2032年中国假肢市场需求预测分析分析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一、2020-2025年假肢进口量及增速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三、2026-2032年假肢进口量及增速预测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一、2020-2025年假肢出口量及增速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三、2026-2032年假肢出口量及增速预测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一、中国假肢行业区域市场分布情况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二、**地区假肢行业市场需求规模情况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三、**地区假肢行业市场需求规模情况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四、**地区假肢行业市场需求规模情况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五、**地区假肢行业市场需求规模情况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六、**地区假肢行业市场需求规模情况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2025-2026年中国假肢细分行业调研</w:t>
      </w:r>
      <w:r>
        <w:rPr>
          <w:rFonts w:hint="eastAsia"/>
        </w:rPr>
        <w:br/>
      </w:r>
      <w:r>
        <w:rPr>
          <w:rFonts w:hint="eastAsia"/>
        </w:rPr>
        <w:t>　　第一节 主要假肢细分行业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2026年中国假肢企业营销及发展建议</w:t>
      </w:r>
      <w:r>
        <w:rPr>
          <w:rFonts w:hint="eastAsia"/>
        </w:rPr>
        <w:br/>
      </w:r>
      <w:r>
        <w:rPr>
          <w:rFonts w:hint="eastAsia"/>
        </w:rPr>
        <w:t>　　第一节 假肢企业营销策略分析及建议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假肢企业营销策略分析</w:t>
      </w:r>
      <w:r>
        <w:rPr>
          <w:rFonts w:hint="eastAsia"/>
        </w:rPr>
        <w:br/>
      </w:r>
      <w:r>
        <w:rPr>
          <w:rFonts w:hint="eastAsia"/>
        </w:rPr>
        <w:t>　　　　一、假肢企业营销策略</w:t>
      </w:r>
      <w:r>
        <w:rPr>
          <w:rFonts w:hint="eastAsia"/>
        </w:rPr>
        <w:br/>
      </w:r>
      <w:r>
        <w:rPr>
          <w:rFonts w:hint="eastAsia"/>
        </w:rPr>
        <w:t>　　　　二、假肢企业经验借鉴</w:t>
      </w:r>
      <w:r>
        <w:rPr>
          <w:rFonts w:hint="eastAsia"/>
        </w:rPr>
        <w:br/>
      </w:r>
      <w:r>
        <w:rPr>
          <w:rFonts w:hint="eastAsia"/>
        </w:rPr>
        <w:t>　　第三节 假肢企业营销模式演化与创新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假肢企业经营发展分析及建议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一、假肢企业存在的问题</w:t>
      </w:r>
      <w:r>
        <w:rPr>
          <w:rFonts w:hint="eastAsia"/>
        </w:rPr>
        <w:br/>
      </w:r>
      <w:r>
        <w:rPr>
          <w:rFonts w:hint="eastAsia"/>
        </w:rPr>
        <w:t>　　　　二、假肢企业应对的策略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2026年假肢市场前景分析</w:t>
      </w:r>
      <w:r>
        <w:rPr>
          <w:rFonts w:hint="eastAsia"/>
        </w:rPr>
        <w:br/>
      </w:r>
      <w:r>
        <w:rPr>
          <w:rFonts w:hint="eastAsia"/>
        </w:rPr>
        <w:t>　　第二节 2026年假肢行业发展趋势预测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影响假肢行业发展的主要因素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一、2026年影响假肢行业运行的有利因素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二、2026年影响假肢行业运行的稳定因素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三、2026年影响假肢行业运行的不利因素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四、2026年中国假肢行业发展面临的挑战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五、2026年中国假肢行业发展面临的机遇</w:t>
      </w:r>
      <w:r>
        <w:rPr>
          <w:rFonts w:hint="eastAsia"/>
        </w:rPr>
        <w:br/>
      </w:r>
      <w:r>
        <w:rPr>
          <w:rFonts w:hint="eastAsia"/>
        </w:rPr>
        <w:t>　　第四节 假肢行业投资风险预警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一、2026-2032年假肢行业市场风险及控制策略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二、2026-2032年假肢行业政策风险及控制策略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三、2026-2032年假肢行业经营风险及控制策略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四、2026-2032年假肢同业竞争风险及控制策略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五、2026-2032年假肢行业其他风险及控制策略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假肢行业投资战略研究</w:t>
      </w:r>
      <w:r>
        <w:rPr>
          <w:rFonts w:hint="eastAsia"/>
        </w:rPr>
        <w:br/>
      </w:r>
      <w:r>
        <w:rPr>
          <w:rFonts w:hint="eastAsia"/>
        </w:rPr>
        <w:t>　　第一节 假肢行业发展战略研究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对我国假肢品牌的战略思考</w:t>
      </w:r>
      <w:r>
        <w:rPr>
          <w:rFonts w:hint="eastAsia"/>
        </w:rPr>
        <w:br/>
      </w:r>
      <w:r>
        <w:rPr>
          <w:rFonts w:hint="eastAsia"/>
        </w:rPr>
        <w:t>　　　　一、假肢品牌的重要性</w:t>
      </w:r>
      <w:r>
        <w:rPr>
          <w:rFonts w:hint="eastAsia"/>
        </w:rPr>
        <w:br/>
      </w:r>
      <w:r>
        <w:rPr>
          <w:rFonts w:hint="eastAsia"/>
        </w:rPr>
        <w:t>　　　　二、假肢实施品牌战略的意义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四、我国假肢企业的品牌战略</w:t>
      </w:r>
      <w:r>
        <w:rPr>
          <w:rFonts w:hint="eastAsia"/>
        </w:rPr>
        <w:br/>
      </w:r>
      <w:r>
        <w:rPr>
          <w:rFonts w:hint="eastAsia"/>
        </w:rPr>
        <w:t>　　　　五、假肢品牌战略管理的策略</w:t>
      </w:r>
      <w:r>
        <w:rPr>
          <w:rFonts w:hint="eastAsia"/>
        </w:rPr>
        <w:br/>
      </w:r>
      <w:r>
        <w:rPr>
          <w:rFonts w:hint="eastAsia"/>
        </w:rPr>
        <w:t>　　第三节 假肢经营策略分析</w:t>
      </w:r>
      <w:r>
        <w:rPr>
          <w:rFonts w:hint="eastAsia"/>
        </w:rPr>
        <w:br/>
      </w:r>
      <w:r>
        <w:rPr>
          <w:rFonts w:hint="eastAsia"/>
        </w:rPr>
        <w:t>　　　　一、假肢市场细分策略</w:t>
      </w:r>
      <w:r>
        <w:rPr>
          <w:rFonts w:hint="eastAsia"/>
        </w:rPr>
        <w:br/>
      </w:r>
      <w:r>
        <w:rPr>
          <w:rFonts w:hint="eastAsia"/>
        </w:rPr>
        <w:t>　　　　二、假肢市场创新策略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四、假肢新产品差异化战略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中⋅智林⋅－假肢行业投资战略研究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一、2026-2032年假肢行业投资战略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假肢行业类别</w:t>
      </w:r>
      <w:r>
        <w:rPr>
          <w:rFonts w:hint="eastAsia"/>
        </w:rPr>
        <w:br/>
      </w:r>
      <w:r>
        <w:rPr>
          <w:rFonts w:hint="eastAsia"/>
        </w:rPr>
        <w:t>　　图表 假肢行业产业链调研</w:t>
      </w:r>
      <w:r>
        <w:rPr>
          <w:rFonts w:hint="eastAsia"/>
        </w:rPr>
        <w:br/>
      </w:r>
      <w:r>
        <w:rPr>
          <w:rFonts w:hint="eastAsia"/>
        </w:rPr>
        <w:t>　　图表 假肢行业现状</w:t>
      </w:r>
      <w:r>
        <w:rPr>
          <w:rFonts w:hint="eastAsia"/>
        </w:rPr>
        <w:br/>
      </w:r>
      <w:r>
        <w:rPr>
          <w:rFonts w:hint="eastAsia"/>
        </w:rPr>
        <w:t>　　图表 假肢行业标准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2020-2025年中国假肢市场规模</w:t>
      </w:r>
      <w:r>
        <w:rPr>
          <w:rFonts w:hint="eastAsia"/>
        </w:rPr>
        <w:br/>
      </w:r>
      <w:r>
        <w:rPr>
          <w:rFonts w:hint="eastAsia"/>
        </w:rPr>
        <w:t>　　图表 2026年中国假肢行业产能</w:t>
      </w:r>
      <w:r>
        <w:rPr>
          <w:rFonts w:hint="eastAsia"/>
        </w:rPr>
        <w:br/>
      </w:r>
      <w:r>
        <w:rPr>
          <w:rFonts w:hint="eastAsia"/>
        </w:rPr>
        <w:t>　　图表 2020-2025年中国假肢产量</w:t>
      </w:r>
      <w:r>
        <w:rPr>
          <w:rFonts w:hint="eastAsia"/>
        </w:rPr>
        <w:br/>
      </w:r>
      <w:r>
        <w:rPr>
          <w:rFonts w:hint="eastAsia"/>
        </w:rPr>
        <w:t>　　图表 假肢行业动态</w:t>
      </w:r>
      <w:r>
        <w:rPr>
          <w:rFonts w:hint="eastAsia"/>
        </w:rPr>
        <w:br/>
      </w:r>
      <w:r>
        <w:rPr>
          <w:rFonts w:hint="eastAsia"/>
        </w:rPr>
        <w:t>　　图表 2020-2025年中国假肢市场需求量</w:t>
      </w:r>
      <w:r>
        <w:rPr>
          <w:rFonts w:hint="eastAsia"/>
        </w:rPr>
        <w:br/>
      </w:r>
      <w:r>
        <w:rPr>
          <w:rFonts w:hint="eastAsia"/>
        </w:rPr>
        <w:t>　　图表 2026年中国假肢行业需求区域调研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2020-2025年中国假肢行情</w:t>
      </w:r>
      <w:r>
        <w:rPr>
          <w:rFonts w:hint="eastAsia"/>
        </w:rPr>
        <w:br/>
      </w:r>
      <w:r>
        <w:rPr>
          <w:rFonts w:hint="eastAsia"/>
        </w:rPr>
        <w:t>　　图表 2020-2025年中国假肢价格走势图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2020-2025年中国假肢行业销售收入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2020-2025年中国假肢行业盈利情况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2020-2025年中国假肢行业利润总额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2020-2025年中国假肢进口数据</w:t>
      </w:r>
      <w:r>
        <w:rPr>
          <w:rFonts w:hint="eastAsia"/>
        </w:rPr>
        <w:br/>
      </w:r>
      <w:r>
        <w:rPr>
          <w:rFonts w:hint="eastAsia"/>
        </w:rPr>
        <w:t>　　图表 2020-2025年中国假肢出口数据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**地区假肢市场规模</w:t>
      </w:r>
      <w:r>
        <w:rPr>
          <w:rFonts w:hint="eastAsia"/>
        </w:rPr>
        <w:br/>
      </w:r>
      <w:r>
        <w:rPr>
          <w:rFonts w:hint="eastAsia"/>
        </w:rPr>
        <w:t>　　图表 **地区假肢行业市场需求</w:t>
      </w:r>
      <w:r>
        <w:rPr>
          <w:rFonts w:hint="eastAsia"/>
        </w:rPr>
        <w:br/>
      </w:r>
      <w:r>
        <w:rPr>
          <w:rFonts w:hint="eastAsia"/>
        </w:rPr>
        <w:t>　　图表 **地区假肢市场调研</w:t>
      </w:r>
      <w:r>
        <w:rPr>
          <w:rFonts w:hint="eastAsia"/>
        </w:rPr>
        <w:br/>
      </w:r>
      <w:r>
        <w:rPr>
          <w:rFonts w:hint="eastAsia"/>
        </w:rPr>
        <w:t>　　图表 **地区假肢行业市场需求分析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假肢行业竞争对手分析</w:t>
      </w:r>
      <w:r>
        <w:rPr>
          <w:rFonts w:hint="eastAsia"/>
        </w:rPr>
        <w:br/>
      </w:r>
      <w:r>
        <w:rPr>
          <w:rFonts w:hint="eastAsia"/>
        </w:rPr>
        <w:t>　　图表 假肢重点企业（一）基本信息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2026-2032年中国假肢行业产能预测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2026-2032年中国假肢市场需求预测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2026-2032年中国假肢市场规模预测</w:t>
      </w:r>
      <w:r>
        <w:rPr>
          <w:rFonts w:hint="eastAsia"/>
        </w:rPr>
        <w:br/>
      </w:r>
      <w:r>
        <w:rPr>
          <w:rFonts w:hint="eastAsia"/>
        </w:rPr>
        <w:t>　　图表 假肢行业准入条件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2026-2032年中国假肢行业信息化</w:t>
      </w:r>
      <w:r>
        <w:rPr>
          <w:rFonts w:hint="eastAsia"/>
        </w:rPr>
        <w:br/>
      </w:r>
      <w:r>
        <w:rPr>
          <w:rFonts w:hint="eastAsia"/>
        </w:rPr>
        <w:t>　　图表 2026年中国假肢市场前景分析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2026-2032年中国假肢行业风险分析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2026-2032年中国假肢行业发展趋势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0cc41fe8b4666" w:history="1">
        <w:r>
          <w:rPr>
            <w:rStyle w:val="Hyperlink"/>
          </w:rPr>
          <w:t>中国假肢行业市场分析与发展趋势报告（2026-2032年）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0cc41fe8b4666" w:history="1">
        <w:r>
          <w:rPr>
            <w:rStyle w:val="Hyperlink"/>
          </w:rPr>
          <w:t>https://www.20087.com/6/01/JiaZhiHangYeFaZhanQuShi.html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42c92513649cc" w:history="1">
      <w:r>
        <w:rPr>
          <w:rStyle w:val="Hyperlink"/>
        </w:rPr>
        <w:t>中国假肢行业市场分析与发展趋势报告（2026-2032年）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aZhiHangYeFaZhanQuShi.html" TargetMode="External" Id="Rbcc0cc41fe8b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aZhiHangYeFaZhanQuShi.html" TargetMode="External" Id="Rbd742c925136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2025-06-19T02:21:00Z</dcterms:created>
  <dcterms:modified xsi:type="dcterms:W3CDTF">2025-06-19T03:21:00Z</dcterms:modified>
  <dc:subject>中国假肢行业市场分析与发展趋势报告（2026-2032年）</dc:subject>
  <dc:title>中国假肢行业市场分析与发展趋势报告（2026-2032年）</dc:title>
  <cp:keywords>中国假肢行业市场分析与发展趋势报告（2026-2032年）</cp:keywords>
  <dc:description>中国假肢行业市场分析与发展趋势报告（2026-2032年）</dc:description>
</cp:coreProperties>
</file>