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006dd9c784e83" w:history="1">
              <w:r>
                <w:rPr>
                  <w:rStyle w:val="Hyperlink"/>
                </w:rPr>
                <w:t>中国全实验室自动化检测系统市场调查研究及发展前景预测报告（2026-2032年）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006dd9c784e83" w:history="1">
              <w:r>
                <w:rPr>
                  <w:rStyle w:val="Hyperlink"/>
                </w:rPr>
                <w:t>中国全实验室自动化检测系统市场调查研究及发展前景预测报告（2026-2032年）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006dd9c784e83" w:history="1">
                <w:r>
                  <w:rPr>
                    <w:rStyle w:val="Hyperlink"/>
                  </w:rPr>
                  <w:t>https://www.20087.com/6/81/QuanShiYanShiZiDongHuaJianCeXiTongDeFaZhanQianJing.html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实验室自动化检测系统（TLA）是集成样本前处理、分拣、检测、存储与数据分析的全流程无人化平台，广泛应用于大型医院检验科、疾控中心及第三方医学实验室。全实验室自动化检测系统普遍采用轨道物流、机械臂、条码识别与LIS/HIS无缝对接，支持生化、免疫、血球等多平台并行处理，显著提升通量与准确性。在精准医疗与大规模筛查需求推动下，其成为现代化实验室基础设施。然而，系统初期投资高、占地大，中小机构难以负担；同时，异常样本（如溶血、脂血）仍需人工干预，全流程“无人化”尚未完全实现。</w:t>
      </w:r>
      <w:r>
        <w:rPr>
          <w:rFonts w:hint="eastAsia"/>
        </w:rPr>
        <w:br/>
      </w:r>
      <w:r>
        <w:rPr>
          <w:rFonts w:hint="eastAsia"/>
        </w:rPr>
        <w:t>　　未来，全实验室自动化检测系统将向柔性扩展、AI决策与分布式架构演进。市场调研网认为，模块化设计支持按需增减功能单元，适配不同规模实验室；AI算法可自动识别异常样本并推荐复测路径。在架构上，微流控芯片与POCT设备将与TLA联动，形成“中心+边缘”检测网络。此外，区块链技术保障检测数据不可篡改，支撑科研与司法应用。长远看，全实验室自动化检测系统将从效率工具升级为智慧医疗的数据引擎，推动临床诊断向更快、更准、更个性化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006dd9c784e83" w:history="1">
        <w:r>
          <w:rPr>
            <w:rStyle w:val="Hyperlink"/>
          </w:rPr>
          <w:t>中国全实验室自动化检测系统市场调查研究及发展前景预测报告（2026-2032年）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全实验室自动化检测系统行业的现状与发展趋势，并对全实验室自动化检测系统产业链各环节进行了系统性探讨。报告科学预测了全实验室自动化检测系统行业未来发展方向，重点分析了全实验室自动化检测系统技术现状及创新路径，同时聚焦全实验室自动化检测系统重点企业的经营表现，评估了市场竞争格局、品牌影响力及市场集中度。通过对细分市场的深入研究及SWOT分析，报告揭示了全实验室自动化检测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全实验室自动化检测系统市场概述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按照不同产品类型，全实验室自动化检测系统主要可以分为如下几个类别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中国不同产品类型全实验室自动化检测系统增长趋势2021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全自动生化分析仪</w:t>
      </w:r>
      <w:r>
        <w:rPr>
          <w:rFonts w:hint="eastAsia"/>
        </w:rPr>
        <w:br/>
      </w:r>
      <w:r>
        <w:rPr>
          <w:rFonts w:hint="eastAsia"/>
        </w:rPr>
        <w:t>　　　　1.2.3 全自动免疫分析仪</w:t>
      </w:r>
      <w:r>
        <w:rPr>
          <w:rFonts w:hint="eastAsia"/>
        </w:rPr>
        <w:br/>
      </w:r>
      <w:r>
        <w:rPr>
          <w:rFonts w:hint="eastAsia"/>
        </w:rPr>
        <w:t>　　　　1.2.4 全自动血液分析仪</w:t>
      </w:r>
      <w:r>
        <w:rPr>
          <w:rFonts w:hint="eastAsia"/>
        </w:rPr>
        <w:br/>
      </w:r>
      <w:r>
        <w:rPr>
          <w:rFonts w:hint="eastAsia"/>
        </w:rPr>
        <w:t>　　　　1.2.5 全自动尿液分析仪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从不同应用，全实验室自动化检测系统主要包括如下几个方面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中国不同应用全实验室自动化检测系统增长趋势2021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临床医学实验室</w:t>
      </w:r>
      <w:r>
        <w:rPr>
          <w:rFonts w:hint="eastAsia"/>
        </w:rPr>
        <w:br/>
      </w:r>
      <w:r>
        <w:rPr>
          <w:rFonts w:hint="eastAsia"/>
        </w:rPr>
        <w:t>　　　　1.3.3 生物医药实验室</w:t>
      </w:r>
      <w:r>
        <w:rPr>
          <w:rFonts w:hint="eastAsia"/>
        </w:rPr>
        <w:br/>
      </w:r>
      <w:r>
        <w:rPr>
          <w:rFonts w:hint="eastAsia"/>
        </w:rPr>
        <w:t>　　　　1.3.4 食品安全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动物检疫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中国全实验室自动化检测系统发展现状及未来趋势（2021-2032）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中国市场全实验室自动化检测系统收入及增长率（2021-2032）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中国市场全实验室自动化检测系统销量及增长率（2021-2032）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中国市场主要全实验室自动化检测系统厂商分析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中国市场主要厂商全实验室自动化检测系统销量及市场占有率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中国市场主要厂商全实验室自动化检测系统销量（2021-2026）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中国市场主要厂商全实验室自动化检测系统销量市场份额（2021-2026）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中国市场主要厂商全实验室自动化检测系统收入及市场占有率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中国市场主要厂商全实验室自动化检测系统收入（2021-2026）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中国市场主要厂商全实验室自动化检测系统收入市场份额（2021-2026）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2025年中国市场主要厂商全实验室自动化检测系统收入排名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中国市场主要厂商全实验室自动化检测系统价格（2021-2026）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中国市场主要厂商全实验室自动化检测系统总部及产地分布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中国市场主要厂商成立时间及全实验室自动化检测系统商业化日期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中国市场主要厂商全实验室自动化检测系统产品类型及应用</w:t>
      </w:r>
      <w:r>
        <w:rPr>
          <w:rFonts w:hint="eastAsia"/>
        </w:rPr>
        <w:br/>
      </w:r>
      <w:r>
        <w:rPr>
          <w:rFonts w:hint="eastAsia"/>
        </w:rPr>
        <w:t>　　2.7 全实验室自动化检测系统行业集中度、竞争程度分析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全实验室自动化检测系统行业集中度分析：2025年中国Top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中国市场全实验室自动化检测系统第一梯队、第二梯队和第三梯队厂商（品牌）及2025年市场份额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重点企业（16）在中国市场全实验室自动化检测系统销量、收入、价格及毛利率（2021-2026）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不同产品类型全实验室自动化检测系统分析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中国市场不同产品类型全实验室自动化检测系统销量（2021-2032）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中国市场不同产品类型全实验室自动化检测系统销量及市场份额（2021-2026）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中国市场不同产品类型全实验室自动化检测系统销量预测（2027-2032）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中国市场不同产品类型全实验室自动化检测系统规模（2021-2032）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中国市场不同产品类型全实验室自动化检测系统规模及市场份额（2021-2026）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中国市场不同产品类型全实验室自动化检测系统规模预测（2027-2032）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中国市场不同产品类型全实验室自动化检测系统价格走势（2021-2032）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不同应用全实验室自动化检测系统分析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中国市场不同应用全实验室自动化检测系统销量（2021-2032）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中国市场不同应用全实验室自动化检测系统销量及市场份额（2021-2026）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中国市场不同应用全实验室自动化检测系统销量预测（2027-2032）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中国市场不同应用全实验室自动化检测系统规模（2021-2032）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中国市场不同应用全实验室自动化检测系统规模及市场份额（2021-2026）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中国市场不同应用全实验室自动化检测系统规模预测（2027-2032）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中国市场不同应用全实验室自动化检测系统价格走势（2021-2032）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全实验室自动化检测系统行业发展分析---发展趋势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全实验室自动化检测系统行业发展分析---厂商壁垒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全实验室自动化检测系统行业发展分析---驱动因素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全实验室自动化检测系统行业发展分析---制约因素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全实验室自动化检测系统中国企业SWOT分析</w:t>
      </w:r>
      <w:r>
        <w:rPr>
          <w:rFonts w:hint="eastAsia"/>
        </w:rPr>
        <w:br/>
      </w:r>
      <w:r>
        <w:rPr>
          <w:rFonts w:hint="eastAsia"/>
        </w:rPr>
        <w:t>　　6.6 全实验室自动化检测系统行业发展分析---行业政策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全实验室自动化检测系统行业产业链简介</w:t>
      </w:r>
      <w:r>
        <w:rPr>
          <w:rFonts w:hint="eastAsia"/>
        </w:rPr>
        <w:br/>
      </w:r>
      <w:r>
        <w:rPr>
          <w:rFonts w:hint="eastAsia"/>
        </w:rPr>
        <w:t>　　7.2 全实验室自动化检测系统产业链分析-上游</w:t>
      </w:r>
      <w:r>
        <w:rPr>
          <w:rFonts w:hint="eastAsia"/>
        </w:rPr>
        <w:br/>
      </w:r>
      <w:r>
        <w:rPr>
          <w:rFonts w:hint="eastAsia"/>
        </w:rPr>
        <w:t>　　7.3 全实验室自动化检测系统产业链分析-中游</w:t>
      </w:r>
      <w:r>
        <w:rPr>
          <w:rFonts w:hint="eastAsia"/>
        </w:rPr>
        <w:br/>
      </w:r>
      <w:r>
        <w:rPr>
          <w:rFonts w:hint="eastAsia"/>
        </w:rPr>
        <w:t>　　7.4 全实验室自动化检测系统产业链分析-下游</w:t>
      </w:r>
      <w:r>
        <w:rPr>
          <w:rFonts w:hint="eastAsia"/>
        </w:rPr>
        <w:br/>
      </w:r>
      <w:r>
        <w:rPr>
          <w:rFonts w:hint="eastAsia"/>
        </w:rPr>
        <w:t>　　7.5 全实验室自动化检测系统行业采购模式</w:t>
      </w:r>
      <w:r>
        <w:rPr>
          <w:rFonts w:hint="eastAsia"/>
        </w:rPr>
        <w:br/>
      </w:r>
      <w:r>
        <w:rPr>
          <w:rFonts w:hint="eastAsia"/>
        </w:rPr>
        <w:t>　　7.6 全实验室自动化检测系统行业生产模式</w:t>
      </w:r>
      <w:r>
        <w:rPr>
          <w:rFonts w:hint="eastAsia"/>
        </w:rPr>
        <w:br/>
      </w:r>
      <w:r>
        <w:rPr>
          <w:rFonts w:hint="eastAsia"/>
        </w:rPr>
        <w:t>　　7.7 全实验室自动化检测系统行业销售模式及销售渠道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中国本土全实验室自动化检测系统产能、产量分析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中国全实验室自动化检测系统供需现状及预测（2021-2032）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中国全实验室自动化检测系统产能、产量、产能利用率及发展趋势（2021-2032）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中国全实验室自动化检测系统产量、市场需求量及发展趋势（2021-2032）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中国全实验室自动化检测系统进出口分析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中国市场全实验室自动化检测系统主要进口来源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中国市场全实验室自动化检测系统主要出口目的地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不同产品类型全实验室自动化检测系统市场规模2021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不同应用全实验室自动化检测系统市场规模2021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中国市场主要厂商全实验室自动化检测系统销量（2021-2026）&amp;（千台）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中国市场主要厂商全实验室自动化检测系统销量市场份额（2021-2026）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中国市场主要厂商全实验室自动化检测系统收入（2021-2026）&amp;（万元）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中国市场主要厂商全实验室自动化检测系统收入份额（2021-2026）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2025年中国主要生产商全实验室自动化检测系统收入排名（万元）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中国市场主要厂商全实验室自动化检测系统价格（2021-2026）&amp;（元/台）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中国市场主要厂商全实验室自动化检测系统总部及产地分布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中国市场主要厂商成立时间及全实验室自动化检测系统商业化日期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中国市场主要厂商全实验室自动化检测系统产品类型及应用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2025年中国市场全实验室自动化检测系统主要厂商市场地位（第一梯队、第二梯队和第三梯队）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全实验室自动化检测系统市场投资、并购等现状分析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全实验室自动化检测系统生产基地、总部、竞争对手及市场地位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全实验室自动化检测系统产品规格、参数及市场应用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全实验室自动化检测系统销量（千台）、收入（万元）、价格（元/台）及毛利率（2021-2026）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中国市场不同产品类型全实验室自动化检测系统销量（2021-2026）&amp;（千台）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中国市场不同产品类型全实验室自动化检测系统销量市场份额（2021-2026）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中国市场不同产品类型全实验室自动化检测系统销量预测（2027-2032）&amp;（千台）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中国市场不同产品类型全实验室自动化检测系统销量市场份额预测（2027-2032）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中国市场不同产品类型全实验室自动化检测系统规模（2021-2026）&amp;（万元）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中国市场不同产品类型全实验室自动化检测系统规模市场份额（2021-2026）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中国市场不同产品类型全实验室自动化检测系统规模预测（2027-2032）&amp;（万元）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中国市场不同产品类型全实验室自动化检测系统规模市场份额预测（2027-2032）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中国市场不同应用全实验室自动化检测系统销量（2021-2026）&amp;（千台）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中国市场不同应用全实验室自动化检测系统销量市场份额（2021-2026）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中国市场不同应用全实验室自动化检测系统销量预测（2027-2032）&amp;（千台）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中国市场不同应用全实验室自动化检测系统销量市场份额预测（2027-2032）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中国市场不同应用全实验室自动化检测系统规模（2021-2026）&amp;（万元）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中国市场不同应用全实验室自动化检测系统规模市场份额（2021-2026）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中国市场不同应用全实验室自动化检测系统规模预测（2027-2032）&amp;（万元）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中国市场不同应用全实验室自动化检测系统规模市场份额预测（2027-2032）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全实验室自动化检测系统行业发展分析---发展趋势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全实验室自动化检测系统行业发展分析---厂商壁垒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全实验室自动化检测系统行业发展分析---驱动因素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全实验室自动化检测系统行业发展分析---制约因素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全实验室自动化检测系统行业相关重点政策一览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全实验室自动化检测系统行业供应链分析</w:t>
      </w:r>
      <w:r>
        <w:rPr>
          <w:rFonts w:hint="eastAsia"/>
        </w:rPr>
        <w:br/>
      </w:r>
      <w:r>
        <w:rPr>
          <w:rFonts w:hint="eastAsia"/>
        </w:rPr>
        <w:t>　　表 116： 全实验室自动化检测系统上游原料供应商</w:t>
      </w:r>
      <w:r>
        <w:rPr>
          <w:rFonts w:hint="eastAsia"/>
        </w:rPr>
        <w:br/>
      </w:r>
      <w:r>
        <w:rPr>
          <w:rFonts w:hint="eastAsia"/>
        </w:rPr>
        <w:t>　　表 117： 全实验室自动化检测系统行业主要下游客户</w:t>
      </w:r>
      <w:r>
        <w:rPr>
          <w:rFonts w:hint="eastAsia"/>
        </w:rPr>
        <w:br/>
      </w:r>
      <w:r>
        <w:rPr>
          <w:rFonts w:hint="eastAsia"/>
        </w:rPr>
        <w:t>　　表 118： 全实验室自动化检测系统典型经销商</w:t>
      </w:r>
      <w:r>
        <w:rPr>
          <w:rFonts w:hint="eastAsia"/>
        </w:rPr>
        <w:br/>
      </w:r>
      <w:r>
        <w:rPr>
          <w:rFonts w:hint="eastAsia"/>
        </w:rPr>
        <w:t>　　表 119： 中国全实验室自动化检测系统产量、销量、进口量及出口量（2021-2026）&amp;（千台）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中国全实验室自动化检测系统产量、销量、进口量及出口量预测（2027-2032）&amp;（千台）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中国市场全实验室自动化检测系统主要进口来源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中国市场全实验室自动化检测系统主要出口目的地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全实验室自动化检测系统产品图片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中国不同产品类型全实验室自动化检测系统市场规模市场份额2025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全自动生化分析仪产品图片</w:t>
      </w:r>
      <w:r>
        <w:rPr>
          <w:rFonts w:hint="eastAsia"/>
        </w:rPr>
        <w:br/>
      </w:r>
      <w:r>
        <w:rPr>
          <w:rFonts w:hint="eastAsia"/>
        </w:rPr>
        <w:t>　　图 4： 全自动免疫分析仪产品图片</w:t>
      </w:r>
      <w:r>
        <w:rPr>
          <w:rFonts w:hint="eastAsia"/>
        </w:rPr>
        <w:br/>
      </w:r>
      <w:r>
        <w:rPr>
          <w:rFonts w:hint="eastAsia"/>
        </w:rPr>
        <w:t>　　图 5： 全自动血液分析仪产品图片</w:t>
      </w:r>
      <w:r>
        <w:rPr>
          <w:rFonts w:hint="eastAsia"/>
        </w:rPr>
        <w:br/>
      </w:r>
      <w:r>
        <w:rPr>
          <w:rFonts w:hint="eastAsia"/>
        </w:rPr>
        <w:t>　　图 6： 全自动尿液分析仪产品图片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中国不同应用全实验室自动化检测系统市场份额2025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临床医学实验室</w:t>
      </w:r>
      <w:r>
        <w:rPr>
          <w:rFonts w:hint="eastAsia"/>
        </w:rPr>
        <w:br/>
      </w:r>
      <w:r>
        <w:rPr>
          <w:rFonts w:hint="eastAsia"/>
        </w:rPr>
        <w:t>　　图 10： 生物医药实验室</w:t>
      </w:r>
      <w:r>
        <w:rPr>
          <w:rFonts w:hint="eastAsia"/>
        </w:rPr>
        <w:br/>
      </w:r>
      <w:r>
        <w:rPr>
          <w:rFonts w:hint="eastAsia"/>
        </w:rPr>
        <w:t>　　图 11： 食品安全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动物检疫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中国市场全实验室自动化检测系统市场规模，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中国市场全实验室自动化检测系统收入及增长率（2021-2032）&amp;（万元）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中国市场全实验室自动化检测系统销量及增长率（2021-2032）&amp;（千台）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2025年中国市场主要厂商全实验室自动化检测系统销量市场份额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2025年中国市场主要厂商全实验室自动化检测系统收入市场份额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2025年中国市场前五大厂商全实验室自动化检测系统市场份额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2025年中国市场全实验室自动化检测系统第一梯队、第二梯队和第三梯队厂商（品牌）及市场份额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中国市场不同产品类型全实验室自动化检测系统价格走势（2021-2032）&amp;（元/台）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中国市场不同应用全实验室自动化检测系统价格走势（2021-2032）&amp;（元/台）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全实验室自动化检测系统中国企业SWOT分析</w:t>
      </w:r>
      <w:r>
        <w:rPr>
          <w:rFonts w:hint="eastAsia"/>
        </w:rPr>
        <w:br/>
      </w:r>
      <w:r>
        <w:rPr>
          <w:rFonts w:hint="eastAsia"/>
        </w:rPr>
        <w:t>　　图 25： 全实验室自动化检测系统产业链</w:t>
      </w:r>
      <w:r>
        <w:rPr>
          <w:rFonts w:hint="eastAsia"/>
        </w:rPr>
        <w:br/>
      </w:r>
      <w:r>
        <w:rPr>
          <w:rFonts w:hint="eastAsia"/>
        </w:rPr>
        <w:t>　　图 26： 全实验室自动化检测系统行业采购模式分析</w:t>
      </w:r>
      <w:r>
        <w:rPr>
          <w:rFonts w:hint="eastAsia"/>
        </w:rPr>
        <w:br/>
      </w:r>
      <w:r>
        <w:rPr>
          <w:rFonts w:hint="eastAsia"/>
        </w:rPr>
        <w:t>　　图 27： 全实验室自动化检测系统行业生产模式分析</w:t>
      </w:r>
      <w:r>
        <w:rPr>
          <w:rFonts w:hint="eastAsia"/>
        </w:rPr>
        <w:br/>
      </w:r>
      <w:r>
        <w:rPr>
          <w:rFonts w:hint="eastAsia"/>
        </w:rPr>
        <w:t>　　图 28： 全实验室自动化检测系统行业销售模式分析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中国全实验室自动化检测系统产能、产量、产能利用率及发展趋势（2021-2032）&amp;（千台）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中国全实验室自动化检测系统产量、市场需求量及发展趋势（2021-2032）&amp;（千台）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006dd9c784e83" w:history="1">
        <w:r>
          <w:rPr>
            <w:rStyle w:val="Hyperlink"/>
          </w:rPr>
          <w:t>中国全实验室自动化检测系统市场调查研究及发展前景预测报告（2026-2032年）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006dd9c784e83" w:history="1">
        <w:r>
          <w:rPr>
            <w:rStyle w:val="Hyperlink"/>
          </w:rPr>
          <w:t>https://www.20087.com/6/81/QuanShiYanShiZiDongHuaJianCeXiTongDeFaZhanQianJing.html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自动化、全实验室自动化名词解释、自动化监测系统、全实验室自动化的缩写为、实验室检测管理软件、全实验室自动化实现的基础是、智能实验室管理平台、全实验室自动化的意义中错误的是、什么是全实验室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1c3e2883e4958" w:history="1">
      <w:r>
        <w:rPr>
          <w:rStyle w:val="Hyperlink"/>
        </w:rPr>
        <w:t>中国全实验室自动化检测系统市场调查研究及发展前景预测报告（2026-2032年）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uanShiYanShiZiDongHuaJianCeXiTongDeFaZhanQianJing.html" TargetMode="External" Id="Rfa6006dd9c78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uanShiYanShiZiDongHuaJianCeXiTongDeFaZhanQianJing.html" TargetMode="External" Id="R2751c3e2883e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2026-02-07T03:16:32Z</dcterms:created>
  <dcterms:modified xsi:type="dcterms:W3CDTF">2026-02-07T04:16:32Z</dcterms:modified>
  <dc:subject>中国全实验室自动化检测系统市场调查研究及发展前景预测报告（2026-2032年）</dc:subject>
  <dc:title>中国全实验室自动化检测系统市场调查研究及发展前景预测报告（2026-2032年）</dc:title>
  <cp:keywords>中国全实验室自动化检测系统市场调查研究及发展前景预测报告（2026-2032年）</cp:keywords>
  <dc:description>中国全实验室自动化检测系统市场调查研究及发展前景预测报告（2026-2032年）</dc:description>
</cp:coreProperties>
</file>