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b0a4b01a64758" w:history="1">
              <w:r>
                <w:rPr>
                  <w:rStyle w:val="Hyperlink"/>
                </w:rPr>
                <w:t>2023-2029年全球与中国医用眼贴行业市场调研及前景趋势报告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b0a4b01a64758" w:history="1">
              <w:r>
                <w:rPr>
                  <w:rStyle w:val="Hyperlink"/>
                </w:rPr>
                <w:t>2023-2029年全球与中国医用眼贴行业市场调研及前景趋势报告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b0a4b01a64758" w:history="1">
                <w:r>
                  <w:rPr>
                    <w:rStyle w:val="Hyperlink"/>
                  </w:rPr>
                  <w:t>https://www.20087.com/6/31/YiYongYanTieHangYeFaZhanQuShi.html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眼贴作为一种常见的眼部护理产品，主要用于缓解眼部疲劳、辅助治疗眼部疾病。目前市场上产品类型多样，从基础的保湿滋润型到含有中药成分的治疗型眼贴，均采用无菌、透气材料，注重舒适度和安全性。随着消费者健康意识的增强，对眼贴的品质要求日益提高，促使生产商在材质选择、药物渗透技术上不断进行创新。</w:t>
      </w:r>
      <w:r>
        <w:rPr>
          <w:rFonts w:hint="eastAsia"/>
        </w:rPr>
        <w:br/>
      </w:r>
      <w:r>
        <w:rPr>
          <w:rFonts w:hint="eastAsia"/>
        </w:rPr>
        <w:t>　　未来医用眼贴将更加注重科技与医学的结合，发展个性化、精准治疗型产品。生物相容性更好的新材料应用，以及通过纳米技术提高药物有效成分的透皮吸收效率，将是技术进步的重点。此外，结合智能穿戴设备，开发能够监测眼压、泪液质量的智能眼贴，为眼部健康管理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b0a4b01a64758" w:history="1">
        <w:r>
          <w:rPr>
            <w:rStyle w:val="Hyperlink"/>
          </w:rPr>
          <w:t>2023-2029年全球与中国医用眼贴行业市场调研及前景趋势报告</w:t>
        </w:r>
      </w:hyperlink>
      <w:r>
        <w:rPr>
          <w:rFonts w:hint="eastAsia"/>
        </w:rPr>
        <w:t>》在多年医用眼贴行业研究的基础上，结合全球及中国医用眼贴行业市场的发展现状，通过资深研究团队对医用眼贴市场资料进行整理，并依托国家权威数据资源和长期市场监测的数据库，对医用眼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0b0a4b01a64758" w:history="1">
        <w:r>
          <w:rPr>
            <w:rStyle w:val="Hyperlink"/>
          </w:rPr>
          <w:t>2023-2029年全球与中国医用眼贴行业市场调研及前景趋势报告</w:t>
        </w:r>
      </w:hyperlink>
      <w:r>
        <w:rPr>
          <w:rFonts w:hint="eastAsia"/>
        </w:rPr>
        <w:t>》可以帮助投资者准确把握医用眼贴行业的市场现状，为投资者进行投资作出医用眼贴行业前景预判，挖掘医用眼贴行业投资价值，同时提出医用眼贴行业投资策略、营销策略等方面的建议。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中国医用眼贴概述</w:t>
      </w:r>
      <w:r>
        <w:rPr>
          <w:rFonts w:hint="eastAsia"/>
        </w:rPr>
        <w:br/>
      </w:r>
      <w:r>
        <w:rPr>
          <w:rFonts w:hint="eastAsia"/>
        </w:rPr>
        <w:t>　　第一节 医用眼贴行业定义</w:t>
      </w:r>
      <w:r>
        <w:rPr>
          <w:rFonts w:hint="eastAsia"/>
        </w:rPr>
        <w:br/>
      </w:r>
      <w:r>
        <w:rPr>
          <w:rFonts w:hint="eastAsia"/>
        </w:rPr>
        <w:t>　　第二节 医用眼贴行业发展特性</w:t>
      </w:r>
      <w:r>
        <w:rPr>
          <w:rFonts w:hint="eastAsia"/>
        </w:rPr>
        <w:br/>
      </w:r>
      <w:r>
        <w:rPr>
          <w:rFonts w:hint="eastAsia"/>
        </w:rPr>
        <w:t>　　第三节 医用眼贴产业链分析</w:t>
      </w:r>
      <w:r>
        <w:rPr>
          <w:rFonts w:hint="eastAsia"/>
        </w:rPr>
        <w:br/>
      </w:r>
      <w:r>
        <w:rPr>
          <w:rFonts w:hint="eastAsia"/>
        </w:rPr>
        <w:t>　　第四节 医用眼贴行业生命周期分析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2022-2023年全球医用眼贴市场发展概况</w:t>
      </w:r>
      <w:r>
        <w:rPr>
          <w:rFonts w:hint="eastAsia"/>
        </w:rPr>
        <w:br/>
      </w:r>
      <w:r>
        <w:rPr>
          <w:rFonts w:hint="eastAsia"/>
        </w:rPr>
        <w:t>　　第一节 全球医用眼贴市场发展分析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北美地区主要国家医用眼贴市场概况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欧洲地区主要国家医用眼贴市场概况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亚洲地区主要国家医用眼贴市场概况</w:t>
      </w:r>
      <w:r>
        <w:rPr>
          <w:rFonts w:hint="eastAsia"/>
        </w:rPr>
        <w:br/>
      </w:r>
      <w:r>
        <w:rPr>
          <w:rFonts w:hint="eastAsia"/>
        </w:rPr>
        <w:t>　　第五节 全球医用眼贴市场发展预测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中国医用眼贴发展环境分析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医用眼贴行业相关政策、标准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医用眼贴行业相关发展规划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中国医用眼贴技术发展分析</w:t>
      </w:r>
      <w:r>
        <w:rPr>
          <w:rFonts w:hint="eastAsia"/>
        </w:rPr>
        <w:br/>
      </w:r>
      <w:r>
        <w:rPr>
          <w:rFonts w:hint="eastAsia"/>
        </w:rPr>
        <w:t>　　第一节 当前医用眼贴技术发展现状分析</w:t>
      </w:r>
      <w:r>
        <w:rPr>
          <w:rFonts w:hint="eastAsia"/>
        </w:rPr>
        <w:br/>
      </w:r>
      <w:r>
        <w:rPr>
          <w:rFonts w:hint="eastAsia"/>
        </w:rPr>
        <w:t>　　第二节 医用眼贴生产中需注意的问题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医用眼贴行业主要技术趋势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医用眼贴市场特性分析</w:t>
      </w:r>
      <w:r>
        <w:rPr>
          <w:rFonts w:hint="eastAsia"/>
        </w:rPr>
        <w:br/>
      </w:r>
      <w:r>
        <w:rPr>
          <w:rFonts w:hint="eastAsia"/>
        </w:rPr>
        <w:t>　　第一节 医用眼贴行业集中度分析</w:t>
      </w:r>
      <w:r>
        <w:rPr>
          <w:rFonts w:hint="eastAsia"/>
        </w:rPr>
        <w:br/>
      </w:r>
      <w:r>
        <w:rPr>
          <w:rFonts w:hint="eastAsia"/>
        </w:rPr>
        <w:t>　　第二节 医用眼贴行业SWOT分析</w:t>
      </w:r>
      <w:r>
        <w:rPr>
          <w:rFonts w:hint="eastAsia"/>
        </w:rPr>
        <w:br/>
      </w:r>
      <w:r>
        <w:rPr>
          <w:rFonts w:hint="eastAsia"/>
        </w:rPr>
        <w:t>　　　　一、医用眼贴行业优势</w:t>
      </w:r>
      <w:r>
        <w:rPr>
          <w:rFonts w:hint="eastAsia"/>
        </w:rPr>
        <w:br/>
      </w:r>
      <w:r>
        <w:rPr>
          <w:rFonts w:hint="eastAsia"/>
        </w:rPr>
        <w:t>　　　　二、医用眼贴行业劣势</w:t>
      </w:r>
      <w:r>
        <w:rPr>
          <w:rFonts w:hint="eastAsia"/>
        </w:rPr>
        <w:br/>
      </w:r>
      <w:r>
        <w:rPr>
          <w:rFonts w:hint="eastAsia"/>
        </w:rPr>
        <w:t>　　　　三、医用眼贴行业机会</w:t>
      </w:r>
      <w:r>
        <w:rPr>
          <w:rFonts w:hint="eastAsia"/>
        </w:rPr>
        <w:br/>
      </w:r>
      <w:r>
        <w:rPr>
          <w:rFonts w:hint="eastAsia"/>
        </w:rPr>
        <w:t>　　　　四、医用眼贴行业风险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中国医用眼贴发展现状</w:t>
      </w:r>
      <w:r>
        <w:rPr>
          <w:rFonts w:hint="eastAsia"/>
        </w:rPr>
        <w:br/>
      </w:r>
      <w:r>
        <w:rPr>
          <w:rFonts w:hint="eastAsia"/>
        </w:rPr>
        <w:t>　　第一节 中国医用眼贴市场现状分析</w:t>
      </w:r>
      <w:r>
        <w:rPr>
          <w:rFonts w:hint="eastAsia"/>
        </w:rPr>
        <w:br/>
      </w:r>
      <w:r>
        <w:rPr>
          <w:rFonts w:hint="eastAsia"/>
        </w:rPr>
        <w:t>　　第二节 中国医用眼贴产量分析及预测</w:t>
      </w:r>
      <w:r>
        <w:rPr>
          <w:rFonts w:hint="eastAsia"/>
        </w:rPr>
        <w:br/>
      </w:r>
      <w:r>
        <w:rPr>
          <w:rFonts w:hint="eastAsia"/>
        </w:rPr>
        <w:t>　　　　一、医用眼贴总体产能规模</w:t>
      </w:r>
      <w:r>
        <w:rPr>
          <w:rFonts w:hint="eastAsia"/>
        </w:rPr>
        <w:br/>
      </w:r>
      <w:r>
        <w:rPr>
          <w:rFonts w:hint="eastAsia"/>
        </w:rPr>
        <w:t>　　　　二、医用眼贴生产区域分布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三、2018-2023年中国医用眼贴产量统计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三、2023-2029年中国医用眼贴产量预测</w:t>
      </w:r>
      <w:r>
        <w:rPr>
          <w:rFonts w:hint="eastAsia"/>
        </w:rPr>
        <w:br/>
      </w:r>
      <w:r>
        <w:rPr>
          <w:rFonts w:hint="eastAsia"/>
        </w:rPr>
        <w:t>　　第三节 中国医用眼贴市场需求分析及预测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一、中国医用眼贴市场需求特点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二、2018-2023年中国医用眼贴市场需求量统计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三、2023-2029年中国医用眼贴市场需求量预测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中国医用眼贴价格趋势分析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一、2018-2023年中国医用眼贴市场价格趋势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二、2023-2029年中国医用眼贴市场价格走势预测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2018-2023年医用眼贴行业经济运行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2018-2023年中国医用眼贴行业盈利能力分析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2018-2023年中国医用眼贴行业发展能力分析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2018-2023年医用眼贴行业偿债能力分析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2018-2023年医用眼贴制造企业数量分析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中国医用眼贴行业重点地区发展分析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**地区医用眼贴市场发展分析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**地区医用眼贴市场发展分析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**地区医用眼贴市场发展分析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**地区医用眼贴市场发展分析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**地区医用眼贴市场发展分析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2018-2023年中国医用眼贴进出口分析</w:t>
      </w:r>
      <w:r>
        <w:rPr>
          <w:rFonts w:hint="eastAsia"/>
        </w:rPr>
        <w:br/>
      </w:r>
      <w:r>
        <w:rPr>
          <w:rFonts w:hint="eastAsia"/>
        </w:rPr>
        <w:t>　　第一节 医用眼贴进口情况分析</w:t>
      </w:r>
      <w:r>
        <w:rPr>
          <w:rFonts w:hint="eastAsia"/>
        </w:rPr>
        <w:br/>
      </w:r>
      <w:r>
        <w:rPr>
          <w:rFonts w:hint="eastAsia"/>
        </w:rPr>
        <w:t>　　第二节 医用眼贴出口情况分析</w:t>
      </w:r>
      <w:r>
        <w:rPr>
          <w:rFonts w:hint="eastAsia"/>
        </w:rPr>
        <w:br/>
      </w:r>
      <w:r>
        <w:rPr>
          <w:rFonts w:hint="eastAsia"/>
        </w:rPr>
        <w:t>　　第三节 影响医用眼贴进出口因素分析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主要医用眼贴生产企业及竞争格局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三、企业医用眼贴经营状况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三、企业医用眼贴经营状况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三、企业医用眼贴经营状况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三、企业医用眼贴经营状况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三、企业医用眼贴经营状况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三、企业医用眼贴经营状况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医用眼贴行业投资战略研究</w:t>
      </w:r>
      <w:r>
        <w:rPr>
          <w:rFonts w:hint="eastAsia"/>
        </w:rPr>
        <w:br/>
      </w:r>
      <w:r>
        <w:rPr>
          <w:rFonts w:hint="eastAsia"/>
        </w:rPr>
        <w:t>　　第一节 医用眼贴行业发展战略研究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对我国医用眼贴品牌的战略思考</w:t>
      </w:r>
      <w:r>
        <w:rPr>
          <w:rFonts w:hint="eastAsia"/>
        </w:rPr>
        <w:br/>
      </w:r>
      <w:r>
        <w:rPr>
          <w:rFonts w:hint="eastAsia"/>
        </w:rPr>
        <w:t>　　　　一、医用眼贴品牌的重要性</w:t>
      </w:r>
      <w:r>
        <w:rPr>
          <w:rFonts w:hint="eastAsia"/>
        </w:rPr>
        <w:br/>
      </w:r>
      <w:r>
        <w:rPr>
          <w:rFonts w:hint="eastAsia"/>
        </w:rPr>
        <w:t>　　　　二、医用眼贴实施品牌战略的意义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三、医用眼贴企业品牌的现状分析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四、我国医用眼贴企业的品牌战略</w:t>
      </w:r>
      <w:r>
        <w:rPr>
          <w:rFonts w:hint="eastAsia"/>
        </w:rPr>
        <w:br/>
      </w:r>
      <w:r>
        <w:rPr>
          <w:rFonts w:hint="eastAsia"/>
        </w:rPr>
        <w:t>　　　　五、医用眼贴品牌战略管理的策略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医用眼贴经营策略分析</w:t>
      </w:r>
      <w:r>
        <w:rPr>
          <w:rFonts w:hint="eastAsia"/>
        </w:rPr>
        <w:br/>
      </w:r>
      <w:r>
        <w:rPr>
          <w:rFonts w:hint="eastAsia"/>
        </w:rPr>
        <w:t>　　　　一、医用眼贴市场细分策略</w:t>
      </w:r>
      <w:r>
        <w:rPr>
          <w:rFonts w:hint="eastAsia"/>
        </w:rPr>
        <w:br/>
      </w:r>
      <w:r>
        <w:rPr>
          <w:rFonts w:hint="eastAsia"/>
        </w:rPr>
        <w:t>　　　　二、医用眼贴市场创新策略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四、医用眼贴新产品差异化战略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2023-2029年中国医用眼贴发展趋势预测及投资风险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2023年医用眼贴市场前景分析</w:t>
      </w:r>
      <w:r>
        <w:rPr>
          <w:rFonts w:hint="eastAsia"/>
        </w:rPr>
        <w:br/>
      </w:r>
      <w:r>
        <w:rPr>
          <w:rFonts w:hint="eastAsia"/>
        </w:rPr>
        <w:t>　　第二节 2023年医用眼贴行业发展趋势预测</w:t>
      </w:r>
      <w:r>
        <w:rPr>
          <w:rFonts w:hint="eastAsia"/>
        </w:rPr>
        <w:br/>
      </w:r>
      <w:r>
        <w:rPr>
          <w:rFonts w:hint="eastAsia"/>
        </w:rPr>
        <w:t>　　第三节 医用眼贴行业投资风险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医用眼贴投资建议</w:t>
      </w:r>
      <w:r>
        <w:rPr>
          <w:rFonts w:hint="eastAsia"/>
        </w:rPr>
        <w:br/>
      </w:r>
      <w:r>
        <w:rPr>
          <w:rFonts w:hint="eastAsia"/>
        </w:rPr>
        <w:t>　　第一节 医用眼贴行业投资环境分析</w:t>
      </w:r>
      <w:r>
        <w:rPr>
          <w:rFonts w:hint="eastAsia"/>
        </w:rPr>
        <w:br/>
      </w:r>
      <w:r>
        <w:rPr>
          <w:rFonts w:hint="eastAsia"/>
        </w:rPr>
        <w:t>　　第二节 医用眼贴行业投资进入壁垒分析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2018-2023年中国医用眼贴市场规模及增长情况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2018-2023年中国医用眼贴行业产量及增长趋势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2023-2029年中国医用眼贴行业产量预测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2018-2023年中国医用眼贴行业市场需求及增长情况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2023-2029年中国医用眼贴行业市场需求预测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**地区医用眼贴市场规模及增长情况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**地区医用眼贴行业市场需求情况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**地区医用眼贴市场规模及增长情况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**地区医用眼贴行业市场需求情况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2018-2023年中国医用眼贴行业出口情况分析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医用眼贴重点企业经营情况分析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2023年医用眼贴行业壁垒</w:t>
      </w:r>
      <w:r>
        <w:rPr>
          <w:rFonts w:hint="eastAsia"/>
        </w:rPr>
        <w:br/>
      </w:r>
      <w:r>
        <w:rPr>
          <w:rFonts w:hint="eastAsia"/>
        </w:rPr>
        <w:t>　　图表 2023年医用眼贴市场前景分析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2023-2029年中国医用眼贴市场规模预测</w:t>
      </w:r>
      <w:r>
        <w:rPr>
          <w:rFonts w:hint="eastAsia"/>
        </w:rPr>
        <w:br/>
      </w:r>
      <w:r>
        <w:rPr>
          <w:rFonts w:hint="eastAsia"/>
        </w:rPr>
        <w:t>　　图表 2023年医用眼贴发展趋势预测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b0a4b01a64758" w:history="1">
        <w:r>
          <w:rPr>
            <w:rStyle w:val="Hyperlink"/>
          </w:rPr>
          <w:t>2023-2029年全球与中国医用眼贴行业市场调研及前景趋势报告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b0a4b01a64758" w:history="1">
        <w:r>
          <w:rPr>
            <w:rStyle w:val="Hyperlink"/>
          </w:rPr>
          <w:t>https://www.20087.com/6/31/YiYongYanTieHangYeFaZhanQuShi.html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6ad0eb2ef472f" w:history="1">
      <w:r>
        <w:rPr>
          <w:rStyle w:val="Hyperlink"/>
        </w:rPr>
        <w:t>2023-2029年全球与中国医用眼贴行业市场调研及前景趋势报告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YongYanTieHangYeFaZhanQuShi.html" TargetMode="External" Id="R3f0b0a4b01a6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YongYanTieHangYeFaZhanQuShi.html" TargetMode="External" Id="R9fd6ad0eb2ef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2023-04-20T03:13:00Z</dcterms:created>
  <dcterms:modified xsi:type="dcterms:W3CDTF">2023-04-20T04:13:00Z</dcterms:modified>
  <dc:subject>2023-2029年全球与中国医用眼贴行业市场调研及前景趋势报告</dc:subject>
  <dc:title>2023-2029年全球与中国医用眼贴行业市场调研及前景趋势报告</dc:title>
  <cp:keywords>2023-2029年全球与中国医用眼贴行业市场调研及前景趋势报告</cp:keywords>
  <dc:description>2023-2029年全球与中国医用眼贴行业市场调研及前景趋势报告</dc:description>
</cp:coreProperties>
</file>