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bd992ffdac4f54" w:history="1">
              <w:r>
                <w:rPr>
                  <w:rStyle w:val="Hyperlink"/>
                </w:rPr>
                <w:t>中国医药制造行业现状调研与发展趋势分析报告（2026-2032年）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bd992ffdac4f54" w:history="1">
              <w:r>
                <w:rPr>
                  <w:rStyle w:val="Hyperlink"/>
                </w:rPr>
                <w:t>中国医药制造行业现状调研与发展趋势分析报告（2026-2032年）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2186516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bd992ffdac4f54" w:history="1">
                <w:r>
                  <w:rPr>
                    <w:rStyle w:val="Hyperlink"/>
                  </w:rPr>
                  <w:t>https://www.20087.com/6/51/YiYaoZhiZaoHangYeXianZhuangYuFaZ.html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制造是一个高度监管的行业，近年来随着技术创新和市场需求的增长，行业持续发展。当前市场上，医药制造不仅在生产效率、产品质量方面有了显著提升，还在创新药物研发、生产过程控制方面实现了突破。随着技术的发展，现代医药制造不仅能够提供更高效、更安全的产品，还能通过改进设计提高生产的稳定性和效率。此外，随着消费者对高质量药品的需求增加，医药制造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医药制造将朝着更高效、更智能、更环保的方向发展。市场调研网认为，一方面，随着生物技术和智能制造技术的进步，医药制造将采用更先进的合成方法和更智能的生产线，提高药物的研发效率和生产质量。另一方面，随着智能技术的应用，医药制造将集成更多智能化功能，如智能监控、自动化控制等，提高生产的稳定性和效率。此外，随着可持续发展理念的推广，医药制造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bd992ffdac4f54" w:history="1">
        <w:r>
          <w:rPr>
            <w:rStyle w:val="Hyperlink"/>
          </w:rPr>
          <w:t>中国医药制造行业现状调研与发展趋势分析报告（2026-2032年）</w:t>
        </w:r>
      </w:hyperlink>
      <w:r>
        <w:rPr>
          <w:rFonts w:hint="eastAsia"/>
        </w:rPr>
        <w:t>》，2025年医药制造行业市场规模达 亿元，预计2032年市场规模将达 亿元，期间年均复合增长率（CAGR）达 %。报告基于多年市场监测与行业研究，全面分析了医药制造行业的现状、市场需求及市场规模，详细解读了医药制造产业链结构、价格趋势及细分市场特点。报告科学预测了行业前景与发展方向，重点剖析了品牌竞争格局、市场集中度及主要企业的经营表现，并通过SWOT分析揭示了医药制造行业机遇与风险。为投资者和决策者提供专业、客观的战略建议，是把握医药制造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2026年医药制造行业投资环境与政策分析</w:t>
      </w:r>
      <w:r>
        <w:rPr>
          <w:rFonts w:hint="eastAsia"/>
        </w:rPr>
        <w:br/>
      </w:r>
      <w:r>
        <w:rPr>
          <w:rFonts w:hint="eastAsia"/>
        </w:rPr>
        <w:t>　　第一节 医药制造行业企业投资环境分析</w:t>
      </w:r>
      <w:r>
        <w:rPr>
          <w:rFonts w:hint="eastAsia"/>
        </w:rPr>
        <w:br/>
      </w:r>
      <w:r>
        <w:rPr>
          <w:rFonts w:hint="eastAsia"/>
        </w:rPr>
        <w:t>　　　　一、医药制造行业政治环境</w:t>
      </w:r>
      <w:r>
        <w:rPr>
          <w:rFonts w:hint="eastAsia"/>
        </w:rPr>
        <w:br/>
      </w:r>
      <w:r>
        <w:rPr>
          <w:rFonts w:hint="eastAsia"/>
        </w:rPr>
        <w:t>　　　　二、医药制造行业经济环境</w:t>
      </w:r>
      <w:r>
        <w:rPr>
          <w:rFonts w:hint="eastAsia"/>
        </w:rPr>
        <w:br/>
      </w:r>
      <w:r>
        <w:rPr>
          <w:rFonts w:hint="eastAsia"/>
        </w:rPr>
        <w:t>　　　　三、医药制造行业社会环境</w:t>
      </w:r>
      <w:r>
        <w:rPr>
          <w:rFonts w:hint="eastAsia"/>
        </w:rPr>
        <w:br/>
      </w:r>
      <w:r>
        <w:rPr>
          <w:rFonts w:hint="eastAsia"/>
        </w:rPr>
        <w:t>　　　　四、医药制造行业技术环境</w:t>
      </w:r>
      <w:r>
        <w:rPr>
          <w:rFonts w:hint="eastAsia"/>
        </w:rPr>
        <w:br/>
      </w:r>
      <w:r>
        <w:rPr>
          <w:rFonts w:hint="eastAsia"/>
        </w:rPr>
        <w:t>　　第二节 医药制造行业企业投资SWOT分析</w:t>
      </w:r>
      <w:r>
        <w:rPr>
          <w:rFonts w:hint="eastAsia"/>
        </w:rPr>
        <w:br/>
      </w:r>
      <w:r>
        <w:rPr>
          <w:rFonts w:hint="eastAsia"/>
        </w:rPr>
        <w:t>　　　　一、医药制造企业投资优势</w:t>
      </w:r>
      <w:r>
        <w:rPr>
          <w:rFonts w:hint="eastAsia"/>
        </w:rPr>
        <w:br/>
      </w:r>
      <w:r>
        <w:rPr>
          <w:rFonts w:hint="eastAsia"/>
        </w:rPr>
        <w:t>　　　　二、医药制造企业投资劣势</w:t>
      </w:r>
      <w:r>
        <w:rPr>
          <w:rFonts w:hint="eastAsia"/>
        </w:rPr>
        <w:br/>
      </w:r>
      <w:r>
        <w:rPr>
          <w:rFonts w:hint="eastAsia"/>
        </w:rPr>
        <w:t>　　　　三、医药制造企业投资机会</w:t>
      </w:r>
      <w:r>
        <w:rPr>
          <w:rFonts w:hint="eastAsia"/>
        </w:rPr>
        <w:br/>
      </w:r>
      <w:r>
        <w:rPr>
          <w:rFonts w:hint="eastAsia"/>
        </w:rPr>
        <w:t>　　　　四、医药制造企业投资威胁</w:t>
      </w:r>
      <w:r>
        <w:rPr>
          <w:rFonts w:hint="eastAsia"/>
        </w:rPr>
        <w:br/>
      </w:r>
      <w:r>
        <w:rPr>
          <w:rFonts w:hint="eastAsia"/>
        </w:rPr>
        <w:t>　　第三节 医药制造行业企业投资准入政策分析</w:t>
      </w:r>
      <w:r>
        <w:rPr>
          <w:rFonts w:hint="eastAsia"/>
        </w:rPr>
        <w:br/>
      </w:r>
      <w:r>
        <w:rPr>
          <w:rFonts w:hint="eastAsia"/>
        </w:rPr>
        <w:t>　　　　　　2、鼓励类目录</w:t>
      </w:r>
      <w:r>
        <w:rPr>
          <w:rFonts w:hint="eastAsia"/>
        </w:rPr>
        <w:br/>
      </w:r>
      <w:r>
        <w:rPr>
          <w:rFonts w:hint="eastAsia"/>
        </w:rPr>
        <w:t>　　　　　　3、限制类目录</w:t>
      </w:r>
      <w:r>
        <w:rPr>
          <w:rFonts w:hint="eastAsia"/>
        </w:rPr>
        <w:br/>
      </w:r>
      <w:r>
        <w:rPr>
          <w:rFonts w:hint="eastAsia"/>
        </w:rPr>
        <w:t>　　　　二、医药制造不同类型企业投资准入政策</w:t>
      </w:r>
      <w:r>
        <w:rPr>
          <w:rFonts w:hint="eastAsia"/>
        </w:rPr>
        <w:br/>
      </w:r>
      <w:r>
        <w:rPr>
          <w:rFonts w:hint="eastAsia"/>
        </w:rPr>
        <w:t>　　　　　　1、国有企业投资规定</w:t>
      </w:r>
      <w:r>
        <w:rPr>
          <w:rFonts w:hint="eastAsia"/>
        </w:rPr>
        <w:br/>
      </w:r>
      <w:r>
        <w:rPr>
          <w:rFonts w:hint="eastAsia"/>
        </w:rPr>
        <w:t>　　　　　　2、民营企业投资规定</w:t>
      </w:r>
      <w:r>
        <w:rPr>
          <w:rFonts w:hint="eastAsia"/>
        </w:rPr>
        <w:br/>
      </w:r>
      <w:r>
        <w:rPr>
          <w:rFonts w:hint="eastAsia"/>
        </w:rPr>
        <w:t>　　　　　　3、外资企业投资规定</w:t>
      </w:r>
      <w:r>
        <w:rPr>
          <w:rFonts w:hint="eastAsia"/>
        </w:rPr>
        <w:br/>
      </w:r>
      <w:r>
        <w:rPr>
          <w:rFonts w:hint="eastAsia"/>
        </w:rPr>
        <w:t>　　　　三、医药制造行业重点领域投资准入政策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“互联网+”背景下医药制造行业的机会与挑战</w:t>
      </w:r>
      <w:r>
        <w:rPr>
          <w:rFonts w:hint="eastAsia"/>
        </w:rPr>
        <w:br/>
      </w:r>
      <w:r>
        <w:rPr>
          <w:rFonts w:hint="eastAsia"/>
        </w:rPr>
        <w:t>　　第一节 “互联网+”的相关概述</w:t>
      </w:r>
      <w:r>
        <w:rPr>
          <w:rFonts w:hint="eastAsia"/>
        </w:rPr>
        <w:br/>
      </w:r>
      <w:r>
        <w:rPr>
          <w:rFonts w:hint="eastAsia"/>
        </w:rPr>
        <w:t>　　　　一、“互联网+”的提出</w:t>
      </w:r>
      <w:r>
        <w:rPr>
          <w:rFonts w:hint="eastAsia"/>
        </w:rPr>
        <w:br/>
      </w:r>
      <w:r>
        <w:rPr>
          <w:rFonts w:hint="eastAsia"/>
        </w:rPr>
        <w:t>　　　　二、“互联网+”的内涵</w:t>
      </w:r>
      <w:r>
        <w:rPr>
          <w:rFonts w:hint="eastAsia"/>
        </w:rPr>
        <w:br/>
      </w:r>
      <w:r>
        <w:rPr>
          <w:rFonts w:hint="eastAsia"/>
        </w:rPr>
        <w:t>　　　　三、“互联网+”的发展</w:t>
      </w:r>
      <w:r>
        <w:rPr>
          <w:rFonts w:hint="eastAsia"/>
        </w:rPr>
        <w:br/>
      </w:r>
      <w:r>
        <w:rPr>
          <w:rFonts w:hint="eastAsia"/>
        </w:rPr>
        <w:t>　　　　四、“互联网+”的评价</w:t>
      </w:r>
      <w:r>
        <w:rPr>
          <w:rFonts w:hint="eastAsia"/>
        </w:rPr>
        <w:br/>
      </w:r>
      <w:r>
        <w:rPr>
          <w:rFonts w:hint="eastAsia"/>
        </w:rPr>
        <w:t>　　　　五、“互联网+”的趋势</w:t>
      </w:r>
      <w:r>
        <w:rPr>
          <w:rFonts w:hint="eastAsia"/>
        </w:rPr>
        <w:br/>
      </w:r>
      <w:r>
        <w:rPr>
          <w:rFonts w:hint="eastAsia"/>
        </w:rPr>
        <w:t>　　第二节 “互联网+”医药制造行业的机会与挑战</w:t>
      </w:r>
      <w:r>
        <w:rPr>
          <w:rFonts w:hint="eastAsia"/>
        </w:rPr>
        <w:br/>
      </w:r>
      <w:r>
        <w:rPr>
          <w:rFonts w:hint="eastAsia"/>
        </w:rPr>
        <w:t>　　　　一、互联网时代行业大环境的变化</w:t>
      </w:r>
      <w:r>
        <w:rPr>
          <w:rFonts w:hint="eastAsia"/>
        </w:rPr>
        <w:br/>
      </w:r>
      <w:r>
        <w:rPr>
          <w:rFonts w:hint="eastAsia"/>
        </w:rPr>
        <w:t>　　　　二、互联网直击传统行业消费痛点</w:t>
      </w:r>
      <w:r>
        <w:rPr>
          <w:rFonts w:hint="eastAsia"/>
        </w:rPr>
        <w:br/>
      </w:r>
      <w:r>
        <w:rPr>
          <w:rFonts w:hint="eastAsia"/>
        </w:rPr>
        <w:t>　　　　三、互联网助力企业开拓市场</w:t>
      </w:r>
      <w:r>
        <w:rPr>
          <w:rFonts w:hint="eastAsia"/>
        </w:rPr>
        <w:br/>
      </w:r>
      <w:r>
        <w:rPr>
          <w:rFonts w:hint="eastAsia"/>
        </w:rPr>
        <w:t>　　　　四、电商成为传统企业突破口</w:t>
      </w:r>
      <w:r>
        <w:rPr>
          <w:rFonts w:hint="eastAsia"/>
        </w:rPr>
        <w:br/>
      </w:r>
      <w:r>
        <w:rPr>
          <w:rFonts w:hint="eastAsia"/>
        </w:rPr>
        <w:t>　　第三节 “互联网+”医药制造行业的改造与重构</w:t>
      </w:r>
      <w:r>
        <w:rPr>
          <w:rFonts w:hint="eastAsia"/>
        </w:rPr>
        <w:br/>
      </w:r>
      <w:r>
        <w:rPr>
          <w:rFonts w:hint="eastAsia"/>
        </w:rPr>
        <w:t>　　　　一、互联网重构行业的供应链格局</w:t>
      </w:r>
      <w:r>
        <w:rPr>
          <w:rFonts w:hint="eastAsia"/>
        </w:rPr>
        <w:br/>
      </w:r>
      <w:r>
        <w:rPr>
          <w:rFonts w:hint="eastAsia"/>
        </w:rPr>
        <w:t>　　　　二、互联网改变生产厂商营销模式</w:t>
      </w:r>
      <w:r>
        <w:rPr>
          <w:rFonts w:hint="eastAsia"/>
        </w:rPr>
        <w:br/>
      </w:r>
      <w:r>
        <w:rPr>
          <w:rFonts w:hint="eastAsia"/>
        </w:rPr>
        <w:t>　　　　三、互联网导致行业利益重新分配</w:t>
      </w:r>
      <w:r>
        <w:rPr>
          <w:rFonts w:hint="eastAsia"/>
        </w:rPr>
        <w:br/>
      </w:r>
      <w:r>
        <w:rPr>
          <w:rFonts w:hint="eastAsia"/>
        </w:rPr>
        <w:t>　　　　四、互联网改变行业未来竞争格局</w:t>
      </w:r>
      <w:r>
        <w:rPr>
          <w:rFonts w:hint="eastAsia"/>
        </w:rPr>
        <w:br/>
      </w:r>
      <w:r>
        <w:rPr>
          <w:rFonts w:hint="eastAsia"/>
        </w:rPr>
        <w:t>　　第四节 医药制造与互联网融合创新机会孕育</w:t>
      </w:r>
      <w:r>
        <w:rPr>
          <w:rFonts w:hint="eastAsia"/>
        </w:rPr>
        <w:br/>
      </w:r>
      <w:r>
        <w:rPr>
          <w:rFonts w:hint="eastAsia"/>
        </w:rPr>
        <w:t>　　　　一、电商政策变化趋势分析</w:t>
      </w:r>
      <w:r>
        <w:rPr>
          <w:rFonts w:hint="eastAsia"/>
        </w:rPr>
        <w:br/>
      </w:r>
      <w:r>
        <w:rPr>
          <w:rFonts w:hint="eastAsia"/>
        </w:rPr>
        <w:t>　　　　二、电子商务消费环境趋势分析</w:t>
      </w:r>
      <w:r>
        <w:rPr>
          <w:rFonts w:hint="eastAsia"/>
        </w:rPr>
        <w:br/>
      </w:r>
      <w:r>
        <w:rPr>
          <w:rFonts w:hint="eastAsia"/>
        </w:rPr>
        <w:t>　　　　三、互联网技术对行业支撑作用</w:t>
      </w:r>
      <w:r>
        <w:rPr>
          <w:rFonts w:hint="eastAsia"/>
        </w:rPr>
        <w:br/>
      </w:r>
      <w:r>
        <w:rPr>
          <w:rFonts w:hint="eastAsia"/>
        </w:rPr>
        <w:t>　　　　四、电商黄金发展期机遇分析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“一带一路”战略下医药制造行业发展机遇分析</w:t>
      </w:r>
      <w:r>
        <w:rPr>
          <w:rFonts w:hint="eastAsia"/>
        </w:rPr>
        <w:br/>
      </w:r>
      <w:r>
        <w:rPr>
          <w:rFonts w:hint="eastAsia"/>
        </w:rPr>
        <w:t>　　第一节 “一带一路”主要内容及战略意义</w:t>
      </w:r>
      <w:r>
        <w:rPr>
          <w:rFonts w:hint="eastAsia"/>
        </w:rPr>
        <w:br/>
      </w:r>
      <w:r>
        <w:rPr>
          <w:rFonts w:hint="eastAsia"/>
        </w:rPr>
        <w:t>　　　　一、“一带一路”的主要内容</w:t>
      </w:r>
      <w:r>
        <w:rPr>
          <w:rFonts w:hint="eastAsia"/>
        </w:rPr>
        <w:br/>
      </w:r>
      <w:r>
        <w:rPr>
          <w:rFonts w:hint="eastAsia"/>
        </w:rPr>
        <w:t>　　　　二、“一带一路”的国际背景</w:t>
      </w:r>
      <w:r>
        <w:rPr>
          <w:rFonts w:hint="eastAsia"/>
        </w:rPr>
        <w:br/>
      </w:r>
      <w:r>
        <w:rPr>
          <w:rFonts w:hint="eastAsia"/>
        </w:rPr>
        <w:t>　　　　三、“一带一路”的国内背景</w:t>
      </w:r>
      <w:r>
        <w:rPr>
          <w:rFonts w:hint="eastAsia"/>
        </w:rPr>
        <w:br/>
      </w:r>
      <w:r>
        <w:rPr>
          <w:rFonts w:hint="eastAsia"/>
        </w:rPr>
        <w:t>　　　　四、“一带一路”的战略意义</w:t>
      </w:r>
      <w:r>
        <w:rPr>
          <w:rFonts w:hint="eastAsia"/>
        </w:rPr>
        <w:br/>
      </w:r>
      <w:r>
        <w:rPr>
          <w:rFonts w:hint="eastAsia"/>
        </w:rPr>
        <w:t>　　第二节 “一带一路”医药制造企业走出去战略分析</w:t>
      </w:r>
      <w:r>
        <w:rPr>
          <w:rFonts w:hint="eastAsia"/>
        </w:rPr>
        <w:br/>
      </w:r>
      <w:r>
        <w:rPr>
          <w:rFonts w:hint="eastAsia"/>
        </w:rPr>
        <w:t>　　　　一、“一带一路”战略提振沿线国家需求</w:t>
      </w:r>
      <w:r>
        <w:rPr>
          <w:rFonts w:hint="eastAsia"/>
        </w:rPr>
        <w:br/>
      </w:r>
      <w:r>
        <w:rPr>
          <w:rFonts w:hint="eastAsia"/>
        </w:rPr>
        <w:t>　　　　二、“一带一路”战略促进中国企业成长</w:t>
      </w:r>
      <w:r>
        <w:rPr>
          <w:rFonts w:hint="eastAsia"/>
        </w:rPr>
        <w:br/>
      </w:r>
      <w:r>
        <w:rPr>
          <w:rFonts w:hint="eastAsia"/>
        </w:rPr>
        <w:t>　　　　三、“一带一路”医药制造企业迎来机遇</w:t>
      </w:r>
      <w:r>
        <w:rPr>
          <w:rFonts w:hint="eastAsia"/>
        </w:rPr>
        <w:br/>
      </w:r>
      <w:r>
        <w:rPr>
          <w:rFonts w:hint="eastAsia"/>
        </w:rPr>
        <w:t>　　　　四、“一带一路”医药制造企业走出去措施</w:t>
      </w:r>
      <w:r>
        <w:rPr>
          <w:rFonts w:hint="eastAsia"/>
        </w:rPr>
        <w:br/>
      </w:r>
      <w:r>
        <w:rPr>
          <w:rFonts w:hint="eastAsia"/>
        </w:rPr>
        <w:t>　　第三节 “一带一路”医药制造行业投资潜力分析</w:t>
      </w:r>
      <w:r>
        <w:rPr>
          <w:rFonts w:hint="eastAsia"/>
        </w:rPr>
        <w:br/>
      </w:r>
      <w:r>
        <w:rPr>
          <w:rFonts w:hint="eastAsia"/>
        </w:rPr>
        <w:t>　　　　一、“一带一路”医药制造行业投资现状</w:t>
      </w:r>
      <w:r>
        <w:rPr>
          <w:rFonts w:hint="eastAsia"/>
        </w:rPr>
        <w:br/>
      </w:r>
      <w:r>
        <w:rPr>
          <w:rFonts w:hint="eastAsia"/>
        </w:rPr>
        <w:t>　　　　二、“一带一路”医药制造行业投资规划</w:t>
      </w:r>
      <w:r>
        <w:rPr>
          <w:rFonts w:hint="eastAsia"/>
        </w:rPr>
        <w:br/>
      </w:r>
      <w:r>
        <w:rPr>
          <w:rFonts w:hint="eastAsia"/>
        </w:rPr>
        <w:t>　　　　三、“一带一路”医药制造行业投资动向</w:t>
      </w:r>
      <w:r>
        <w:rPr>
          <w:rFonts w:hint="eastAsia"/>
        </w:rPr>
        <w:br/>
      </w:r>
      <w:r>
        <w:rPr>
          <w:rFonts w:hint="eastAsia"/>
        </w:rPr>
        <w:t>　　　　四、“一带一路”医药制造行业投资潜力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2021-2026年中国医药制造行业经营效益分析</w:t>
      </w:r>
      <w:r>
        <w:rPr>
          <w:rFonts w:hint="eastAsia"/>
        </w:rPr>
        <w:br/>
      </w:r>
      <w:r>
        <w:rPr>
          <w:rFonts w:hint="eastAsia"/>
        </w:rPr>
        <w:t>　　第一节 2021-2026年医药制造行业发展分析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一、2026年医药制造行业发展概述</w:t>
      </w:r>
      <w:r>
        <w:rPr>
          <w:rFonts w:hint="eastAsia"/>
        </w:rPr>
        <w:br/>
      </w:r>
      <w:r>
        <w:rPr>
          <w:rFonts w:hint="eastAsia"/>
        </w:rPr>
        <w:t>　　　　二、2026年医药制造行业发展现状</w:t>
      </w:r>
      <w:r>
        <w:rPr>
          <w:rFonts w:hint="eastAsia"/>
        </w:rPr>
        <w:br/>
      </w:r>
      <w:r>
        <w:rPr>
          <w:rFonts w:hint="eastAsia"/>
        </w:rPr>
        <w:t>　　　　****-****年中国医药制造行业销售收入统计</w:t>
      </w:r>
      <w:r>
        <w:rPr>
          <w:rFonts w:hint="eastAsia"/>
        </w:rPr>
        <w:br/>
      </w:r>
      <w:r>
        <w:rPr>
          <w:rFonts w:hint="eastAsia"/>
        </w:rPr>
        <w:t>　　　　三、2026年医药制造行业发展分析</w:t>
      </w:r>
      <w:r>
        <w:rPr>
          <w:rFonts w:hint="eastAsia"/>
        </w:rPr>
        <w:br/>
      </w:r>
      <w:r>
        <w:rPr>
          <w:rFonts w:hint="eastAsia"/>
        </w:rPr>
        <w:t>　　第二节 2021-2026年医药制造行业规模分析</w:t>
      </w:r>
      <w:r>
        <w:rPr>
          <w:rFonts w:hint="eastAsia"/>
        </w:rPr>
        <w:br/>
      </w:r>
      <w:r>
        <w:rPr>
          <w:rFonts w:hint="eastAsia"/>
        </w:rPr>
        <w:t>　　　　一、医药制造行业企业规模分析</w:t>
      </w:r>
      <w:r>
        <w:rPr>
          <w:rFonts w:hint="eastAsia"/>
        </w:rPr>
        <w:br/>
      </w:r>
      <w:r>
        <w:rPr>
          <w:rFonts w:hint="eastAsia"/>
        </w:rPr>
        <w:t>　　　　二、医药制造行业资产增长分析</w:t>
      </w:r>
      <w:r>
        <w:rPr>
          <w:rFonts w:hint="eastAsia"/>
        </w:rPr>
        <w:br/>
      </w:r>
      <w:r>
        <w:rPr>
          <w:rFonts w:hint="eastAsia"/>
        </w:rPr>
        <w:t>　　　　三、医药制造行业销售收</w:t>
      </w:r>
      <w:r>
        <w:rPr>
          <w:rFonts w:hint="eastAsia"/>
        </w:rPr>
        <w:br/>
      </w:r>
      <w:r>
        <w:rPr>
          <w:rFonts w:hint="eastAsia"/>
        </w:rPr>
        <w:t>　　　　四、医药制造行业利润总额分析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2021-2026年医药制造行业经营效益</w:t>
      </w:r>
      <w:r>
        <w:rPr>
          <w:rFonts w:hint="eastAsia"/>
        </w:rPr>
        <w:br/>
      </w:r>
      <w:r>
        <w:rPr>
          <w:rFonts w:hint="eastAsia"/>
        </w:rPr>
        <w:t>　　　　一、医药制造行业偿债能力分析</w:t>
      </w:r>
      <w:r>
        <w:rPr>
          <w:rFonts w:hint="eastAsia"/>
        </w:rPr>
        <w:br/>
      </w:r>
      <w:r>
        <w:rPr>
          <w:rFonts w:hint="eastAsia"/>
        </w:rPr>
        <w:t>　　　　二、医药制造行业盈利能力分析</w:t>
      </w:r>
      <w:r>
        <w:rPr>
          <w:rFonts w:hint="eastAsia"/>
        </w:rPr>
        <w:br/>
      </w:r>
      <w:r>
        <w:rPr>
          <w:rFonts w:hint="eastAsia"/>
        </w:rPr>
        <w:t>　　　　三、医药制造行业的毛利率分析</w:t>
      </w:r>
      <w:r>
        <w:rPr>
          <w:rFonts w:hint="eastAsia"/>
        </w:rPr>
        <w:br/>
      </w:r>
      <w:r>
        <w:rPr>
          <w:rFonts w:hint="eastAsia"/>
        </w:rPr>
        <w:t>　　　　四、医药制造行业运营能力分析</w:t>
      </w:r>
      <w:r>
        <w:rPr>
          <w:rFonts w:hint="eastAsia"/>
        </w:rPr>
        <w:br/>
      </w:r>
      <w:r>
        <w:rPr>
          <w:rFonts w:hint="eastAsia"/>
        </w:rPr>
        <w:t>　　第四节 2021-2026年医药制造行业成本费用</w:t>
      </w:r>
      <w:r>
        <w:rPr>
          <w:rFonts w:hint="eastAsia"/>
        </w:rPr>
        <w:br/>
      </w:r>
      <w:r>
        <w:rPr>
          <w:rFonts w:hint="eastAsia"/>
        </w:rPr>
        <w:t>　　　　一、医药制造行业销售成本分析</w:t>
      </w:r>
      <w:r>
        <w:rPr>
          <w:rFonts w:hint="eastAsia"/>
        </w:rPr>
        <w:br/>
      </w:r>
      <w:r>
        <w:rPr>
          <w:rFonts w:hint="eastAsia"/>
        </w:rPr>
        <w:t>　　　　二、医药制造行业销售费用分析</w:t>
      </w:r>
      <w:r>
        <w:rPr>
          <w:rFonts w:hint="eastAsia"/>
        </w:rPr>
        <w:br/>
      </w:r>
      <w:r>
        <w:rPr>
          <w:rFonts w:hint="eastAsia"/>
        </w:rPr>
        <w:t>　　　　三、医药制造行业管理费用分析</w:t>
      </w:r>
      <w:r>
        <w:rPr>
          <w:rFonts w:hint="eastAsia"/>
        </w:rPr>
        <w:br/>
      </w:r>
      <w:r>
        <w:rPr>
          <w:rFonts w:hint="eastAsia"/>
        </w:rPr>
        <w:t>　　　　四、医药制造行业财务费用分析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医药制造企业主要领域投资目标与机会</w:t>
      </w:r>
      <w:r>
        <w:rPr>
          <w:rFonts w:hint="eastAsia"/>
        </w:rPr>
        <w:br/>
      </w:r>
      <w:r>
        <w:rPr>
          <w:rFonts w:hint="eastAsia"/>
        </w:rPr>
        <w:t>　　第一节 医药制造企业投资目标项目评估要素</w:t>
      </w:r>
      <w:r>
        <w:rPr>
          <w:rFonts w:hint="eastAsia"/>
        </w:rPr>
        <w:br/>
      </w:r>
      <w:r>
        <w:rPr>
          <w:rFonts w:hint="eastAsia"/>
        </w:rPr>
        <w:t>　　　　一、投资成本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三、技术路线</w:t>
      </w:r>
      <w:r>
        <w:rPr>
          <w:rFonts w:hint="eastAsia"/>
        </w:rPr>
        <w:br/>
      </w:r>
      <w:r>
        <w:rPr>
          <w:rFonts w:hint="eastAsia"/>
        </w:rPr>
        <w:t>　　　　四、综合效益</w:t>
      </w:r>
      <w:r>
        <w:rPr>
          <w:rFonts w:hint="eastAsia"/>
        </w:rPr>
        <w:br/>
      </w:r>
      <w:r>
        <w:rPr>
          <w:rFonts w:hint="eastAsia"/>
        </w:rPr>
        <w:t>　　　　五、环境影响</w:t>
      </w:r>
      <w:r>
        <w:rPr>
          <w:rFonts w:hint="eastAsia"/>
        </w:rPr>
        <w:br/>
      </w:r>
      <w:r>
        <w:rPr>
          <w:rFonts w:hint="eastAsia"/>
        </w:rPr>
        <w:t>　　第二节 领域A投资机会评估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第三节 领域B投资机会评估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第四节 领域C投资机会评估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医药制造企业产业链投资机会分析</w:t>
      </w:r>
      <w:r>
        <w:rPr>
          <w:rFonts w:hint="eastAsia"/>
        </w:rPr>
        <w:br/>
      </w:r>
      <w:r>
        <w:rPr>
          <w:rFonts w:hint="eastAsia"/>
        </w:rPr>
        <w:t>　　第一节 医药制造行业产业链分析</w:t>
      </w:r>
      <w:r>
        <w:rPr>
          <w:rFonts w:hint="eastAsia"/>
        </w:rPr>
        <w:br/>
      </w:r>
      <w:r>
        <w:rPr>
          <w:rFonts w:hint="eastAsia"/>
        </w:rPr>
        <w:t>　　　　一、医药制造产业链概述</w:t>
      </w:r>
      <w:r>
        <w:rPr>
          <w:rFonts w:hint="eastAsia"/>
        </w:rPr>
        <w:br/>
      </w:r>
      <w:r>
        <w:rPr>
          <w:rFonts w:hint="eastAsia"/>
        </w:rPr>
        <w:t>　　　　二、医药制造上游行业</w:t>
      </w:r>
      <w:r>
        <w:rPr>
          <w:rFonts w:hint="eastAsia"/>
        </w:rPr>
        <w:br/>
      </w:r>
      <w:r>
        <w:rPr>
          <w:rFonts w:hint="eastAsia"/>
        </w:rPr>
        <w:t>　　　　三、医药制造下游行业</w:t>
      </w:r>
      <w:r>
        <w:rPr>
          <w:rFonts w:hint="eastAsia"/>
        </w:rPr>
        <w:br/>
      </w:r>
      <w:r>
        <w:rPr>
          <w:rFonts w:hint="eastAsia"/>
        </w:rPr>
        <w:t>　　第二节 产业链上游市场投资分析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二、需求分析</w:t>
      </w:r>
      <w:r>
        <w:rPr>
          <w:rFonts w:hint="eastAsia"/>
        </w:rPr>
        <w:br/>
      </w:r>
      <w:r>
        <w:rPr>
          <w:rFonts w:hint="eastAsia"/>
        </w:rPr>
        <w:t>　　　　三、产品价格</w:t>
      </w:r>
      <w:r>
        <w:rPr>
          <w:rFonts w:hint="eastAsia"/>
        </w:rPr>
        <w:br/>
      </w:r>
      <w:r>
        <w:rPr>
          <w:rFonts w:hint="eastAsia"/>
        </w:rPr>
        <w:t>　　　　四、前景预测</w:t>
      </w:r>
      <w:r>
        <w:rPr>
          <w:rFonts w:hint="eastAsia"/>
        </w:rPr>
        <w:br/>
      </w:r>
      <w:r>
        <w:rPr>
          <w:rFonts w:hint="eastAsia"/>
        </w:rPr>
        <w:t>　　第三节 产业链下游市场投资潜力</w:t>
      </w:r>
      <w:r>
        <w:rPr>
          <w:rFonts w:hint="eastAsia"/>
        </w:rPr>
        <w:br/>
      </w:r>
      <w:r>
        <w:rPr>
          <w:rFonts w:hint="eastAsia"/>
        </w:rPr>
        <w:t>　　　　一、下游领域一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2、行业发展规模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4、下游领用前景</w:t>
      </w:r>
      <w:r>
        <w:rPr>
          <w:rFonts w:hint="eastAsia"/>
        </w:rPr>
        <w:br/>
      </w:r>
      <w:r>
        <w:rPr>
          <w:rFonts w:hint="eastAsia"/>
        </w:rPr>
        <w:t>　　　　二、下游领域二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2、行业发展规模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4、下游领用前景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医药制造企业投资目标区域机会分析</w:t>
      </w:r>
      <w:r>
        <w:rPr>
          <w:rFonts w:hint="eastAsia"/>
        </w:rPr>
        <w:br/>
      </w:r>
      <w:r>
        <w:rPr>
          <w:rFonts w:hint="eastAsia"/>
        </w:rPr>
        <w:t>　　第一节 医药制造行业企业投资目标区域</w:t>
      </w:r>
      <w:r>
        <w:rPr>
          <w:rFonts w:hint="eastAsia"/>
        </w:rPr>
        <w:br/>
      </w:r>
      <w:r>
        <w:rPr>
          <w:rFonts w:hint="eastAsia"/>
        </w:rPr>
        <w:t>　　　　一、资源导向</w:t>
      </w:r>
      <w:r>
        <w:rPr>
          <w:rFonts w:hint="eastAsia"/>
        </w:rPr>
        <w:br/>
      </w:r>
      <w:r>
        <w:rPr>
          <w:rFonts w:hint="eastAsia"/>
        </w:rPr>
        <w:t>　　　　二、区位导向</w:t>
      </w:r>
      <w:r>
        <w:rPr>
          <w:rFonts w:hint="eastAsia"/>
        </w:rPr>
        <w:br/>
      </w:r>
      <w:r>
        <w:rPr>
          <w:rFonts w:hint="eastAsia"/>
        </w:rPr>
        <w:t>　　　　三、市场导向</w:t>
      </w:r>
      <w:r>
        <w:rPr>
          <w:rFonts w:hint="eastAsia"/>
        </w:rPr>
        <w:br/>
      </w:r>
      <w:r>
        <w:rPr>
          <w:rFonts w:hint="eastAsia"/>
        </w:rPr>
        <w:t>　　　　四、政策导向</w:t>
      </w:r>
      <w:r>
        <w:rPr>
          <w:rFonts w:hint="eastAsia"/>
        </w:rPr>
        <w:br/>
      </w:r>
      <w:r>
        <w:rPr>
          <w:rFonts w:hint="eastAsia"/>
        </w:rPr>
        <w:t>　　第二节 华北地区医药制造项目投资机会分析</w:t>
      </w:r>
      <w:r>
        <w:rPr>
          <w:rFonts w:hint="eastAsia"/>
        </w:rPr>
        <w:br/>
      </w:r>
      <w:r>
        <w:rPr>
          <w:rFonts w:hint="eastAsia"/>
        </w:rPr>
        <w:t>　　　　一、华北投资优势分析</w:t>
      </w:r>
      <w:r>
        <w:rPr>
          <w:rFonts w:hint="eastAsia"/>
        </w:rPr>
        <w:br/>
      </w:r>
      <w:r>
        <w:rPr>
          <w:rFonts w:hint="eastAsia"/>
        </w:rPr>
        <w:t>　　　　二、华北产业政策分析</w:t>
      </w:r>
      <w:r>
        <w:rPr>
          <w:rFonts w:hint="eastAsia"/>
        </w:rPr>
        <w:br/>
      </w:r>
      <w:r>
        <w:rPr>
          <w:rFonts w:hint="eastAsia"/>
        </w:rPr>
        <w:t>　　　　三、华北市场需求规模</w:t>
      </w:r>
      <w:r>
        <w:rPr>
          <w:rFonts w:hint="eastAsia"/>
        </w:rPr>
        <w:br/>
      </w:r>
      <w:r>
        <w:rPr>
          <w:rFonts w:hint="eastAsia"/>
        </w:rPr>
        <w:t>　　　　四、华北地区投资机会</w:t>
      </w:r>
      <w:r>
        <w:rPr>
          <w:rFonts w:hint="eastAsia"/>
        </w:rPr>
        <w:br/>
      </w:r>
      <w:r>
        <w:rPr>
          <w:rFonts w:hint="eastAsia"/>
        </w:rPr>
        <w:t>　　第三节 东北地区医药制造项目投资机会分析</w:t>
      </w:r>
      <w:r>
        <w:rPr>
          <w:rFonts w:hint="eastAsia"/>
        </w:rPr>
        <w:br/>
      </w:r>
      <w:r>
        <w:rPr>
          <w:rFonts w:hint="eastAsia"/>
        </w:rPr>
        <w:t>　　　　一、东北投资优势分析</w:t>
      </w:r>
      <w:r>
        <w:rPr>
          <w:rFonts w:hint="eastAsia"/>
        </w:rPr>
        <w:br/>
      </w:r>
      <w:r>
        <w:rPr>
          <w:rFonts w:hint="eastAsia"/>
        </w:rPr>
        <w:t>　　　　二、东北产业政策分析</w:t>
      </w:r>
      <w:r>
        <w:rPr>
          <w:rFonts w:hint="eastAsia"/>
        </w:rPr>
        <w:br/>
      </w:r>
      <w:r>
        <w:rPr>
          <w:rFonts w:hint="eastAsia"/>
        </w:rPr>
        <w:t>　　　　三、东北市场需求规模</w:t>
      </w:r>
      <w:r>
        <w:rPr>
          <w:rFonts w:hint="eastAsia"/>
        </w:rPr>
        <w:br/>
      </w:r>
      <w:r>
        <w:rPr>
          <w:rFonts w:hint="eastAsia"/>
        </w:rPr>
        <w:t>　　　　四、东北地区投资机会</w:t>
      </w:r>
      <w:r>
        <w:rPr>
          <w:rFonts w:hint="eastAsia"/>
        </w:rPr>
        <w:br/>
      </w:r>
      <w:r>
        <w:rPr>
          <w:rFonts w:hint="eastAsia"/>
        </w:rPr>
        <w:t>　　第四节 华东地区医药制造项目投资机会分析</w:t>
      </w:r>
      <w:r>
        <w:rPr>
          <w:rFonts w:hint="eastAsia"/>
        </w:rPr>
        <w:br/>
      </w:r>
      <w:r>
        <w:rPr>
          <w:rFonts w:hint="eastAsia"/>
        </w:rPr>
        <w:t>　　　　一、华东投资优势分析</w:t>
      </w:r>
      <w:r>
        <w:rPr>
          <w:rFonts w:hint="eastAsia"/>
        </w:rPr>
        <w:br/>
      </w:r>
      <w:r>
        <w:rPr>
          <w:rFonts w:hint="eastAsia"/>
        </w:rPr>
        <w:t>　　　　二、华东产业政策分析</w:t>
      </w:r>
      <w:r>
        <w:rPr>
          <w:rFonts w:hint="eastAsia"/>
        </w:rPr>
        <w:br/>
      </w:r>
      <w:r>
        <w:rPr>
          <w:rFonts w:hint="eastAsia"/>
        </w:rPr>
        <w:t>　　　　三、华东市场需求规模</w:t>
      </w:r>
      <w:r>
        <w:rPr>
          <w:rFonts w:hint="eastAsia"/>
        </w:rPr>
        <w:br/>
      </w:r>
      <w:r>
        <w:rPr>
          <w:rFonts w:hint="eastAsia"/>
        </w:rPr>
        <w:t>　　　　四、华东地区投资机会</w:t>
      </w:r>
      <w:r>
        <w:rPr>
          <w:rFonts w:hint="eastAsia"/>
        </w:rPr>
        <w:br/>
      </w:r>
      <w:r>
        <w:rPr>
          <w:rFonts w:hint="eastAsia"/>
        </w:rPr>
        <w:t>　　第五节 华中地区医药制造项目投资机会分析</w:t>
      </w:r>
      <w:r>
        <w:rPr>
          <w:rFonts w:hint="eastAsia"/>
        </w:rPr>
        <w:br/>
      </w:r>
      <w:r>
        <w:rPr>
          <w:rFonts w:hint="eastAsia"/>
        </w:rPr>
        <w:t>　　　　一、华中投资优势分析</w:t>
      </w:r>
      <w:r>
        <w:rPr>
          <w:rFonts w:hint="eastAsia"/>
        </w:rPr>
        <w:br/>
      </w:r>
      <w:r>
        <w:rPr>
          <w:rFonts w:hint="eastAsia"/>
        </w:rPr>
        <w:t>　　　　二、华中产业政策分析</w:t>
      </w:r>
      <w:r>
        <w:rPr>
          <w:rFonts w:hint="eastAsia"/>
        </w:rPr>
        <w:br/>
      </w:r>
      <w:r>
        <w:rPr>
          <w:rFonts w:hint="eastAsia"/>
        </w:rPr>
        <w:t>　　　　三、华中市场需求规模</w:t>
      </w:r>
      <w:r>
        <w:rPr>
          <w:rFonts w:hint="eastAsia"/>
        </w:rPr>
        <w:br/>
      </w:r>
      <w:r>
        <w:rPr>
          <w:rFonts w:hint="eastAsia"/>
        </w:rPr>
        <w:t>　　　　四、华中地区投资机会</w:t>
      </w:r>
      <w:r>
        <w:rPr>
          <w:rFonts w:hint="eastAsia"/>
        </w:rPr>
        <w:br/>
      </w:r>
      <w:r>
        <w:rPr>
          <w:rFonts w:hint="eastAsia"/>
        </w:rPr>
        <w:t>　　第六节 华南地区医药制造项目投资机会分析</w:t>
      </w:r>
      <w:r>
        <w:rPr>
          <w:rFonts w:hint="eastAsia"/>
        </w:rPr>
        <w:br/>
      </w:r>
      <w:r>
        <w:rPr>
          <w:rFonts w:hint="eastAsia"/>
        </w:rPr>
        <w:t>　　　　一、华南投资优势分析</w:t>
      </w:r>
      <w:r>
        <w:rPr>
          <w:rFonts w:hint="eastAsia"/>
        </w:rPr>
        <w:br/>
      </w:r>
      <w:r>
        <w:rPr>
          <w:rFonts w:hint="eastAsia"/>
        </w:rPr>
        <w:t>　　　　二、华南产业政策分析</w:t>
      </w:r>
      <w:r>
        <w:rPr>
          <w:rFonts w:hint="eastAsia"/>
        </w:rPr>
        <w:br/>
      </w:r>
      <w:r>
        <w:rPr>
          <w:rFonts w:hint="eastAsia"/>
        </w:rPr>
        <w:t>　　　　三、华南市场需求规模</w:t>
      </w:r>
      <w:r>
        <w:rPr>
          <w:rFonts w:hint="eastAsia"/>
        </w:rPr>
        <w:br/>
      </w:r>
      <w:r>
        <w:rPr>
          <w:rFonts w:hint="eastAsia"/>
        </w:rPr>
        <w:t>　　　　四、华南地区投资机会</w:t>
      </w:r>
      <w:r>
        <w:rPr>
          <w:rFonts w:hint="eastAsia"/>
        </w:rPr>
        <w:br/>
      </w:r>
      <w:r>
        <w:rPr>
          <w:rFonts w:hint="eastAsia"/>
        </w:rPr>
        <w:t>　　第七节 西部地区医药制造项目投资机会分析</w:t>
      </w:r>
      <w:r>
        <w:rPr>
          <w:rFonts w:hint="eastAsia"/>
        </w:rPr>
        <w:br/>
      </w:r>
      <w:r>
        <w:rPr>
          <w:rFonts w:hint="eastAsia"/>
        </w:rPr>
        <w:t>　　　　一、西部投资优势分析</w:t>
      </w:r>
      <w:r>
        <w:rPr>
          <w:rFonts w:hint="eastAsia"/>
        </w:rPr>
        <w:br/>
      </w:r>
      <w:r>
        <w:rPr>
          <w:rFonts w:hint="eastAsia"/>
        </w:rPr>
        <w:t>　　　　二、西部产业政策分析</w:t>
      </w:r>
      <w:r>
        <w:rPr>
          <w:rFonts w:hint="eastAsia"/>
        </w:rPr>
        <w:br/>
      </w:r>
      <w:r>
        <w:rPr>
          <w:rFonts w:hint="eastAsia"/>
        </w:rPr>
        <w:t>　　　　三、西部市场需求规模</w:t>
      </w:r>
      <w:r>
        <w:rPr>
          <w:rFonts w:hint="eastAsia"/>
        </w:rPr>
        <w:br/>
      </w:r>
      <w:r>
        <w:rPr>
          <w:rFonts w:hint="eastAsia"/>
        </w:rPr>
        <w:t>　　　　四、西部地区投资机会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医药制造行业重点企业投资竞争力分析</w:t>
      </w:r>
      <w:r>
        <w:rPr>
          <w:rFonts w:hint="eastAsia"/>
        </w:rPr>
        <w:br/>
      </w:r>
      <w:r>
        <w:rPr>
          <w:rFonts w:hint="eastAsia"/>
        </w:rPr>
        <w:t>　　第一节 医药制造重点企业经济指标对比分析</w:t>
      </w:r>
      <w:r>
        <w:rPr>
          <w:rFonts w:hint="eastAsia"/>
        </w:rPr>
        <w:br/>
      </w:r>
      <w:r>
        <w:rPr>
          <w:rFonts w:hint="eastAsia"/>
        </w:rPr>
        <w:t>　　　　一、重点企业资产规模分析</w:t>
      </w:r>
      <w:r>
        <w:rPr>
          <w:rFonts w:hint="eastAsia"/>
        </w:rPr>
        <w:br/>
      </w:r>
      <w:r>
        <w:rPr>
          <w:rFonts w:hint="eastAsia"/>
        </w:rPr>
        <w:t>　　　　二、重点企业销售收入分析</w:t>
      </w:r>
      <w:r>
        <w:rPr>
          <w:rFonts w:hint="eastAsia"/>
        </w:rPr>
        <w:br/>
      </w:r>
      <w:r>
        <w:rPr>
          <w:rFonts w:hint="eastAsia"/>
        </w:rPr>
        <w:t>　　　　三、重点企业利润总额分析</w:t>
      </w:r>
      <w:r>
        <w:rPr>
          <w:rFonts w:hint="eastAsia"/>
        </w:rPr>
        <w:br/>
      </w:r>
      <w:r>
        <w:rPr>
          <w:rFonts w:hint="eastAsia"/>
        </w:rPr>
        <w:t>　　　　四、重点企业盈利能力分析</w:t>
      </w:r>
      <w:r>
        <w:rPr>
          <w:rFonts w:hint="eastAsia"/>
        </w:rPr>
        <w:br/>
      </w:r>
      <w:r>
        <w:rPr>
          <w:rFonts w:hint="eastAsia"/>
        </w:rPr>
        <w:t>　　　　五、重点企业偿债能力分析</w:t>
      </w:r>
      <w:r>
        <w:rPr>
          <w:rFonts w:hint="eastAsia"/>
        </w:rPr>
        <w:br/>
      </w:r>
      <w:r>
        <w:rPr>
          <w:rFonts w:hint="eastAsia"/>
        </w:rPr>
        <w:t>　　　　六、重点企业运营能力分析</w:t>
      </w:r>
      <w:r>
        <w:rPr>
          <w:rFonts w:hint="eastAsia"/>
        </w:rPr>
        <w:br/>
      </w:r>
      <w:r>
        <w:rPr>
          <w:rFonts w:hint="eastAsia"/>
        </w:rPr>
        <w:t>　　第二节 医药制造重点企业经营竞争力分析</w:t>
      </w:r>
      <w:r>
        <w:rPr>
          <w:rFonts w:hint="eastAsia"/>
        </w:rPr>
        <w:br/>
      </w:r>
      <w:r>
        <w:rPr>
          <w:rFonts w:hint="eastAsia"/>
        </w:rPr>
        <w:t>　　　　一、上海复星医药（集团）股份有限公司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t>　　　　二、哈药集团股份有限公司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t>　　　　三、深圳一致药业股份有限公司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t>　　　　四、健康元药业集团股份有限公司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t>　　　　五、云南白药集团股份有限公司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医药制造行业企业投资成本及效益分析</w:t>
      </w:r>
      <w:r>
        <w:rPr>
          <w:rFonts w:hint="eastAsia"/>
        </w:rPr>
        <w:br/>
      </w:r>
      <w:r>
        <w:rPr>
          <w:rFonts w:hint="eastAsia"/>
        </w:rPr>
        <w:t>　　第一节 医药制造项目投资成本构成</w:t>
      </w:r>
      <w:r>
        <w:rPr>
          <w:rFonts w:hint="eastAsia"/>
        </w:rPr>
        <w:br/>
      </w:r>
      <w:r>
        <w:rPr>
          <w:rFonts w:hint="eastAsia"/>
        </w:rPr>
        <w:t>　　　　一、成本构成</w:t>
      </w:r>
      <w:r>
        <w:rPr>
          <w:rFonts w:hint="eastAsia"/>
        </w:rPr>
        <w:br/>
      </w:r>
      <w:r>
        <w:rPr>
          <w:rFonts w:hint="eastAsia"/>
        </w:rPr>
        <w:t>　　　　二、土地成本</w:t>
      </w:r>
      <w:r>
        <w:rPr>
          <w:rFonts w:hint="eastAsia"/>
        </w:rPr>
        <w:br/>
      </w:r>
      <w:r>
        <w:rPr>
          <w:rFonts w:hint="eastAsia"/>
        </w:rPr>
        <w:t>　　　　三、人力成本</w:t>
      </w:r>
      <w:r>
        <w:rPr>
          <w:rFonts w:hint="eastAsia"/>
        </w:rPr>
        <w:br/>
      </w:r>
      <w:r>
        <w:rPr>
          <w:rFonts w:hint="eastAsia"/>
        </w:rPr>
        <w:t>　　　　四、原料成本</w:t>
      </w:r>
      <w:r>
        <w:rPr>
          <w:rFonts w:hint="eastAsia"/>
        </w:rPr>
        <w:br/>
      </w:r>
      <w:r>
        <w:rPr>
          <w:rFonts w:hint="eastAsia"/>
        </w:rPr>
        <w:t>　　　　五、动力成本</w:t>
      </w:r>
      <w:r>
        <w:rPr>
          <w:rFonts w:hint="eastAsia"/>
        </w:rPr>
        <w:br/>
      </w:r>
      <w:r>
        <w:rPr>
          <w:rFonts w:hint="eastAsia"/>
        </w:rPr>
        <w:t>　　第二节 医药制造项目综合效益分析</w:t>
      </w:r>
      <w:r>
        <w:rPr>
          <w:rFonts w:hint="eastAsia"/>
        </w:rPr>
        <w:br/>
      </w:r>
      <w:r>
        <w:rPr>
          <w:rFonts w:hint="eastAsia"/>
        </w:rPr>
        <w:t>　　　　一、经济效益</w:t>
      </w:r>
      <w:r>
        <w:rPr>
          <w:rFonts w:hint="eastAsia"/>
        </w:rPr>
        <w:br/>
      </w:r>
      <w:r>
        <w:rPr>
          <w:rFonts w:hint="eastAsia"/>
        </w:rPr>
        <w:t>　　　　二、社会效益</w:t>
      </w:r>
      <w:r>
        <w:rPr>
          <w:rFonts w:hint="eastAsia"/>
        </w:rPr>
        <w:br/>
      </w:r>
      <w:r>
        <w:rPr>
          <w:rFonts w:hint="eastAsia"/>
        </w:rPr>
        <w:t>　　　　三、环境效益</w:t>
      </w:r>
      <w:r>
        <w:rPr>
          <w:rFonts w:hint="eastAsia"/>
        </w:rPr>
        <w:br/>
      </w:r>
      <w:r>
        <w:rPr>
          <w:rFonts w:hint="eastAsia"/>
        </w:rPr>
        <w:t>　　第三节 医药制造项目投资经济性分析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医药制造行业企业投资风险及策略</w:t>
      </w:r>
      <w:r>
        <w:rPr>
          <w:rFonts w:hint="eastAsia"/>
        </w:rPr>
        <w:br/>
      </w:r>
      <w:r>
        <w:rPr>
          <w:rFonts w:hint="eastAsia"/>
        </w:rPr>
        <w:t>　　第一节 医药制造行业投资进入壁垒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四、地域壁垒</w:t>
      </w:r>
      <w:r>
        <w:rPr>
          <w:rFonts w:hint="eastAsia"/>
        </w:rPr>
        <w:br/>
      </w:r>
      <w:r>
        <w:rPr>
          <w:rFonts w:hint="eastAsia"/>
        </w:rPr>
        <w:t>　　第二节 医药制造行业投资外部风险预警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三、环保相关风险</w:t>
      </w:r>
      <w:r>
        <w:rPr>
          <w:rFonts w:hint="eastAsia"/>
        </w:rPr>
        <w:br/>
      </w:r>
      <w:r>
        <w:rPr>
          <w:rFonts w:hint="eastAsia"/>
        </w:rPr>
        <w:t>　　　　四、技术方面风险</w:t>
      </w:r>
      <w:r>
        <w:rPr>
          <w:rFonts w:hint="eastAsia"/>
        </w:rPr>
        <w:br/>
      </w:r>
      <w:r>
        <w:rPr>
          <w:rFonts w:hint="eastAsia"/>
        </w:rPr>
        <w:t>　　第三节 医药制造企业投资内部风险预警</w:t>
      </w:r>
      <w:r>
        <w:rPr>
          <w:rFonts w:hint="eastAsia"/>
        </w:rPr>
        <w:br/>
      </w:r>
      <w:r>
        <w:rPr>
          <w:rFonts w:hint="eastAsia"/>
        </w:rPr>
        <w:t>　　　　一、企业融资风险</w:t>
      </w:r>
      <w:r>
        <w:rPr>
          <w:rFonts w:hint="eastAsia"/>
        </w:rPr>
        <w:br/>
      </w:r>
      <w:r>
        <w:rPr>
          <w:rFonts w:hint="eastAsia"/>
        </w:rPr>
        <w:t>　　　　二、市场价格风险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四、产品盈利风险</w:t>
      </w:r>
      <w:r>
        <w:rPr>
          <w:rFonts w:hint="eastAsia"/>
        </w:rPr>
        <w:br/>
      </w:r>
      <w:r>
        <w:rPr>
          <w:rFonts w:hint="eastAsia"/>
        </w:rPr>
        <w:t>　　　　五、人才方面风险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2021-2026年医药制造行业企业投资策略建议</w:t>
      </w:r>
      <w:r>
        <w:rPr>
          <w:rFonts w:hint="eastAsia"/>
        </w:rPr>
        <w:br/>
      </w:r>
      <w:r>
        <w:rPr>
          <w:rFonts w:hint="eastAsia"/>
        </w:rPr>
        <w:t>　　第一节 医药制造行业企业投资建议</w:t>
      </w:r>
      <w:r>
        <w:rPr>
          <w:rFonts w:hint="eastAsia"/>
        </w:rPr>
        <w:br/>
      </w:r>
      <w:r>
        <w:rPr>
          <w:rFonts w:hint="eastAsia"/>
        </w:rPr>
        <w:t>　　　　一、区域选择建议</w:t>
      </w:r>
      <w:r>
        <w:rPr>
          <w:rFonts w:hint="eastAsia"/>
        </w:rPr>
        <w:br/>
      </w:r>
      <w:r>
        <w:rPr>
          <w:rFonts w:hint="eastAsia"/>
        </w:rPr>
        <w:t>　　　　二、项目选择建议</w:t>
      </w:r>
      <w:r>
        <w:rPr>
          <w:rFonts w:hint="eastAsia"/>
        </w:rPr>
        <w:br/>
      </w:r>
      <w:r>
        <w:rPr>
          <w:rFonts w:hint="eastAsia"/>
        </w:rPr>
        <w:t>　　　　三、企业合作建议</w:t>
      </w:r>
      <w:r>
        <w:rPr>
          <w:rFonts w:hint="eastAsia"/>
        </w:rPr>
        <w:br/>
      </w:r>
      <w:r>
        <w:rPr>
          <w:rFonts w:hint="eastAsia"/>
        </w:rPr>
        <w:t>　　第二节 企业项目融资和政策融资模式</w:t>
      </w:r>
      <w:r>
        <w:rPr>
          <w:rFonts w:hint="eastAsia"/>
        </w:rPr>
        <w:br/>
      </w:r>
      <w:r>
        <w:rPr>
          <w:rFonts w:hint="eastAsia"/>
        </w:rPr>
        <w:t>　　　　一、项目包装融资</w:t>
      </w:r>
      <w:r>
        <w:rPr>
          <w:rFonts w:hint="eastAsia"/>
        </w:rPr>
        <w:br/>
      </w:r>
      <w:r>
        <w:rPr>
          <w:rFonts w:hint="eastAsia"/>
        </w:rPr>
        <w:t>　　　　二、高新技术融资</w:t>
      </w:r>
      <w:r>
        <w:rPr>
          <w:rFonts w:hint="eastAsia"/>
        </w:rPr>
        <w:br/>
      </w:r>
      <w:r>
        <w:rPr>
          <w:rFonts w:hint="eastAsia"/>
        </w:rPr>
        <w:t>　　　　三、BOT项目融资</w:t>
      </w:r>
      <w:r>
        <w:rPr>
          <w:rFonts w:hint="eastAsia"/>
        </w:rPr>
        <w:br/>
      </w:r>
      <w:r>
        <w:rPr>
          <w:rFonts w:hint="eastAsia"/>
        </w:rPr>
        <w:t>　　　　四、IFC国际融资</w:t>
      </w:r>
      <w:r>
        <w:rPr>
          <w:rFonts w:hint="eastAsia"/>
        </w:rPr>
        <w:br/>
      </w:r>
      <w:r>
        <w:rPr>
          <w:rFonts w:hint="eastAsia"/>
        </w:rPr>
        <w:t>　　　　五、专项资金融资</w:t>
      </w:r>
      <w:r>
        <w:rPr>
          <w:rFonts w:hint="eastAsia"/>
        </w:rPr>
        <w:br/>
      </w:r>
      <w:r>
        <w:rPr>
          <w:rFonts w:hint="eastAsia"/>
        </w:rPr>
        <w:t>　　　　六、产业政策融资</w:t>
      </w:r>
      <w:r>
        <w:rPr>
          <w:rFonts w:hint="eastAsia"/>
        </w:rPr>
        <w:br/>
      </w:r>
      <w:r>
        <w:rPr>
          <w:rFonts w:hint="eastAsia"/>
        </w:rPr>
        <w:t>　　第三节 医药制造行业企业招商引资策略建议</w:t>
      </w:r>
      <w:r>
        <w:rPr>
          <w:rFonts w:hint="eastAsia"/>
        </w:rPr>
        <w:br/>
      </w:r>
      <w:r>
        <w:rPr>
          <w:rFonts w:hint="eastAsia"/>
        </w:rPr>
        <w:t>　　　　一、广泛搜集各方资料</w:t>
      </w:r>
      <w:r>
        <w:rPr>
          <w:rFonts w:hint="eastAsia"/>
        </w:rPr>
        <w:br/>
      </w:r>
      <w:r>
        <w:rPr>
          <w:rFonts w:hint="eastAsia"/>
        </w:rPr>
        <w:t>　　　　二、制订各类招商方案</w:t>
      </w:r>
      <w:r>
        <w:rPr>
          <w:rFonts w:hint="eastAsia"/>
        </w:rPr>
        <w:br/>
      </w:r>
      <w:r>
        <w:rPr>
          <w:rFonts w:hint="eastAsia"/>
        </w:rPr>
        <w:t>　　　　三、比较选择招商方案</w:t>
      </w:r>
      <w:r>
        <w:rPr>
          <w:rFonts w:hint="eastAsia"/>
        </w:rPr>
        <w:br/>
      </w:r>
      <w:r>
        <w:rPr>
          <w:rFonts w:hint="eastAsia"/>
        </w:rPr>
        <w:t>　　　　四、招商方案具体实施</w:t>
      </w:r>
      <w:r>
        <w:rPr>
          <w:rFonts w:hint="eastAsia"/>
        </w:rPr>
        <w:br/>
      </w:r>
      <w:r>
        <w:rPr>
          <w:rFonts w:hint="eastAsia"/>
        </w:rPr>
        <w:t>　　　　五、方案的跟踪和反馈</w:t>
      </w:r>
      <w:r>
        <w:rPr>
          <w:rFonts w:hint="eastAsia"/>
        </w:rPr>
        <w:br/>
      </w:r>
      <w:r>
        <w:rPr>
          <w:rFonts w:hint="eastAsia"/>
        </w:rPr>
        <w:t>　　第四节 医药制造项目运营策略分析</w:t>
      </w:r>
      <w:r>
        <w:rPr>
          <w:rFonts w:hint="eastAsia"/>
        </w:rPr>
        <w:br/>
      </w:r>
      <w:r>
        <w:rPr>
          <w:rFonts w:hint="eastAsia"/>
        </w:rPr>
        <w:t>　　　　一、争取政策支持</w:t>
      </w:r>
      <w:r>
        <w:rPr>
          <w:rFonts w:hint="eastAsia"/>
        </w:rPr>
        <w:br/>
      </w:r>
      <w:r>
        <w:rPr>
          <w:rFonts w:hint="eastAsia"/>
        </w:rPr>
        <w:t>　　　　二、深化战略合作</w:t>
      </w:r>
      <w:r>
        <w:rPr>
          <w:rFonts w:hint="eastAsia"/>
        </w:rPr>
        <w:br/>
      </w:r>
      <w:r>
        <w:rPr>
          <w:rFonts w:hint="eastAsia"/>
        </w:rPr>
        <w:t>　　　　三、优化工艺设计</w:t>
      </w:r>
      <w:r>
        <w:rPr>
          <w:rFonts w:hint="eastAsia"/>
        </w:rPr>
        <w:br/>
      </w:r>
      <w:r>
        <w:rPr>
          <w:rFonts w:hint="eastAsia"/>
        </w:rPr>
        <w:t>　　　　四、调整资本结构</w:t>
      </w:r>
      <w:r>
        <w:rPr>
          <w:rFonts w:hint="eastAsia"/>
        </w:rPr>
        <w:br/>
      </w:r>
      <w:r>
        <w:rPr>
          <w:rFonts w:hint="eastAsia"/>
        </w:rPr>
        <w:t>　　　　五、资源综合利用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医药制造企业IPO运作策略及建议</w:t>
      </w:r>
      <w:r>
        <w:rPr>
          <w:rFonts w:hint="eastAsia"/>
        </w:rPr>
        <w:br/>
      </w:r>
      <w:r>
        <w:rPr>
          <w:rFonts w:hint="eastAsia"/>
        </w:rPr>
        <w:t>　　第一节 国内企业境内IPO上市目的及条件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一、国内企业境内上市主要目的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二、国内企业上市需满足的条件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1、企业境内主板 IPO 主要条件</w:t>
      </w:r>
      <w:r>
        <w:rPr>
          <w:rFonts w:hint="eastAsia"/>
        </w:rPr>
        <w:br/>
      </w:r>
      <w:r>
        <w:rPr>
          <w:rFonts w:hint="eastAsia"/>
        </w:rPr>
        <w:t>　　　　　　2、企业境内中小板IPO主要条件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3、企业境内创业板IPO主要条件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第二节 中智~林~：国内企业IPO上市的相关准备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1、企业上市前综合评估</w:t>
      </w:r>
      <w:r>
        <w:rPr>
          <w:rFonts w:hint="eastAsia"/>
        </w:rPr>
        <w:br/>
      </w:r>
      <w:r>
        <w:rPr>
          <w:rFonts w:hint="eastAsia"/>
        </w:rPr>
        <w:t>　　　　　　2、企业的内部规范重组</w:t>
      </w:r>
      <w:r>
        <w:rPr>
          <w:rFonts w:hint="eastAsia"/>
        </w:rPr>
        <w:br/>
      </w:r>
      <w:r>
        <w:rPr>
          <w:rFonts w:hint="eastAsia"/>
        </w:rPr>
        <w:t>　　　　　　3、选择并配合中介机构</w:t>
      </w:r>
      <w:r>
        <w:rPr>
          <w:rFonts w:hint="eastAsia"/>
        </w:rPr>
        <w:br/>
      </w:r>
      <w:r>
        <w:rPr>
          <w:rFonts w:hint="eastAsia"/>
        </w:rPr>
        <w:t>　　　　　　4、应如何选择中介机构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2021-2026年中国医药制造行业资产总额增长趋势图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2021-2026年中国医药制造行业负债变化趋势她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2021-2026年中国医药制造行业利润总额趋势图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2021-2026年中国医药制造行业销售毛利率情况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2021-2026年中国医药制造行业成本费用利润率情况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2021-2026年中国医药制造行业销售利润率情况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2021-2026年中国医药制造行业资产利润率情况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2021-2026年中国医药制造行业营业成本情况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2021-2026年中国医药制造行业销售费用情况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2021-2026年中国医药制造行业管理费用情况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2021-2026年中国医药制造行业财务费用情况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2021-2026年中国医药制造行业资产负债率情况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2021-2026年中国医药制造行业总资产周转率情况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bd992ffdac4f54" w:history="1">
        <w:r>
          <w:rPr>
            <w:rStyle w:val="Hyperlink"/>
          </w:rPr>
          <w:t>中国医药制造行业现状调研与发展趋势分析报告（2026-2032年）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2186516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bd992ffdac4f54" w:history="1">
        <w:r>
          <w:rPr>
            <w:rStyle w:val="Hyperlink"/>
          </w:rPr>
          <w:t>https://www.20087.com/6/51/YiYaoZhiZaoHangYeXianZhuangYuFaZ.html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热点：医药制造业、医药制造业包括哪些、医药制造业行业代码、医药制造行业发展现状、医药制造现代制药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5b006c12c24900" w:history="1">
      <w:r>
        <w:rPr>
          <w:rStyle w:val="Hyperlink"/>
        </w:rPr>
        <w:t>中国医药制造行业现状调研与发展趋势分析报告（2026-2032年）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YiYaoZhiZaoHangYeXianZhuangYuFaZ.html" TargetMode="External" Id="R2bbd992ffdac4f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YiYaoZhiZaoHangYeXianZhuangYuFaZ.html" TargetMode="External" Id="Rc45b006c12c249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2026-07-18T23:24:00Z</dcterms:created>
  <dcterms:modified xsi:type="dcterms:W3CDTF">2026-07-19T00:24:00Z</dcterms:modified>
  <dc:subject>中国医药制造行业现状调研与发展趋势分析报告（2026-2032年）</dc:subject>
  <dc:title>中国医药制造行业现状调研与发展趋势分析报告（2026-2032年）</dc:title>
  <cp:keywords>中国医药制造行业现状调研与发展趋势分析报告（2026-2032年）</cp:keywords>
  <dc:description>中国医药制造行业现状调研与发展趋势分析报告（2026-2032年）</dc:description>
</cp:coreProperties>
</file>