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771c2ef0c4a89" w:history="1">
              <w:r>
                <w:rPr>
                  <w:rStyle w:val="Hyperlink"/>
                </w:rPr>
                <w:t>2024-2030年中国双能X射线骨密度仪行业发展现状分析与趋势预测报告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771c2ef0c4a89" w:history="1">
              <w:r>
                <w:rPr>
                  <w:rStyle w:val="Hyperlink"/>
                </w:rPr>
                <w:t>2024-2030年中国双能X射线骨密度仪行业发展现状分析与趋势预测报告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771c2ef0c4a89" w:history="1">
                <w:r>
                  <w:rPr>
                    <w:rStyle w:val="Hyperlink"/>
                  </w:rPr>
                  <w:t>https://www.20087.com/6/21/ShuangNengXSheXianGuMiDuYiDeQianJingQuShi.html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双能X射线骨密度仪(Dual-energy X-ray Absorptiometry, DXA)是目前评估骨质疏松症和监测骨密度变化的金标准工具。它能够提供高精度的骨密度测量，帮助医生早期诊断骨质疏松，评估骨折风险，并监测治疗效果。近年来，DXA技术不断进步，图像解析度和测量精度显著提高，同时辐射剂量降低，操作流程更加简便，提升了临床应用的广泛性和安全性。</w:t>
      </w:r>
      <w:r>
        <w:rPr>
          <w:rFonts w:hint="eastAsia"/>
        </w:rPr>
        <w:br/>
      </w:r>
      <w:r>
        <w:rPr>
          <w:rFonts w:hint="eastAsia"/>
        </w:rPr>
        <w:t>　　未来，双能X射线骨密度仪将更加注重便携性和智能化。随着便携式DXA设备的研发，将使得骨密度检测更加普及，不仅限于医院，也可在社区诊所或流动医疗车上进行。同时，人工智能技术的融合，如自动骨骼轮廓识别和分析，将减少人为误差，提高诊断效率。此外，远程医疗服务的发展，使得DXA检测结果的即时传输和云端存储成为可能，方便跨地区医疗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771c2ef0c4a89" w:history="1">
        <w:r>
          <w:rPr>
            <w:rStyle w:val="Hyperlink"/>
          </w:rPr>
          <w:t>2024-2030年中国双能X射线骨密度仪行业发展现状分析与趋势预测报告</w:t>
        </w:r>
      </w:hyperlink>
      <w:r>
        <w:rPr>
          <w:rFonts w:hint="eastAsia"/>
        </w:rPr>
        <w:t>》专业、系统地分析了双能X射线骨密度仪行业现状，包括市场需求、市场规模及价格动态，全面梳理了双能X射线骨密度仪产业链结构，并对双能X射线骨密度仪细分市场进行了探究。双能X射线骨密度仪报告基于详实数据，科学预测了双能X射线骨密度仪市场发展前景和发展趋势，同时剖析了双能X射线骨密度仪品牌竞争、市场集中度以及重点企业的市场地位。在识别风险与机遇的基础上，双能X射线骨密度仪报告提出了针对性的发展策略和建议。双能X射线骨密度仪报告为双能X射线骨密度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双能X射线骨密度仪行业发展概述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一、双能X射线骨密度仪行业定义及分类</w:t>
      </w:r>
      <w:r>
        <w:rPr>
          <w:rFonts w:hint="eastAsia"/>
        </w:rPr>
        <w:br/>
      </w:r>
      <w:r>
        <w:rPr>
          <w:rFonts w:hint="eastAsia"/>
        </w:rPr>
        <w:t>　　　　二、双能X射线骨密度仪行业经济特性</w:t>
      </w:r>
      <w:r>
        <w:rPr>
          <w:rFonts w:hint="eastAsia"/>
        </w:rPr>
        <w:br/>
      </w:r>
      <w:r>
        <w:rPr>
          <w:rFonts w:hint="eastAsia"/>
        </w:rPr>
        <w:t>　　　　三、双能X射线骨密度仪行业产业链简介</w:t>
      </w:r>
      <w:r>
        <w:rPr>
          <w:rFonts w:hint="eastAsia"/>
        </w:rPr>
        <w:br/>
      </w:r>
      <w:r>
        <w:rPr>
          <w:rFonts w:hint="eastAsia"/>
        </w:rPr>
        <w:t>　　第二节 双能X射线骨密度仪行业发展成熟度</w:t>
      </w:r>
      <w:r>
        <w:rPr>
          <w:rFonts w:hint="eastAsia"/>
        </w:rPr>
        <w:br/>
      </w:r>
      <w:r>
        <w:rPr>
          <w:rFonts w:hint="eastAsia"/>
        </w:rPr>
        <w:t>　　　　一、双能X射线骨密度仪行业发展周期分析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2023-2024年双能X射线骨密度仪行业相关产业动态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2023-2024年双能X射线骨密度仪行业发展环境分析</w:t>
      </w:r>
      <w:r>
        <w:rPr>
          <w:rFonts w:hint="eastAsia"/>
        </w:rPr>
        <w:br/>
      </w:r>
      <w:r>
        <w:rPr>
          <w:rFonts w:hint="eastAsia"/>
        </w:rPr>
        <w:t>　　第一节 双能X射线骨密度仪行业环境分析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双能X射线骨密度仪行业相关政策、法规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2023-2024年双能X射线骨密度仪行业技术发展现状及趋势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当前我国双能X射线骨密度仪技术发展现状</w:t>
      </w:r>
      <w:r>
        <w:rPr>
          <w:rFonts w:hint="eastAsia"/>
        </w:rPr>
        <w:br/>
      </w:r>
      <w:r>
        <w:rPr>
          <w:rFonts w:hint="eastAsia"/>
        </w:rPr>
        <w:t>　　第二节 中外双能X射线骨密度仪技术差距及产生差距的主要原因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提高我国双能X射线骨密度仪技术的对策</w:t>
      </w:r>
      <w:r>
        <w:rPr>
          <w:rFonts w:hint="eastAsia"/>
        </w:rPr>
        <w:br/>
      </w:r>
      <w:r>
        <w:rPr>
          <w:rFonts w:hint="eastAsia"/>
        </w:rPr>
        <w:t>　　第四节 我国双能X射线骨密度仪产品研发、设计发展趋势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中国双能X射线骨密度仪市场发展调研</w:t>
      </w:r>
      <w:r>
        <w:rPr>
          <w:rFonts w:hint="eastAsia"/>
        </w:rPr>
        <w:br/>
      </w:r>
      <w:r>
        <w:rPr>
          <w:rFonts w:hint="eastAsia"/>
        </w:rPr>
        <w:t>　　第一节 双能X射线骨密度仪市场现状分析及预测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二、2024-2030年中国双能X射线骨密度仪市场规模预测</w:t>
      </w:r>
      <w:r>
        <w:rPr>
          <w:rFonts w:hint="eastAsia"/>
        </w:rPr>
        <w:br/>
      </w:r>
      <w:r>
        <w:rPr>
          <w:rFonts w:hint="eastAsia"/>
        </w:rPr>
        <w:t>　　第二节 双能X射线骨密度仪行业产能分析及预测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二、2024-2030年中国双能X射线骨密度仪行业产能预测</w:t>
      </w:r>
      <w:r>
        <w:rPr>
          <w:rFonts w:hint="eastAsia"/>
        </w:rPr>
        <w:br/>
      </w:r>
      <w:r>
        <w:rPr>
          <w:rFonts w:hint="eastAsia"/>
        </w:rPr>
        <w:t>　　第三节 双能X射线骨密度仪行业产量分析及预测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二、2024-2030年中国双能X射线骨密度仪行业产量预测</w:t>
      </w:r>
      <w:r>
        <w:rPr>
          <w:rFonts w:hint="eastAsia"/>
        </w:rPr>
        <w:br/>
      </w:r>
      <w:r>
        <w:rPr>
          <w:rFonts w:hint="eastAsia"/>
        </w:rPr>
        <w:t>　　第四节 双能X射线骨密度仪市场需求分析及预测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二、2024-2030年中国双能X射线骨密度仪市场需求预测</w:t>
      </w:r>
      <w:r>
        <w:rPr>
          <w:rFonts w:hint="eastAsia"/>
        </w:rPr>
        <w:br/>
      </w:r>
      <w:r>
        <w:rPr>
          <w:rFonts w:hint="eastAsia"/>
        </w:rPr>
        <w:t>　　第五节 双能X射线骨密度仪进出口数据分析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一、2019-2024年中国双能X射线骨密度仪进出口数据分析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二、2024-2030年国内双能X射线骨密度仪进出口情况预测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2019-2024年中国双能X射线骨密度仪行业总体发展状况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中国双能X射线骨密度仪行业规模情况分析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二、双能X射线骨密度仪行业人员规模状况分析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三、双能X射线骨密度仪行业资产规模状况分析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四、双能X射线骨密度仪行业市场规模状况分析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五、双能X射线骨密度仪行业敏感性分析</w:t>
      </w:r>
      <w:r>
        <w:rPr>
          <w:rFonts w:hint="eastAsia"/>
        </w:rPr>
        <w:br/>
      </w:r>
      <w:r>
        <w:rPr>
          <w:rFonts w:hint="eastAsia"/>
        </w:rPr>
        <w:t>　　第二节 中国双能X射线骨密度仪行业财务能力分析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一、双能X射线骨密度仪行业盈利能力分析</w:t>
      </w:r>
      <w:r>
        <w:rPr>
          <w:rFonts w:hint="eastAsia"/>
        </w:rPr>
        <w:br/>
      </w:r>
      <w:r>
        <w:rPr>
          <w:rFonts w:hint="eastAsia"/>
        </w:rPr>
        <w:t>　　　　二、双能X射线骨密度仪行业偿债能力分析</w:t>
      </w:r>
      <w:r>
        <w:rPr>
          <w:rFonts w:hint="eastAsia"/>
        </w:rPr>
        <w:br/>
      </w:r>
      <w:r>
        <w:rPr>
          <w:rFonts w:hint="eastAsia"/>
        </w:rPr>
        <w:t>　　　　三、双能X射线骨密度仪行业营运能力分析</w:t>
      </w:r>
      <w:r>
        <w:rPr>
          <w:rFonts w:hint="eastAsia"/>
        </w:rPr>
        <w:br/>
      </w:r>
      <w:r>
        <w:rPr>
          <w:rFonts w:hint="eastAsia"/>
        </w:rPr>
        <w:t>　　　　四、双能X射线骨密度仪行业发展能力分析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中国双能X射线骨密度仪行业重点区域发展分析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一、中国双能X射线骨密度仪行业重点区域市场结构变化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六、重点地区（五）双能X射线骨密度仪行业发展分析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双能X射线骨密度仪行业产品价格分析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三、主要双能X射线骨密度仪品牌产品价位分析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五、价格在双能X射线骨密度仪行业竞争中的重要性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2024年中国双能X射线骨密度仪行业上下游行业发展分析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双能X射线骨密度仪上游行业分析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四、上游供给对双能X射线骨密度仪行业的影响</w:t>
      </w:r>
      <w:r>
        <w:rPr>
          <w:rFonts w:hint="eastAsia"/>
        </w:rPr>
        <w:br/>
      </w:r>
      <w:r>
        <w:rPr>
          <w:rFonts w:hint="eastAsia"/>
        </w:rPr>
        <w:t>　　第二节 双能X射线骨密度仪下游行业分析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四、下游需求对双能X射线骨密度仪行业的影响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双能X射线骨密度仪行业重点企业发展调研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双能X射线骨密度仪重点企业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2024年中国双能X射线骨密度仪产业市场竞争格局分析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2024年中国双能X射线骨密度仪产业竞争现状分析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一、双能X射线骨密度仪竞争力分析</w:t>
      </w:r>
      <w:r>
        <w:rPr>
          <w:rFonts w:hint="eastAsia"/>
        </w:rPr>
        <w:br/>
      </w:r>
      <w:r>
        <w:rPr>
          <w:rFonts w:hint="eastAsia"/>
        </w:rPr>
        <w:t>　　　　二、双能X射线骨密度仪技术竞争分析</w:t>
      </w:r>
      <w:r>
        <w:rPr>
          <w:rFonts w:hint="eastAsia"/>
        </w:rPr>
        <w:br/>
      </w:r>
      <w:r>
        <w:rPr>
          <w:rFonts w:hint="eastAsia"/>
        </w:rPr>
        <w:t>　　　　三、双能X射线骨密度仪价格竞争分析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2024年中国双能X射线骨密度仪产业集中度分析</w:t>
      </w:r>
      <w:r>
        <w:rPr>
          <w:rFonts w:hint="eastAsia"/>
        </w:rPr>
        <w:br/>
      </w:r>
      <w:r>
        <w:rPr>
          <w:rFonts w:hint="eastAsia"/>
        </w:rPr>
        <w:t>　　　　一、双能X射线骨密度仪市场集中度分析</w:t>
      </w:r>
      <w:r>
        <w:rPr>
          <w:rFonts w:hint="eastAsia"/>
        </w:rPr>
        <w:br/>
      </w:r>
      <w:r>
        <w:rPr>
          <w:rFonts w:hint="eastAsia"/>
        </w:rPr>
        <w:t>　　　　二、双能X射线骨密度仪企业集中度分析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2024-2030年提高双能X射线骨密度仪企业竞争力的策略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双能X射线骨密度仪行业投资风险预警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2024年影响双能X射线骨密度仪行业发展的主要因素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一、影响双能X射线骨密度仪行业运行的有利因素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二、影响双能X射线骨密度仪行业运行的稳定因素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三、影响双能X射线骨密度仪行业运行的不利因素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四、我国双能X射线骨密度仪行业发展面临的挑战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五、我国双能X射线骨密度仪行业发展面临的机遇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对双能X射线骨密度仪行业投资风险预警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一、2024-2030年双能X射线骨密度仪行业市场风险及控制策略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二、2024-2030年双能X射线骨密度仪行业政策风险及控制策略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三、2024-2030年双能X射线骨密度仪行业经营风险及控制策略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四、2024-2030年双能X射线骨密度仪同业竞争风险及控制策略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五、2024-2030年双能X射线骨密度仪行业其他风险及控制策略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双能X射线骨密度仪行业发展趋势与投资规划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2024-2030年双能X射线骨密度仪市场发展潜力分析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2024-2030年双能X射线骨密度仪行业发展趋势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2024-2030年双能X射线骨密度仪行业投资前景研究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(中~智~林)对我国双能X射线骨密度仪品牌的战略思考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二、双能X射线骨密度仪实施品牌战略的意义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三、双能X射线骨密度仪企业品牌的现状分析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四、我国双能X射线骨密度仪企业的品牌战略</w:t>
      </w:r>
      <w:r>
        <w:rPr>
          <w:rFonts w:hint="eastAsia"/>
        </w:rPr>
        <w:br/>
      </w:r>
      <w:r>
        <w:rPr>
          <w:rFonts w:hint="eastAsia"/>
        </w:rPr>
        <w:t>　　　　五、双能X射线骨密度仪品牌战略管理的策略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2024-2030年中国双能X射线骨密度仪行业产量预测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2024-2030年中国双能X射线骨密度仪行业市场需求预测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**地区双能X射线骨密度仪市场规模及增长情况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**地区双能X射线骨密度仪行业市场需求情况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**地区双能X射线骨密度仪市场规模及增长情况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**地区双能X射线骨密度仪行业市场需求情况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2019-2024年中国双能X射线骨密度仪行业产品市场价格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2024-2030年中国双能X射线骨密度仪行业产品市场价格走势预测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双能X射线骨密度仪重点企业经营情况分析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2024-2030年中国双能X射线骨密度仪市场规模预测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2024-2030年中国双能X射线骨密度仪行业利润预测</w:t>
      </w:r>
      <w:r>
        <w:rPr>
          <w:rFonts w:hint="eastAsia"/>
        </w:rPr>
        <w:br/>
      </w:r>
      <w:r>
        <w:rPr>
          <w:rFonts w:hint="eastAsia"/>
        </w:rPr>
        <w:t>　　图表 2024年双能X射线骨密度仪行业壁垒</w:t>
      </w:r>
      <w:r>
        <w:rPr>
          <w:rFonts w:hint="eastAsia"/>
        </w:rPr>
        <w:br/>
      </w:r>
      <w:r>
        <w:rPr>
          <w:rFonts w:hint="eastAsia"/>
        </w:rPr>
        <w:t>　　图表 2024年双能X射线骨密度仪市场前景分析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2024-2030年中国双能X射线骨密度仪市场需求预测</w:t>
      </w:r>
      <w:r>
        <w:rPr>
          <w:rFonts w:hint="eastAsia"/>
        </w:rPr>
        <w:br/>
      </w:r>
      <w:r>
        <w:rPr>
          <w:rFonts w:hint="eastAsia"/>
        </w:rPr>
        <w:t>　　图表 2024年双能X射线骨密度仪发展趋势预测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771c2ef0c4a89" w:history="1">
        <w:r>
          <w:rPr>
            <w:rStyle w:val="Hyperlink"/>
          </w:rPr>
          <w:t>2024-2030年中国双能X射线骨密度仪行业发展现状分析与趋势预测报告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771c2ef0c4a89" w:history="1">
        <w:r>
          <w:rPr>
            <w:rStyle w:val="Hyperlink"/>
          </w:rPr>
          <w:t>https://www.20087.com/6/21/ShuangNengXSheXianGuMiDuYiDeQianJingQuShi.html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590f9d522456c" w:history="1">
      <w:r>
        <w:rPr>
          <w:rStyle w:val="Hyperlink"/>
        </w:rPr>
        <w:t>2024-2030年中国双能X射线骨密度仪行业发展现状分析与趋势预测报告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uangNengXSheXianGuMiDuYiDeQianJingQuShi.html" TargetMode="External" Id="R4c2771c2ef0c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uangNengXSheXianGuMiDuYiDeQianJingQuShi.html" TargetMode="External" Id="R9ff590f9d522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2024-03-08T05:13:00Z</dcterms:created>
  <dcterms:modified xsi:type="dcterms:W3CDTF">2024-03-08T06:13:00Z</dcterms:modified>
  <dc:subject>2024-2030年中国双能X射线骨密度仪行业发展现状分析与趋势预测报告</dc:subject>
  <dc:title>2024-2030年中国双能X射线骨密度仪行业发展现状分析与趋势预测报告</dc:title>
  <cp:keywords>2024-2030年中国双能X射线骨密度仪行业发展现状分析与趋势预测报告</cp:keywords>
  <dc:description>2024-2030年中国双能X射线骨密度仪行业发展现状分析与趋势预测报告</dc:description>
</cp:coreProperties>
</file>