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f16875fd4440a" w:history="1">
              <w:r>
                <w:rPr>
                  <w:rStyle w:val="Hyperlink"/>
                </w:rPr>
                <w:t>2025-2031年全球与中国智能活检设备行业市场调研及前景趋势分析报告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f16875fd4440a" w:history="1">
              <w:r>
                <w:rPr>
                  <w:rStyle w:val="Hyperlink"/>
                </w:rPr>
                <w:t>2025-2031年全球与中国智能活检设备行业市场调研及前景趋势分析报告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8f16875fd4440a" w:history="1">
                <w:r>
                  <w:rPr>
                    <w:rStyle w:val="Hyperlink"/>
                  </w:rPr>
                  <w:t>https://www.20087.com/6/21/ZhiNengHuoJianSheBeiFaZhanQianJing.html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活检设备是一种结合了机器人技术、图像识别和生物医学工程的医疗设备，用于精准定位和采集病变组织样本，广泛应用于肿瘤诊断、病理学研究等领域。智能活检设备通过集成高精度传感器、图像引导系统和自动穿刺装置，能够实现对病灶的精确定位和无创取样，显著提高了活检的安全性和准确性。随着人工智能和机器学习技术的应用，智能活检设备能够根据患者的影像资料自动生成最佳穿刺路径，减少了医生的操作难度和手术风险。此外，随着微创手术技术的发展，智能活检设备的设计也更加注重微创化，通过更细小的穿刺针和更精细的操作，减轻患者的创伤和疼痛。</w:t>
      </w:r>
      <w:r>
        <w:rPr>
          <w:rFonts w:hint="eastAsia"/>
        </w:rPr>
        <w:br/>
      </w:r>
      <w:r>
        <w:rPr>
          <w:rFonts w:hint="eastAsia"/>
        </w:rPr>
        <w:t>　　未来，智能活检设备的发展将更加注重集成化和智能化。一方面，随着传感器技术的进步，智能活检设备将集成更多的生物传感功能，如实时监测组织硬度、弹性等物理特性，为医生提供更全面的诊断依据。另一方面，随着5G通信技术的普及，智能活检设备将能够实现远程操控，通过高带宽、低延迟的网络连接，医生可以在远端进行手术指导或直接操作，扩大医疗服务的覆盖范围。此外，随着3D打印技术的应用，智能活检设备的个性化定制将成为可能，根据每位患者的具体情况进行设备设计，提高手术的成功率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f16875fd4440a" w:history="1">
        <w:r>
          <w:rPr>
            <w:rStyle w:val="Hyperlink"/>
          </w:rPr>
          <w:t>2025-2031年全球与中国智能活检设备行业市场调研及前景趋势分析报告</w:t>
        </w:r>
      </w:hyperlink>
      <w:r>
        <w:rPr>
          <w:rFonts w:hint="eastAsia"/>
        </w:rPr>
        <w:t>》通过严谨的内容、翔实的分析、权威的数据和直观的图表，全面解析了智能活检设备行业的市场规模、需求变化、价格波动以及产业链构成。智能活检设备报告深入剖析了当前市场现状，科学预测了未来智能活检设备市场前景与发展趋势，特别关注了智能活检设备细分市场的机会与挑战。同时，对智能活检设备重点企业的竞争地位、品牌影响力和市场集中度进行了全面评估。智能活检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智能活检设备市场概述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按照不同产品类型，智能活检设备主要可以分为如下几个类别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全球不同产品类型智能活检设备销售额增长趋势2020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针刺</w:t>
      </w:r>
      <w:r>
        <w:rPr>
          <w:rFonts w:hint="eastAsia"/>
        </w:rPr>
        <w:br/>
      </w:r>
      <w:r>
        <w:rPr>
          <w:rFonts w:hint="eastAsia"/>
        </w:rPr>
        <w:t>　　　　1.2.3 真空辅助活检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从不同应用，智能活检设备主要包括如下几个方面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全球不同应用智能活检设备销售额增长趋势2020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乳腺癌</w:t>
      </w:r>
      <w:r>
        <w:rPr>
          <w:rFonts w:hint="eastAsia"/>
        </w:rPr>
        <w:br/>
      </w:r>
      <w:r>
        <w:rPr>
          <w:rFonts w:hint="eastAsia"/>
        </w:rPr>
        <w:t>　　　　1.3.3 皮肤癌</w:t>
      </w:r>
      <w:r>
        <w:rPr>
          <w:rFonts w:hint="eastAsia"/>
        </w:rPr>
        <w:br/>
      </w:r>
      <w:r>
        <w:rPr>
          <w:rFonts w:hint="eastAsia"/>
        </w:rPr>
        <w:t>　　　　1.3.4 肝癌</w:t>
      </w:r>
      <w:r>
        <w:rPr>
          <w:rFonts w:hint="eastAsia"/>
        </w:rPr>
        <w:br/>
      </w:r>
      <w:r>
        <w:rPr>
          <w:rFonts w:hint="eastAsia"/>
        </w:rPr>
        <w:t>　　　　1.3.5 前列腺癌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智能活检设备行业背景、发展历史、现状及趋势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智能活检设备行业目前现状分析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智能活检设备发展趋势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全球智能活检设备总体规模分析</w:t>
      </w:r>
      <w:r>
        <w:rPr>
          <w:rFonts w:hint="eastAsia"/>
        </w:rPr>
        <w:br/>
      </w:r>
      <w:r>
        <w:rPr>
          <w:rFonts w:hint="eastAsia"/>
        </w:rPr>
        <w:t>　　2.1 全球智能活检设备供需现状及预测（2020-2031）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全球智能活检设备产能、产量、产能利用率及发展趋势（2020-2031）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全球智能活检设备产量、需求量及发展趋势（2020-2031）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全球主要地区智能活检设备产量及发展趋势（2020-2031）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全球主要地区智能活检设备产量（2020-2025）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全球主要地区智能活检设备产量（2026-2031）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全球主要地区智能活检设备产量市场份额（2020-2031）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中国智能活检设备供需现状及预测（2020-2031）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中国智能活检设备产能、产量、产能利用率及发展趋势（2020-2031）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中国智能活检设备产量、市场需求量及发展趋势（2020-2031）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全球智能活检设备销量及销售额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全球市场智能活检设备销售额（2020-2031）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全球市场智能活检设备销量（2020-2031）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全球市场智能活检设备价格趋势（2020-2031）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全球智能活检设备主要地区分析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全球主要地区智能活检设备市场规模分析：2020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全球主要地区智能活检设备销售收入及市场份额（2020-2025年）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全球主要地区智能活检设备销售收入预测（2026-2031年）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全球主要地区智能活检设备销量分析：2020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全球主要地区智能活检设备销量及市场份额（2020-2025年）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全球主要地区智能活检设备销量及市场份额预测（2026-2031）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北美市场智能活检设备销量、收入及增长率（2020-2031）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欧洲市场智能活检设备销量、收入及增长率（2020-2031）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中国市场智能活检设备销量、收入及增长率（2020-2031）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日本市场智能活检设备销量、收入及增长率（2020-2031）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东南亚市场智能活检设备销量、收入及增长率（2020-2031）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印度市场智能活检设备销量、收入及增长率（2020-2031）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全球市场主要厂商智能活检设备产能市场份额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全球市场主要厂商智能活检设备销量（2020-2025）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全球市场主要厂商智能活检设备销量（2020-2025）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全球市场主要厂商智能活检设备销售收入（2020-2025）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全球市场主要厂商智能活检设备销售价格（2020-2025）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2024年全球主要生产商智能活检设备收入排名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中国市场主要厂商智能活检设备销量（2020-2025）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中国市场主要厂商智能活检设备销量（2020-2025）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中国市场主要厂商智能活检设备销售收入（2020-2025）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2024年中国主要生产商智能活检设备收入排名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中国市场主要厂商智能活检设备销售价格（2020-2025）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全球主要厂商智能活检设备总部及产地分布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全球主要厂商成立时间及智能活检设备商业化日期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全球主要厂商智能活检设备产品类型及应用</w:t>
      </w:r>
      <w:r>
        <w:rPr>
          <w:rFonts w:hint="eastAsia"/>
        </w:rPr>
        <w:br/>
      </w:r>
      <w:r>
        <w:rPr>
          <w:rFonts w:hint="eastAsia"/>
        </w:rPr>
        <w:t>　　4.7 智能活检设备行业集中度、竞争程度分析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智能活检设备行业集中度分析：2024年全球Top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全球智能活检设备第一梯队、第二梯队和第三梯队生产商（品牌）及市场份额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重点企业（1）基本信息、智能活检设备生产基地、销售区域、竞争对手及市场地位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智能活检设备产品规格、参数及市场应用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智能活检设备销量、收入、价格及毛利率（2020-2025）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重点企业（2）基本信息、智能活检设备生产基地、销售区域、竞争对手及市场地位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智能活检设备产品规格、参数及市场应用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智能活检设备销量、收入、价格及毛利率（2020-2025）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重点企业（3）基本信息、智能活检设备生产基地、销售区域、竞争对手及市场地位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智能活检设备产品规格、参数及市场应用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智能活检设备销量、收入、价格及毛利率（2020-2025）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重点企业（4）基本信息、智能活检设备生产基地、销售区域、竞争对手及市场地位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智能活检设备产品规格、参数及市场应用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智能活检设备销量、收入、价格及毛利率（2020-2025）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重点企业（5）基本信息、智能活检设备生产基地、销售区域、竞争对手及市场地位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智能活检设备产品规格、参数及市场应用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智能活检设备销量、收入、价格及毛利率（2020-2025）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重点企业（6）基本信息、智能活检设备生产基地、销售区域、竞争对手及市场地位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智能活检设备产品规格、参数及市场应用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智能活检设备销量、收入、价格及毛利率（2020-2025）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不同产品类型智能活检设备分析</w:t>
      </w:r>
      <w:r>
        <w:rPr>
          <w:rFonts w:hint="eastAsia"/>
        </w:rPr>
        <w:br/>
      </w:r>
      <w:r>
        <w:rPr>
          <w:rFonts w:hint="eastAsia"/>
        </w:rPr>
        <w:t>　　6.1 全球不同产品类型智能活检设备销量（2020-2031）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全球不同产品类型智能活检设备销量及市场份额（2020-2025）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全球不同产品类型智能活检设备销量预测（2026-2031）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全球不同产品类型智能活检设备收入（2020-2031）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全球不同产品类型智能活检设备收入及市场份额（2020-2025）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全球不同产品类型智能活检设备收入预测（2026-2031）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全球不同产品类型智能活检设备价格走势（2020-2031）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不同应用智能活检设备分析</w:t>
      </w:r>
      <w:r>
        <w:rPr>
          <w:rFonts w:hint="eastAsia"/>
        </w:rPr>
        <w:br/>
      </w:r>
      <w:r>
        <w:rPr>
          <w:rFonts w:hint="eastAsia"/>
        </w:rPr>
        <w:t>　　7.1 全球不同应用智能活检设备销量（2020-2031）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全球不同应用智能活检设备销量及市场份额（2020-2025）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全球不同应用智能活检设备销量预测（2026-2031）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全球不同应用智能活检设备收入（2020-2031）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全球不同应用智能活检设备收入及市场份额（2020-2025）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全球不同应用智能活检设备收入预测（2026-2031）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全球不同应用智能活检设备价格走势（2020-2031）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智能活检设备产业链分析</w:t>
      </w:r>
      <w:r>
        <w:rPr>
          <w:rFonts w:hint="eastAsia"/>
        </w:rPr>
        <w:br/>
      </w:r>
      <w:r>
        <w:rPr>
          <w:rFonts w:hint="eastAsia"/>
        </w:rPr>
        <w:t>　　8.2 智能活检设备工艺制造技术分析</w:t>
      </w:r>
      <w:r>
        <w:rPr>
          <w:rFonts w:hint="eastAsia"/>
        </w:rPr>
        <w:br/>
      </w:r>
      <w:r>
        <w:rPr>
          <w:rFonts w:hint="eastAsia"/>
        </w:rPr>
        <w:t>　　8.3 智能活检设备产业上游供应分析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智能活检设备下游客户分析</w:t>
      </w:r>
      <w:r>
        <w:rPr>
          <w:rFonts w:hint="eastAsia"/>
        </w:rPr>
        <w:br/>
      </w:r>
      <w:r>
        <w:rPr>
          <w:rFonts w:hint="eastAsia"/>
        </w:rPr>
        <w:t>　　8.5 智能活检设备销售渠道分析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智能活检设备行业发展机遇及主要驱动因素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智能活检设备行业发展面临的风险</w:t>
      </w:r>
      <w:r>
        <w:rPr>
          <w:rFonts w:hint="eastAsia"/>
        </w:rPr>
        <w:br/>
      </w:r>
      <w:r>
        <w:rPr>
          <w:rFonts w:hint="eastAsia"/>
        </w:rPr>
        <w:t>　　9.3 智能活检设备行业政策分析</w:t>
      </w:r>
      <w:r>
        <w:rPr>
          <w:rFonts w:hint="eastAsia"/>
        </w:rPr>
        <w:br/>
      </w:r>
      <w:r>
        <w:rPr>
          <w:rFonts w:hint="eastAsia"/>
        </w:rPr>
        <w:t>　　9.4 智能活检设备中国企业SWOT分析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全球不同产品类型智能活检设备销售额增长（CAGR）趋势2020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智能活检设备行业目前发展现状</w:t>
      </w:r>
      <w:r>
        <w:rPr>
          <w:rFonts w:hint="eastAsia"/>
        </w:rPr>
        <w:br/>
      </w:r>
      <w:r>
        <w:rPr>
          <w:rFonts w:hint="eastAsia"/>
        </w:rPr>
        <w:t>　　表 4： 智能活检设备发展趋势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全球主要地区智能活检设备产量增速（CAGR）：（2020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全球主要地区智能活检设备产量（2020-2025）&amp;（千台）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全球主要地区智能活检设备产量（2026-2031）&amp;（千台）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全球主要地区智能活检设备产量市场份额（2020-2025）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全球主要地区智能活检设备产量（2026-2031）&amp;（千台）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全球主要地区智能活检设备销售收入增速：（2020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全球主要地区智能活检设备销售收入（2020-2025）&amp;（百万美元）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全球主要地区智能活检设备销售收入市场份额（2020-2025）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全球主要地区智能活检设备收入（2026-2031）&amp;（百万美元）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全球主要地区智能活检设备收入市场份额（2026-2031）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全球主要地区智能活检设备销量（千台）：2020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全球主要地区智能活检设备销量（2020-2025）&amp;（千台）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全球主要地区智能活检设备销量市场份额（2020-2025）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全球主要地区智能活检设备销量（2026-2031）&amp;（千台）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全球主要地区智能活检设备销量份额（2026-2031）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全球市场主要厂商智能活检设备产能（2024-2025）&amp;（千台）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全球市场主要厂商智能活检设备销量（2020-2025）&amp;（千台）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全球市场主要厂商智能活检设备销量市场份额（2020-2025）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全球市场主要厂商智能活检设备销售收入（2020-2025）&amp;（百万美元）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全球市场主要厂商智能活检设备销售收入市场份额（2020-2025）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全球市场主要厂商智能活检设备销售价格（2020-2025）&amp;（美元/台）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2024年全球主要生产商智能活检设备收入排名（百万美元）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中国市场主要厂商智能活检设备销量（2020-2025）&amp;（千台）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中国市场主要厂商智能活检设备销量市场份额（2020-2025）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中国市场主要厂商智能活检设备销售收入（2020-2025）&amp;（百万美元）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中国市场主要厂商智能活检设备销售收入市场份额（2020-2025）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2024年中国主要生产商智能活检设备收入排名（百万美元）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中国市场主要厂商智能活检设备销售价格（2020-2025）&amp;（美元/台）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全球主要厂商智能活检设备总部及产地分布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全球主要厂商成立时间及智能活检设备商业化日期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全球主要厂商智能活检设备产品类型及应用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2024年全球智能活检设备主要厂商市场地位（第一梯队、第二梯队和第三梯队）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全球智能活检设备市场投资、并购等现状分析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智能活检设备生产基地、销售区域、竞争对手及市场地位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智能活检设备产品规格、参数及市场应用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智能活检设备销量（千台）、收入（百万美元）、价格（美元/台）及毛利率（2020-2025）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智能活检设备生产基地、销售区域、竞争对手及市场地位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智能活检设备产品规格、参数及市场应用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智能活检设备销量（千台）、收入（百万美元）、价格（美元/台）及毛利率（2020-2025）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智能活检设备生产基地、销售区域、竞争对手及市场地位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智能活检设备产品规格、参数及市场应用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智能活检设备销量（千台）、收入（百万美元）、价格（美元/台）及毛利率（2020-2025）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智能活检设备生产基地、销售区域、竞争对手及市场地位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智能活检设备产品规格、参数及市场应用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智能活检设备销量（千台）、收入（百万美元）、价格（美元/台）及毛利率（2020-2025）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智能活检设备生产基地、销售区域、竞争对手及市场地位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智能活检设备产品规格、参数及市场应用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智能活检设备销量（千台）、收入（百万美元）、价格（美元/台）及毛利率（2020-2025）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智能活检设备生产基地、销售区域、竞争对手及市场地位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智能活检设备产品规格、参数及市场应用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智能活检设备销量（千台）、收入（百万美元）、价格（美元/台）及毛利率（2020-2025）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全球不同产品类型智能活检设备销量（2020-2025年）&amp;（千台）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69： 全球不同产品类型智能活检设备销量市场份额（2020-2025）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全球不同产品类型智能活检设备销量预测（2026-2031）&amp;（千台）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全球市场不同产品类型智能活检设备销量市场份额预测（2026-2031）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全球不同产品类型智能活检设备收入（2020-2025年）&amp;（百万美元）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全球不同产品类型智能活检设备收入市场份额（2020-2025）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全球不同产品类型智能活检设备收入预测（2026-2031）&amp;（百万美元）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全球不同产品类型智能活检设备收入市场份额预测（2026-2031）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全球不同应用智能活检设备销量（2020-2025年）&amp;（千台）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77： 全球不同应用智能活检设备销量市场份额（2020-2025）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全球不同应用智能活检设备销量预测（2026-2031）&amp;（千台）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79： 全球市场不同应用智能活检设备销量市场份额预测（2026-2031）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全球不同应用智能活检设备收入（2020-2025年）&amp;（百万美元）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全球不同应用智能活检设备收入市场份额（2020-2025）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全球不同应用智能活检设备收入预测（2026-2031）&amp;（百万美元）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全球不同应用智能活检设备收入市场份额预测（2026-2031）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智能活检设备上游原料供应商及联系方式列表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智能活检设备典型客户列表</w:t>
      </w:r>
      <w:r>
        <w:rPr>
          <w:rFonts w:hint="eastAsia"/>
        </w:rPr>
        <w:br/>
      </w:r>
      <w:r>
        <w:rPr>
          <w:rFonts w:hint="eastAsia"/>
        </w:rPr>
        <w:t>　　表 86： 智能活检设备主要销售模式及销售渠道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智能活检设备行业发展机遇及主要驱动因素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智能活检设备行业发展面临的风险</w:t>
      </w:r>
      <w:r>
        <w:rPr>
          <w:rFonts w:hint="eastAsia"/>
        </w:rPr>
        <w:br/>
      </w:r>
      <w:r>
        <w:rPr>
          <w:rFonts w:hint="eastAsia"/>
        </w:rPr>
        <w:t>　　表 89： 智能活检设备行业政策分析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智能活检设备产品图片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全球不同产品类型智能活检设备销售额2020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全球不同产品类型智能活检设备市场份额2024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针刺产品图片</w:t>
      </w:r>
      <w:r>
        <w:rPr>
          <w:rFonts w:hint="eastAsia"/>
        </w:rPr>
        <w:br/>
      </w:r>
      <w:r>
        <w:rPr>
          <w:rFonts w:hint="eastAsia"/>
        </w:rPr>
        <w:t>　　图 5： 真空辅助活检产品图片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全球不同应用智能活检设备市场份额2024 &amp; 2031</w:t>
      </w:r>
      <w:r>
        <w:rPr>
          <w:rFonts w:hint="eastAsia"/>
        </w:rPr>
        <w:br/>
      </w:r>
      <w:r>
        <w:rPr>
          <w:rFonts w:hint="eastAsia"/>
        </w:rPr>
        <w:t>　　图 9： 乳腺癌</w:t>
      </w:r>
      <w:r>
        <w:rPr>
          <w:rFonts w:hint="eastAsia"/>
        </w:rPr>
        <w:br/>
      </w:r>
      <w:r>
        <w:rPr>
          <w:rFonts w:hint="eastAsia"/>
        </w:rPr>
        <w:t>　　图 10： 皮肤癌</w:t>
      </w:r>
      <w:r>
        <w:rPr>
          <w:rFonts w:hint="eastAsia"/>
        </w:rPr>
        <w:br/>
      </w:r>
      <w:r>
        <w:rPr>
          <w:rFonts w:hint="eastAsia"/>
        </w:rPr>
        <w:t>　　图 11： 肝癌</w:t>
      </w:r>
      <w:r>
        <w:rPr>
          <w:rFonts w:hint="eastAsia"/>
        </w:rPr>
        <w:br/>
      </w:r>
      <w:r>
        <w:rPr>
          <w:rFonts w:hint="eastAsia"/>
        </w:rPr>
        <w:t>　　图 12： 前列腺癌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全球智能活检设备产能、产量、产能利用率及发展趋势（2020-2031）&amp;（千台）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全球智能活检设备产量、需求量及发展趋势（2020-2031）&amp;（千台）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全球主要地区智能活检设备产量（2020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全球主要地区智能活检设备产量市场份额（2020-2031）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中国智能活检设备产能、产量、产能利用率及发展趋势（2020-2031）&amp;（千台）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中国智能活检设备产量、市场需求量及发展趋势（2020-2031）&amp;（千台）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全球智能活检设备市场销售额及增长率：（2020-2031）&amp;（百万美元）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全球市场智能活检设备市场规模：2020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全球市场智能活检设备销量及增长率（2020-2031）&amp;（千台）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全球市场智能活检设备价格趋势（2020-2031）&amp;（美元/台）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全球主要地区智能活检设备销售收入（2020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全球主要地区智能活检设备销售收入市场份额（2020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北美市场智能活检设备销量及增长率（2020-2031）&amp;（千台）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北美市场智能活检设备收入及增长率（2020-2031）&amp;（百万美元）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欧洲市场智能活检设备销量及增长率（2020-2031）&amp;（千台）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欧洲市场智能活检设备收入及增长率（2020-2031）&amp;（百万美元）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中国市场智能活检设备销量及增长率（2020-2031）&amp;（千台）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中国市场智能活检设备收入及增长率（2020-2031）&amp;（百万美元）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日本市场智能活检设备销量及增长率（2020-2031）&amp;（千台）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日本市场智能活检设备收入及增长率（2020-2031）&amp;（百万美元）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东南亚市场智能活检设备销量及增长率（2020-2031）&amp;（千台）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东南亚市场智能活检设备收入及增长率（2020-2031）&amp;（百万美元）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印度市场智能活检设备销量及增长率（2020-2031）&amp;（千台）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印度市场智能活检设备收入及增长率（2020-2031）&amp;（百万美元）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2024年全球市场主要厂商智能活检设备销量市场份额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2024年全球市场主要厂商智能活检设备收入市场份额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2024年中国市场主要厂商智能活检设备销量市场份额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2024年中国市场主要厂商智能活检设备收入市场份额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2024年全球前五大生产商智能活检设备市场份额</w:t>
      </w:r>
      <w:r>
        <w:rPr>
          <w:rFonts w:hint="eastAsia"/>
        </w:rPr>
        <w:br/>
      </w:r>
      <w:r>
        <w:rPr>
          <w:rFonts w:hint="eastAsia"/>
        </w:rPr>
        <w:t>　　图 43： 2024年全球智能活检设备第一梯队、第二梯队和第三梯队厂商及市场份额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全球不同产品类型智能活检设备价格走势（2020-2031）&amp;（美元/台）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全球不同应用智能活检设备价格走势（2020-2031）&amp;（美元/台）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智能活检设备产业链</w:t>
      </w:r>
      <w:r>
        <w:rPr>
          <w:rFonts w:hint="eastAsia"/>
        </w:rPr>
        <w:br/>
      </w:r>
      <w:r>
        <w:rPr>
          <w:rFonts w:hint="eastAsia"/>
        </w:rPr>
        <w:t>　　图 47： 智能活检设备中国企业SWOT分析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f16875fd4440a" w:history="1">
        <w:r>
          <w:rPr>
            <w:rStyle w:val="Hyperlink"/>
          </w:rPr>
          <w:t>2025-2031年全球与中国智能活检设备行业市场调研及前景趋势分析报告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8f16875fd4440a" w:history="1">
        <w:r>
          <w:rPr>
            <w:rStyle w:val="Hyperlink"/>
          </w:rPr>
          <w:t>https://www.20087.com/6/21/ZhiNengHuoJianSheBeiFaZhanQianJing.html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9fef44e69446b" w:history="1">
      <w:r>
        <w:rPr>
          <w:rStyle w:val="Hyperlink"/>
        </w:rPr>
        <w:t>2025-2031年全球与中国智能活检设备行业市场调研及前景趋势分析报告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ZhiNengHuoJianSheBeiFaZhanQianJing.html" TargetMode="External" Id="Rbe8f16875fd4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ZhiNengHuoJianSheBeiFaZhanQianJing.html" TargetMode="External" Id="R9e99fef44e69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2025-02-16T07:20:11Z</dcterms:created>
  <dcterms:modified xsi:type="dcterms:W3CDTF">2025-02-16T08:20:11Z</dcterms:modified>
  <dc:subject>2025-2031年全球与中国智能活检设备行业市场调研及前景趋势分析报告</dc:subject>
  <dc:title>2025-2031年全球与中国智能活检设备行业市场调研及前景趋势分析报告</dc:title>
  <cp:keywords>2025-2031年全球与中国智能活检设备行业市场调研及前景趋势分析报告</cp:keywords>
  <dc:description>2025-2031年全球与中国智能活检设备行业市场调研及前景趋势分析报告</dc:description>
</cp:coreProperties>
</file>