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1ed0ff4ea4fbc" w:history="1">
              <w:r>
                <w:rPr>
                  <w:rStyle w:val="Hyperlink"/>
                </w:rPr>
                <w:t>中国狂犬疫苗市场现状调研与发展趋势分析报告（2025-2031年）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1ed0ff4ea4fbc" w:history="1">
              <w:r>
                <w:rPr>
                  <w:rStyle w:val="Hyperlink"/>
                </w:rPr>
                <w:t>中国狂犬疫苗市场现状调研与发展趋势分析报告（2025-2031年）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1ed0ff4ea4fbc" w:history="1">
                <w:r>
                  <w:rPr>
                    <w:rStyle w:val="Hyperlink"/>
                  </w:rPr>
                  <w:t>https://www.20087.com/6/51/KuangQuanYiMiaoFaZhanXianZhuangF.html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疫苗是预防狂犬病的有效手段，在全球公共卫生领域扮演着至关重要的角色。近年来，随着狂犬病防控意识的提高和疫苗接种覆盖率的增加，狂犬病疫情得到有效控制。疫苗研发方面，新型狂犬疫苗（如DNA疫苗、病毒载体疫苗）的出现，提高了免疫效果和安全性，减少了接种次数，降低了成本。同时，冷链物流和疫苗分发系统的完善，保证了狂犬疫苗在偏远地区的可及性和有效性。</w:t>
      </w:r>
      <w:r>
        <w:rPr>
          <w:rFonts w:hint="eastAsia"/>
        </w:rPr>
        <w:br/>
      </w:r>
      <w:r>
        <w:rPr>
          <w:rFonts w:hint="eastAsia"/>
        </w:rPr>
        <w:t>　　未来，狂犬疫苗将更加关注创新疫苗的研发和全人群覆盖。通过基因工程和纳米技术，开发出长效、广谱的狂犬疫苗，提高免疫持久性和交叉保护能力。同时，公共卫生政策的优化和社区教育的加强，将推动狂犬疫苗的普及，尤其是儿童和高风险职业群体的预防接种。此外，跨国合作和资源共享机制的建立，将加速狂犬疫苗在全球范围内的公平分配，减少地区间的健康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1ed0ff4ea4fbc" w:history="1">
        <w:r>
          <w:rPr>
            <w:rStyle w:val="Hyperlink"/>
          </w:rPr>
          <w:t>中国狂犬疫苗市场现状调研与发展趋势分析报告（2025-2031年）</w:t>
        </w:r>
      </w:hyperlink>
      <w:r>
        <w:rPr>
          <w:rFonts w:hint="eastAsia"/>
        </w:rPr>
        <w:t>》通过对狂犬疫苗行业的全面调研，系统分析了狂犬疫苗市场规模、技术现状及未来发展方向，揭示了行业竞争格局的演变趋势与潜在问题。同时，报告评估了狂犬疫苗行业投资价值与效益，识别了发展中的主要挑战与机遇，并结合SWOT分析为投资者和企业提供了科学的战略建议。此外，报告重点聚焦狂犬疫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狂犬疫苗行业发展概述</w:t>
      </w:r>
      <w:r>
        <w:rPr>
          <w:rFonts w:hint="eastAsia"/>
        </w:rPr>
        <w:br/>
      </w:r>
      <w:r>
        <w:rPr>
          <w:rFonts w:hint="eastAsia"/>
        </w:rPr>
        <w:t>　　第一节 狂犬疫苗的概念</w:t>
      </w:r>
      <w:r>
        <w:rPr>
          <w:rFonts w:hint="eastAsia"/>
        </w:rPr>
        <w:br/>
      </w:r>
      <w:r>
        <w:rPr>
          <w:rFonts w:hint="eastAsia"/>
        </w:rPr>
        <w:t>　　　　一、狂犬疫苗的定义</w:t>
      </w:r>
      <w:r>
        <w:rPr>
          <w:rFonts w:hint="eastAsia"/>
        </w:rPr>
        <w:br/>
      </w:r>
      <w:r>
        <w:rPr>
          <w:rFonts w:hint="eastAsia"/>
        </w:rPr>
        <w:t>　　　　二、狂犬疫苗的特点</w:t>
      </w:r>
      <w:r>
        <w:rPr>
          <w:rFonts w:hint="eastAsia"/>
        </w:rPr>
        <w:br/>
      </w:r>
      <w:r>
        <w:rPr>
          <w:rFonts w:hint="eastAsia"/>
        </w:rPr>
        <w:t>　　　　三、狂犬疫苗的分类</w:t>
      </w:r>
      <w:r>
        <w:rPr>
          <w:rFonts w:hint="eastAsia"/>
        </w:rPr>
        <w:br/>
      </w:r>
      <w:r>
        <w:rPr>
          <w:rFonts w:hint="eastAsia"/>
        </w:rPr>
        <w:t>　　第二节 狂犬疫苗行业发展成熟度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狂犬疫苗市场特征分析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全球狂犬疫苗行业发展分析</w:t>
      </w:r>
      <w:r>
        <w:rPr>
          <w:rFonts w:hint="eastAsia"/>
        </w:rPr>
        <w:br/>
      </w:r>
      <w:r>
        <w:rPr>
          <w:rFonts w:hint="eastAsia"/>
        </w:rPr>
        <w:t>　　第一节 世界狂犬疫苗行业发展分析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一、2025年世界狂犬疫苗行业发展分析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全球狂犬疫苗市场分析</w:t>
      </w:r>
      <w:r>
        <w:rPr>
          <w:rFonts w:hint="eastAsia"/>
        </w:rPr>
        <w:br/>
      </w:r>
      <w:r>
        <w:rPr>
          <w:rFonts w:hint="eastAsia"/>
        </w:rPr>
        <w:t>　　　　一、2025年全球狂犬疫苗需求分析</w:t>
      </w:r>
      <w:r>
        <w:rPr>
          <w:rFonts w:hint="eastAsia"/>
        </w:rPr>
        <w:br/>
      </w:r>
      <w:r>
        <w:rPr>
          <w:rFonts w:hint="eastAsia"/>
        </w:rPr>
        <w:t>　　　　二、2025年欧美狂犬疫苗需求分析</w:t>
      </w:r>
      <w:r>
        <w:rPr>
          <w:rFonts w:hint="eastAsia"/>
        </w:rPr>
        <w:br/>
      </w:r>
      <w:r>
        <w:rPr>
          <w:rFonts w:hint="eastAsia"/>
        </w:rPr>
        <w:t>　　　　三、2025年中外狂犬疫苗市场对比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2020-2025年主要国家或地区狂犬疫苗行业发展分析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一、2020-2025年美国狂犬疫苗行业分析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二、2020-2025年日本狂犬疫苗行业分析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三、2020-2025年欧洲狂犬疫苗行业分析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我国狂犬疫苗行业发展分析</w:t>
      </w:r>
      <w:r>
        <w:rPr>
          <w:rFonts w:hint="eastAsia"/>
        </w:rPr>
        <w:br/>
      </w:r>
      <w:r>
        <w:rPr>
          <w:rFonts w:hint="eastAsia"/>
        </w:rPr>
        <w:t>　　第一节 中国狂犬疫苗行业发展状况</w:t>
      </w:r>
      <w:r>
        <w:rPr>
          <w:rFonts w:hint="eastAsia"/>
        </w:rPr>
        <w:br/>
      </w:r>
      <w:r>
        <w:rPr>
          <w:rFonts w:hint="eastAsia"/>
        </w:rPr>
        <w:t>　　　　一、2025年狂犬疫苗行业发展状况分析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2020-2025年长生生物狂犬疫苗批签发合计占比</w:t>
      </w:r>
      <w:r>
        <w:rPr>
          <w:rFonts w:hint="eastAsia"/>
        </w:rPr>
        <w:br/>
      </w:r>
      <w:r>
        <w:rPr>
          <w:rFonts w:hint="eastAsia"/>
        </w:rPr>
        <w:t>　　　　二、2025年中国狂犬疫苗行业发展动态</w:t>
      </w:r>
      <w:r>
        <w:rPr>
          <w:rFonts w:hint="eastAsia"/>
        </w:rPr>
        <w:br/>
      </w:r>
      <w:r>
        <w:rPr>
          <w:rFonts w:hint="eastAsia"/>
        </w:rPr>
        <w:t>　　　　三、2025年狂犬疫苗行业经营业绩分析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四、2025年我国狂犬疫苗行业发展热点</w:t>
      </w:r>
      <w:r>
        <w:rPr>
          <w:rFonts w:hint="eastAsia"/>
        </w:rPr>
        <w:br/>
      </w:r>
      <w:r>
        <w:rPr>
          <w:rFonts w:hint="eastAsia"/>
        </w:rPr>
        <w:t>　　第二节 中国狂犬疫苗市场供需状况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一、2025年中国狂犬疫苗行业供给能力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二、2025年中国狂犬疫苗市场供给分析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三、2025年中国狂犬疫苗市场需求分析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2024-2025年我国狂犬疫苗市场分析</w:t>
      </w:r>
      <w:r>
        <w:rPr>
          <w:rFonts w:hint="eastAsia"/>
        </w:rPr>
        <w:br/>
      </w:r>
      <w:r>
        <w:rPr>
          <w:rFonts w:hint="eastAsia"/>
        </w:rPr>
        <w:t>　　　　一、2025年狂犬疫苗市场分析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狂犬疫苗行业竞争格局分析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狂犬疫苗行业主要企业竞争力分析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2020-2025年狂犬疫苗行业竞争格局分析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一、2025年狂犬疫苗行业竞争分析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二、2025年中外狂犬疫苗产品竞争分析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三、2020-2025年国内外狂犬疫苗竞争分析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四、2020-2025年我国狂犬疫苗市场竞争分析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五、2020-2025年我国狂犬疫苗市场集中度分析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六、2025-2031年国内主要狂犬疫苗企业动向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狂犬疫苗企业竞争策略分析</w:t>
      </w:r>
      <w:r>
        <w:rPr>
          <w:rFonts w:hint="eastAsia"/>
        </w:rPr>
        <w:br/>
      </w:r>
      <w:r>
        <w:rPr>
          <w:rFonts w:hint="eastAsia"/>
        </w:rPr>
        <w:t>　　第一节 狂犬疫苗市场竞争策略分析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一、2025年狂犬疫苗市场增长潜力分析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二、现有狂犬疫苗行业竞争策略分析</w:t>
      </w:r>
      <w:r>
        <w:rPr>
          <w:rFonts w:hint="eastAsia"/>
        </w:rPr>
        <w:br/>
      </w:r>
      <w:r>
        <w:rPr>
          <w:rFonts w:hint="eastAsia"/>
        </w:rPr>
        <w:t>　　第二节 狂犬疫苗企业竞争策略分析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一、全球热点对狂犬疫苗行业竞争格局的影响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二、全球热点后狂犬疫苗行业竞争格局的变化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三、2025-2031年我国狂犬疫苗市场竞争趋势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四、2025-2031年狂犬疫苗行业竞争格局展望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五、2025-2031年狂犬疫苗行业竞争策略分析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六、2025-2031年狂犬疫苗企业竞争策略分析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主要狂犬疫苗企业竞争分析</w:t>
      </w:r>
      <w:r>
        <w:rPr>
          <w:rFonts w:hint="eastAsia"/>
        </w:rPr>
        <w:br/>
      </w:r>
      <w:r>
        <w:rPr>
          <w:rFonts w:hint="eastAsia"/>
        </w:rPr>
        <w:t>　　第一节 吉林亚泰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大连汉信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兰州所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辽宁依生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长春长生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宁波荣安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狂犬疫苗行业发展趋势分析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2025年狂犬疫苗行业发展趋势分析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2025-2031年中国狂犬疫苗市场趋势分析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一、2024-2025年狂犬疫苗市场趋势总结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二、2025-2031年狂犬疫苗发展趋势分析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三、2025-2031年狂犬疫苗市场发展空间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四、2025-2031年狂犬疫苗产业政策趋向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未来狂犬疫苗行业发展预测</w:t>
      </w:r>
      <w:r>
        <w:rPr>
          <w:rFonts w:hint="eastAsia"/>
        </w:rPr>
        <w:br/>
      </w:r>
      <w:r>
        <w:rPr>
          <w:rFonts w:hint="eastAsia"/>
        </w:rPr>
        <w:t>　　第一节 未来狂犬疫苗需求与市场预测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一、2025-2031年狂犬疫苗市场规模预测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二、2025-2031年狂犬疫苗行业总资产预测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2025-2031年中国狂犬疫苗行业供需预测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一、2025-2031年中国狂犬疫苗供给预测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二、2025-2031年中国狂犬疫苗需求预测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三、2025-2031年中国狂犬疫苗供需平衡预测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2024-2025年狂犬疫苗行业投资现状分析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2025年狂犬疫苗行业投资情况分析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2025年狂犬疫苗行业投资情况分析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狂犬疫苗行业投资环境分析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一、2025年狂犬疫苗行业政策环境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狂犬疫苗行业投资机会与风险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狂犬疫苗行业投资效益分析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一、2020-2025年狂犬疫苗行业投资状况分析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二、2025-2031年狂犬疫苗行业投资效益分析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三、2025-2031年狂犬疫苗行业投资趋势预测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四、2025-2031年狂犬疫苗行业的投资方向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五、2025-2031年狂犬疫苗行业投资的建议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影响狂犬疫苗行业发展的主要因素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一、2025-2031年影响狂犬疫苗行业运行的有利因素分析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二、2025-2031年影响狂犬疫苗行业运行的稳定因素分析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三、2025-2031年影响狂犬疫苗行业运行的不利因素分析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四、2025-2031年我国狂犬疫苗行业发展面临的挑战分析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五、2025-2031年我国狂犬疫苗行业发展面临的机遇分析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狂犬疫苗行业投资风险及控制策略分析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一、2025-2031年狂犬疫苗行业市场风险及控制策略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二、2025-2031年狂犬疫苗行业政策风险及控制策略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三、2025-2031年狂犬疫苗行业经营风险及控制策略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四、2025-2031年狂犬疫苗行业技术风险及控制策略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五、2025-2031年狂犬疫苗同业竞争风险及控制策略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六、2025-2031年狂犬疫苗行业其他风险及控制策略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狂犬疫苗行业投资战略研究</w:t>
      </w:r>
      <w:r>
        <w:rPr>
          <w:rFonts w:hint="eastAsia"/>
        </w:rPr>
        <w:br/>
      </w:r>
      <w:r>
        <w:rPr>
          <w:rFonts w:hint="eastAsia"/>
        </w:rPr>
        <w:t>　　第一节 狂犬疫苗行业发展战略研究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[⋅中⋅智林⋅]狂犬疫苗行业投资战略研究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一、2025年狂犬疫苗行业投资战略研究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三、2025-2031年狂犬疫苗行业投资形势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四、2025-2031年狂犬疫苗行业投资战略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狂犬疫苗产业链分析</w:t>
      </w:r>
      <w:r>
        <w:rPr>
          <w:rFonts w:hint="eastAsia"/>
        </w:rPr>
        <w:br/>
      </w:r>
      <w:r>
        <w:rPr>
          <w:rFonts w:hint="eastAsia"/>
        </w:rPr>
        <w:t>　　图表 国际狂犬疫苗市场规模</w:t>
      </w:r>
      <w:r>
        <w:rPr>
          <w:rFonts w:hint="eastAsia"/>
        </w:rPr>
        <w:br/>
      </w:r>
      <w:r>
        <w:rPr>
          <w:rFonts w:hint="eastAsia"/>
        </w:rPr>
        <w:t>　　图表 国际狂犬疫苗生命周期</w:t>
      </w:r>
      <w:r>
        <w:rPr>
          <w:rFonts w:hint="eastAsia"/>
        </w:rPr>
        <w:br/>
      </w:r>
      <w:r>
        <w:rPr>
          <w:rFonts w:hint="eastAsia"/>
        </w:rPr>
        <w:t>　　图表 2020-2025年中国狂犬疫苗竞争力分析</w:t>
      </w:r>
      <w:r>
        <w:rPr>
          <w:rFonts w:hint="eastAsia"/>
        </w:rPr>
        <w:br/>
      </w:r>
      <w:r>
        <w:rPr>
          <w:rFonts w:hint="eastAsia"/>
        </w:rPr>
        <w:t>　　图表 2020-2025年中国狂犬疫苗行业市场规模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2020-2025年全球狂犬疫苗产业市场规模</w:t>
      </w:r>
      <w:r>
        <w:rPr>
          <w:rFonts w:hint="eastAsia"/>
        </w:rPr>
        <w:br/>
      </w:r>
      <w:r>
        <w:rPr>
          <w:rFonts w:hint="eastAsia"/>
        </w:rPr>
        <w:t>　　图表 2020-2025年狂犬疫苗重要数据指标比较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2020-2025年中国狂犬疫苗行业销售情况分析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2020-2025年中国狂犬疫苗行业利润情况分析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2020-2025年中国狂犬疫苗行业资产情况分析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2025-2031年中国狂犬疫苗市场前景预测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2025-2031年中国狂犬疫苗发展前景预测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1ed0ff4ea4fbc" w:history="1">
        <w:r>
          <w:rPr>
            <w:rStyle w:val="Hyperlink"/>
          </w:rPr>
          <w:t>中国狂犬疫苗市场现状调研与发展趋势分析报告（2025-2031年）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1ed0ff4ea4fbc" w:history="1">
        <w:r>
          <w:rPr>
            <w:rStyle w:val="Hyperlink"/>
          </w:rPr>
          <w:t>https://www.20087.com/6/51/KuangQuanYiMiaoFaZhanXianZhuangF.html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疫苗多少钱一针、猫抓得狂犬病几乎为0、狂犬疫苗一般要多少钱、狂犬病七天自测、狂犬疫苗有效期是多久、狂犬疫苗终身后遗症、狂犬疫苗必须打满5针吗、狂犬病3针和5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7fbefbc4c4919" w:history="1">
      <w:r>
        <w:rPr>
          <w:rStyle w:val="Hyperlink"/>
        </w:rPr>
        <w:t>中国狂犬疫苗市场现状调研与发展趋势分析报告（2025-2031年）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uangQuanYiMiaoFaZhanXianZhuangF.html" TargetMode="External" Id="R0791ed0ff4ea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uangQuanYiMiaoFaZhanXianZhuangF.html" TargetMode="External" Id="R0857fbefbc4c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2024-12-23T03:13:00Z</dcterms:created>
  <dcterms:modified xsi:type="dcterms:W3CDTF">2024-12-23T04:13:00Z</dcterms:modified>
  <dc:subject>中国狂犬疫苗市场现状调研与发展趋势分析报告（2025-2031年）</dc:subject>
  <dc:title>中国狂犬疫苗市场现状调研与发展趋势分析报告（2025-2031年）</dc:title>
  <cp:keywords>中国狂犬疫苗市场现状调研与发展趋势分析报告（2025-2031年）</cp:keywords>
  <dc:description>中国狂犬疫苗市场现状调研与发展趋势分析报告（2025-2031年）</dc:description>
</cp:coreProperties>
</file>