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eb38b7c84499c" w:history="1">
              <w:r>
                <w:rPr>
                  <w:rStyle w:val="Hyperlink"/>
                </w:rPr>
                <w:t>2024-2030年中国苜蓿行业调研及发展前景报告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eb38b7c84499c" w:history="1">
              <w:r>
                <w:rPr>
                  <w:rStyle w:val="Hyperlink"/>
                </w:rPr>
                <w:t>2024-2030年中国苜蓿行业调研及发展前景报告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ceb38b7c84499c" w:history="1">
                <w:r>
                  <w:rPr>
                    <w:rStyle w:val="Hyperlink"/>
                  </w:rPr>
                  <w:t>https://www.20087.com/6/21/MuXuHangYeQianJingQuShi.html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全球广泛种植的优质牧草，其营养价值高，是畜牧业中重要的饲料来源。近年来，随着全球对可持续农业和绿色饲料需求的增加，苜蓿的种植面积和产量持续增长。苜蓿的种植技术也得到了显著提升，包括选育高产、抗逆性强的品种，以及采用精准农业技术提高产量和品质。然而，苜蓿的种植和加工仍然面临气候变化、病虫害防治和市场竞争的挑战。</w:t>
      </w:r>
      <w:r>
        <w:rPr>
          <w:rFonts w:hint="eastAsia"/>
        </w:rPr>
        <w:br/>
      </w:r>
      <w:r>
        <w:rPr>
          <w:rFonts w:hint="eastAsia"/>
        </w:rPr>
        <w:t>　　未来，苜蓿产业将更加注重可持续性和科技应用。一方面，通过遗传改良和作物管理策略，提高苜蓿对极端天气的适应性和产量稳定性，减少化学农药的使用，促进生态农业的发展。另一方面，智能化的收割和加工设备将提升效率，减少损失，同时，物联网技术的应用将实现对苜蓿生长状态的实时监测，优化灌溉和施肥策略，提高资源利用效率。</w:t>
      </w:r>
      <w:r>
        <w:rPr>
          <w:rFonts w:hint="eastAsia"/>
        </w:rPr>
        <w:br/>
      </w:r>
      <w:r>
        <w:rPr>
          <w:rFonts w:hint="eastAsia"/>
        </w:rPr>
        <w:t>　　《</w:t>
      </w:r>
      <w:hyperlink r:id="Rf0ceb38b7c84499c" w:history="1">
        <w:r>
          <w:rPr>
            <w:rStyle w:val="Hyperlink"/>
          </w:rPr>
          <w:t>2024-2030年中国苜蓿行业调研及发展前景报告</w:t>
        </w:r>
      </w:hyperlink>
      <w:r>
        <w:rPr>
          <w:rFonts w:hint="eastAsia"/>
        </w:rPr>
        <w:t>》主要依据国家统计局、发改委、国务院发展研究中心、国家信息中心、苜蓿相关协会的基础信息以及苜蓿科研单位等提供的大量资料，对苜蓿行业发展环境、苜蓿产业链、苜蓿市场规模、苜蓿重点企业等进行了深入研究，并对苜蓿行业市场前景及苜蓿发展趋势进行预测。</w:t>
      </w:r>
      <w:r>
        <w:rPr>
          <w:rFonts w:hint="eastAsia"/>
        </w:rPr>
        <w:br/>
      </w:r>
      <w:r>
        <w:rPr>
          <w:rFonts w:hint="eastAsia"/>
        </w:rPr>
        <w:t>　　《</w:t>
      </w:r>
      <w:hyperlink r:id="Rf0ceb38b7c84499c" w:history="1">
        <w:r>
          <w:rPr>
            <w:rStyle w:val="Hyperlink"/>
          </w:rPr>
          <w:t>2024-2030年中国苜蓿行业调研及发展前景报告</w:t>
        </w:r>
      </w:hyperlink>
      <w:r>
        <w:rPr>
          <w:rFonts w:hint="eastAsia"/>
        </w:rPr>
        <w:t>》揭示了苜蓿市场潜在需求与机会，为战略投资者选择投资时机和公司领导层做战略规划提供市场情报信息及科学的决策依据，同时对银行信贷部门也具有极大的参考价值。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苜蓿行业基本概述</w:t>
      </w:r>
      <w:r>
        <w:rPr>
          <w:rFonts w:hint="eastAsia"/>
        </w:rPr>
        <w:br/>
      </w:r>
      <w:r>
        <w:rPr>
          <w:rFonts w:hint="eastAsia"/>
        </w:rPr>
        <w:t>　　第一节 苜蓿产品概述</w:t>
      </w:r>
      <w:r>
        <w:rPr>
          <w:rFonts w:hint="eastAsia"/>
        </w:rPr>
        <w:br/>
      </w:r>
      <w:r>
        <w:rPr>
          <w:rFonts w:hint="eastAsia"/>
        </w:rPr>
        <w:t>　　　　一、耕作技术</w:t>
      </w:r>
      <w:r>
        <w:rPr>
          <w:rFonts w:hint="eastAsia"/>
        </w:rPr>
        <w:br/>
      </w:r>
      <w:r>
        <w:rPr>
          <w:rFonts w:hint="eastAsia"/>
        </w:rPr>
        <w:t>　　　　二、播种</w:t>
      </w:r>
      <w:r>
        <w:rPr>
          <w:rFonts w:hint="eastAsia"/>
        </w:rPr>
        <w:br/>
      </w:r>
      <w:r>
        <w:rPr>
          <w:rFonts w:hint="eastAsia"/>
        </w:rPr>
        <w:t>　　　　三、苜蓿历史</w:t>
      </w:r>
      <w:r>
        <w:rPr>
          <w:rFonts w:hint="eastAsia"/>
        </w:rPr>
        <w:br/>
      </w:r>
      <w:r>
        <w:rPr>
          <w:rFonts w:hint="eastAsia"/>
        </w:rPr>
        <w:t>　　第二节 苜蓿用途</w:t>
      </w:r>
      <w:r>
        <w:rPr>
          <w:rFonts w:hint="eastAsia"/>
        </w:rPr>
        <w:br/>
      </w:r>
      <w:r>
        <w:rPr>
          <w:rFonts w:hint="eastAsia"/>
        </w:rPr>
        <w:t>　　　　一、营养价值</w:t>
      </w:r>
      <w:r>
        <w:rPr>
          <w:rFonts w:hint="eastAsia"/>
        </w:rPr>
        <w:br/>
      </w:r>
      <w:r>
        <w:rPr>
          <w:rFonts w:hint="eastAsia"/>
        </w:rPr>
        <w:t>　　　　二、中药材</w:t>
      </w:r>
      <w:r>
        <w:rPr>
          <w:rFonts w:hint="eastAsia"/>
        </w:rPr>
        <w:br/>
      </w:r>
      <w:r>
        <w:rPr>
          <w:rFonts w:hint="eastAsia"/>
        </w:rPr>
        <w:t>　　　　三、食疗价值</w:t>
      </w:r>
      <w:r>
        <w:rPr>
          <w:rFonts w:hint="eastAsia"/>
        </w:rPr>
        <w:br/>
      </w:r>
      <w:r>
        <w:rPr>
          <w:rFonts w:hint="eastAsia"/>
        </w:rPr>
        <w:br/>
      </w:r>
      <w:r>
        <w:rPr>
          <w:rFonts w:hint="eastAsia"/>
        </w:rPr>
        <w:t>第二章 2019-2024年中国中药市场运行形势分析</w:t>
      </w:r>
      <w:r>
        <w:rPr>
          <w:rFonts w:hint="eastAsia"/>
        </w:rPr>
        <w:br/>
      </w:r>
      <w:r>
        <w:rPr>
          <w:rFonts w:hint="eastAsia"/>
        </w:rPr>
        <w:t>　　第一节 2019-2024年中国中药市场发展背景阐述</w:t>
      </w:r>
      <w:r>
        <w:rPr>
          <w:rFonts w:hint="eastAsia"/>
        </w:rPr>
        <w:br/>
      </w:r>
      <w:r>
        <w:rPr>
          <w:rFonts w:hint="eastAsia"/>
        </w:rPr>
        <w:t>　　　　一、中药产业发展全球战略背景分析</w:t>
      </w:r>
      <w:r>
        <w:rPr>
          <w:rFonts w:hint="eastAsia"/>
        </w:rPr>
        <w:br/>
      </w:r>
      <w:r>
        <w:rPr>
          <w:rFonts w:hint="eastAsia"/>
        </w:rPr>
        <w:t>　　　　二、推动中药发展是中国成为医药强国的关键</w:t>
      </w:r>
      <w:r>
        <w:rPr>
          <w:rFonts w:hint="eastAsia"/>
        </w:rPr>
        <w:br/>
      </w:r>
      <w:r>
        <w:rPr>
          <w:rFonts w:hint="eastAsia"/>
        </w:rPr>
        <w:t>　　　　三、发展中医中药顺应我国社会需求</w:t>
      </w:r>
      <w:r>
        <w:rPr>
          <w:rFonts w:hint="eastAsia"/>
        </w:rPr>
        <w:br/>
      </w:r>
      <w:r>
        <w:rPr>
          <w:rFonts w:hint="eastAsia"/>
        </w:rPr>
        <w:t>　　　　四、中医药在农村医疗保障体系中大有可为</w:t>
      </w:r>
      <w:r>
        <w:rPr>
          <w:rFonts w:hint="eastAsia"/>
        </w:rPr>
        <w:br/>
      </w:r>
      <w:r>
        <w:rPr>
          <w:rFonts w:hint="eastAsia"/>
        </w:rPr>
        <w:t>　　第二节 2019-2024年中国中药市场运行现状分析</w:t>
      </w:r>
      <w:r>
        <w:rPr>
          <w:rFonts w:hint="eastAsia"/>
        </w:rPr>
        <w:br/>
      </w:r>
      <w:r>
        <w:rPr>
          <w:rFonts w:hint="eastAsia"/>
        </w:rPr>
        <w:t>　　　　一、中国中药行业走向回归之路</w:t>
      </w:r>
      <w:r>
        <w:rPr>
          <w:rFonts w:hint="eastAsia"/>
        </w:rPr>
        <w:br/>
      </w:r>
      <w:r>
        <w:rPr>
          <w:rFonts w:hint="eastAsia"/>
        </w:rPr>
        <w:t>　　　　二、我国中药产业的产品升级及技术创新</w:t>
      </w:r>
      <w:r>
        <w:rPr>
          <w:rFonts w:hint="eastAsia"/>
        </w:rPr>
        <w:br/>
      </w:r>
      <w:r>
        <w:rPr>
          <w:rFonts w:hint="eastAsia"/>
        </w:rPr>
        <w:t>　　　　三、“新医改”政策进一步推动中药市场发展</w:t>
      </w:r>
      <w:r>
        <w:rPr>
          <w:rFonts w:hint="eastAsia"/>
        </w:rPr>
        <w:br/>
      </w:r>
      <w:r>
        <w:rPr>
          <w:rFonts w:hint="eastAsia"/>
        </w:rPr>
        <w:t>　　　　四、我国中药产业持续健康发展</w:t>
      </w:r>
      <w:r>
        <w:rPr>
          <w:rFonts w:hint="eastAsia"/>
        </w:rPr>
        <w:br/>
      </w:r>
      <w:r>
        <w:rPr>
          <w:rFonts w:hint="eastAsia"/>
        </w:rPr>
        <w:t>　　第三节 2019-2024年中国中药区域市场调研</w:t>
      </w:r>
      <w:r>
        <w:rPr>
          <w:rFonts w:hint="eastAsia"/>
        </w:rPr>
        <w:br/>
      </w:r>
      <w:r>
        <w:rPr>
          <w:rFonts w:hint="eastAsia"/>
        </w:rPr>
        <w:t>　　　　一、吉林中药业整体实力持续提升</w:t>
      </w:r>
      <w:r>
        <w:rPr>
          <w:rFonts w:hint="eastAsia"/>
        </w:rPr>
        <w:br/>
      </w:r>
      <w:r>
        <w:rPr>
          <w:rFonts w:hint="eastAsia"/>
        </w:rPr>
        <w:t>　　　　二、贵州省中药产业发展壮大</w:t>
      </w:r>
      <w:r>
        <w:rPr>
          <w:rFonts w:hint="eastAsia"/>
        </w:rPr>
        <w:br/>
      </w:r>
      <w:r>
        <w:rPr>
          <w:rFonts w:hint="eastAsia"/>
        </w:rPr>
        <w:t>　　　　三、四川省加快推进中药产业发展</w:t>
      </w:r>
      <w:r>
        <w:rPr>
          <w:rFonts w:hint="eastAsia"/>
        </w:rPr>
        <w:br/>
      </w:r>
      <w:r>
        <w:rPr>
          <w:rFonts w:hint="eastAsia"/>
        </w:rPr>
        <w:t>　　　　四、广西中药现代化建设成效显着</w:t>
      </w:r>
      <w:r>
        <w:rPr>
          <w:rFonts w:hint="eastAsia"/>
        </w:rPr>
        <w:br/>
      </w:r>
      <w:r>
        <w:rPr>
          <w:rFonts w:hint="eastAsia"/>
        </w:rPr>
        <w:t>　　　　五、广东省积极延伸中药产业链</w:t>
      </w:r>
      <w:r>
        <w:rPr>
          <w:rFonts w:hint="eastAsia"/>
        </w:rPr>
        <w:br/>
      </w:r>
      <w:r>
        <w:rPr>
          <w:rFonts w:hint="eastAsia"/>
        </w:rPr>
        <w:t>　　　　六、浙江中药行业呈现良好发展态势</w:t>
      </w:r>
      <w:r>
        <w:rPr>
          <w:rFonts w:hint="eastAsia"/>
        </w:rPr>
        <w:br/>
      </w:r>
      <w:r>
        <w:rPr>
          <w:rFonts w:hint="eastAsia"/>
        </w:rPr>
        <w:t>　　第四节 2019-2024年中国中药安全性问题分析</w:t>
      </w:r>
      <w:r>
        <w:rPr>
          <w:rFonts w:hint="eastAsia"/>
        </w:rPr>
        <w:br/>
      </w:r>
      <w:r>
        <w:rPr>
          <w:rFonts w:hint="eastAsia"/>
        </w:rPr>
        <w:t>　　　　一、近年中药安全性问题事件回顾</w:t>
      </w:r>
      <w:r>
        <w:rPr>
          <w:rFonts w:hint="eastAsia"/>
        </w:rPr>
        <w:br/>
      </w:r>
      <w:r>
        <w:rPr>
          <w:rFonts w:hint="eastAsia"/>
        </w:rPr>
        <w:t>　　　　二、中国中药安全性简析</w:t>
      </w:r>
      <w:r>
        <w:rPr>
          <w:rFonts w:hint="eastAsia"/>
        </w:rPr>
        <w:br/>
      </w:r>
      <w:r>
        <w:rPr>
          <w:rFonts w:hint="eastAsia"/>
        </w:rPr>
        <w:t>　　　　三、影响中药安全性的因素</w:t>
      </w:r>
      <w:r>
        <w:rPr>
          <w:rFonts w:hint="eastAsia"/>
        </w:rPr>
        <w:br/>
      </w:r>
      <w:r>
        <w:rPr>
          <w:rFonts w:hint="eastAsia"/>
        </w:rPr>
        <w:t>　　　　四、提升中药安全性的对策</w:t>
      </w:r>
      <w:r>
        <w:rPr>
          <w:rFonts w:hint="eastAsia"/>
        </w:rPr>
        <w:br/>
      </w:r>
      <w:r>
        <w:rPr>
          <w:rFonts w:hint="eastAsia"/>
        </w:rPr>
        <w:t>　　第五节 2019-2024年中国中药市场热点问题探讨</w:t>
      </w:r>
      <w:r>
        <w:rPr>
          <w:rFonts w:hint="eastAsia"/>
        </w:rPr>
        <w:br/>
      </w:r>
      <w:r>
        <w:rPr>
          <w:rFonts w:hint="eastAsia"/>
        </w:rPr>
        <w:t>　　　　一、国内中药企业面临知识产权挑战</w:t>
      </w:r>
      <w:r>
        <w:rPr>
          <w:rFonts w:hint="eastAsia"/>
        </w:rPr>
        <w:br/>
      </w:r>
      <w:r>
        <w:rPr>
          <w:rFonts w:hint="eastAsia"/>
        </w:rPr>
        <w:t>　　　　二、中药生产企业缺乏竞争力</w:t>
      </w:r>
      <w:r>
        <w:rPr>
          <w:rFonts w:hint="eastAsia"/>
        </w:rPr>
        <w:br/>
      </w:r>
      <w:r>
        <w:rPr>
          <w:rFonts w:hint="eastAsia"/>
        </w:rPr>
        <w:t>　　第六节 促进中国中药行业发展的对策措施</w:t>
      </w:r>
      <w:r>
        <w:rPr>
          <w:rFonts w:hint="eastAsia"/>
        </w:rPr>
        <w:br/>
      </w:r>
      <w:r>
        <w:rPr>
          <w:rFonts w:hint="eastAsia"/>
        </w:rPr>
        <w:t>　　　　一、加快中国中药发展的基本对策</w:t>
      </w:r>
      <w:r>
        <w:rPr>
          <w:rFonts w:hint="eastAsia"/>
        </w:rPr>
        <w:br/>
      </w:r>
      <w:r>
        <w:rPr>
          <w:rFonts w:hint="eastAsia"/>
        </w:rPr>
        <w:t>　　　　二、中国中药产业发展壮大的措施建议</w:t>
      </w:r>
      <w:r>
        <w:rPr>
          <w:rFonts w:hint="eastAsia"/>
        </w:rPr>
        <w:br/>
      </w:r>
      <w:r>
        <w:rPr>
          <w:rFonts w:hint="eastAsia"/>
        </w:rPr>
        <w:t>　　　　三、中药产业化发展应创新思路</w:t>
      </w:r>
      <w:r>
        <w:rPr>
          <w:rFonts w:hint="eastAsia"/>
        </w:rPr>
        <w:br/>
      </w:r>
      <w:r>
        <w:rPr>
          <w:rFonts w:hint="eastAsia"/>
        </w:rPr>
        <w:t>　　　　四、提升中药产业竞争力的关键点</w:t>
      </w:r>
      <w:r>
        <w:rPr>
          <w:rFonts w:hint="eastAsia"/>
        </w:rPr>
        <w:br/>
      </w:r>
      <w:r>
        <w:rPr>
          <w:rFonts w:hint="eastAsia"/>
        </w:rPr>
        <w:t>　　　　五、推进我国中药产业改革与发展的策略</w:t>
      </w:r>
      <w:r>
        <w:rPr>
          <w:rFonts w:hint="eastAsia"/>
        </w:rPr>
        <w:br/>
      </w:r>
      <w:r>
        <w:rPr>
          <w:rFonts w:hint="eastAsia"/>
        </w:rPr>
        <w:br/>
      </w:r>
      <w:r>
        <w:rPr>
          <w:rFonts w:hint="eastAsia"/>
        </w:rPr>
        <w:t>第三章 2019-2024年中国苜蓿行业市场发展环境分析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2019-2024年中国苜蓿行业政策环境分析</w:t>
      </w:r>
      <w:r>
        <w:rPr>
          <w:rFonts w:hint="eastAsia"/>
        </w:rPr>
        <w:br/>
      </w:r>
      <w:r>
        <w:rPr>
          <w:rFonts w:hint="eastAsia"/>
        </w:rPr>
        <w:t>　　　　一、政策扶持是中国中药发展的推手</w:t>
      </w:r>
      <w:r>
        <w:rPr>
          <w:rFonts w:hint="eastAsia"/>
        </w:rPr>
        <w:br/>
      </w:r>
      <w:r>
        <w:rPr>
          <w:rFonts w:hint="eastAsia"/>
        </w:rPr>
        <w:t>　　　　二、国务院十大意见扶持中医药政策</w:t>
      </w:r>
      <w:r>
        <w:rPr>
          <w:rFonts w:hint="eastAsia"/>
        </w:rPr>
        <w:br/>
      </w:r>
      <w:r>
        <w:rPr>
          <w:rFonts w:hint="eastAsia"/>
        </w:rPr>
        <w:t>　　　　三、政策风暴促进中药行业健康发展</w:t>
      </w:r>
      <w:r>
        <w:rPr>
          <w:rFonts w:hint="eastAsia"/>
        </w:rPr>
        <w:br/>
      </w:r>
      <w:r>
        <w:rPr>
          <w:rFonts w:hint="eastAsia"/>
        </w:rPr>
        <w:t>　　　　四、国家产业政策有利于中药材生产</w:t>
      </w:r>
      <w:r>
        <w:rPr>
          <w:rFonts w:hint="eastAsia"/>
        </w:rPr>
        <w:br/>
      </w:r>
      <w:r>
        <w:rPr>
          <w:rFonts w:hint="eastAsia"/>
        </w:rPr>
        <w:t>　　第三节 2019-2024年中国苜蓿行业社会环境分析</w:t>
      </w:r>
      <w:r>
        <w:rPr>
          <w:rFonts w:hint="eastAsia"/>
        </w:rPr>
        <w:br/>
      </w:r>
      <w:r>
        <w:rPr>
          <w:rFonts w:hint="eastAsia"/>
        </w:rPr>
        <w:br/>
      </w:r>
      <w:r>
        <w:rPr>
          <w:rFonts w:hint="eastAsia"/>
        </w:rPr>
        <w:t>第四章 2019-2024年中国苜蓿市场发展现状分析</w:t>
      </w:r>
      <w:r>
        <w:rPr>
          <w:rFonts w:hint="eastAsia"/>
        </w:rPr>
        <w:br/>
      </w:r>
      <w:r>
        <w:rPr>
          <w:rFonts w:hint="eastAsia"/>
        </w:rPr>
        <w:t>　　第一节 苜蓿产品生产工艺及技术趋势研究</w:t>
      </w:r>
      <w:r>
        <w:rPr>
          <w:rFonts w:hint="eastAsia"/>
        </w:rPr>
        <w:br/>
      </w:r>
      <w:r>
        <w:rPr>
          <w:rFonts w:hint="eastAsia"/>
        </w:rPr>
        <w:t>　　　　一、质量指标情况</w:t>
      </w:r>
      <w:r>
        <w:rPr>
          <w:rFonts w:hint="eastAsia"/>
        </w:rPr>
        <w:br/>
      </w:r>
      <w:r>
        <w:rPr>
          <w:rFonts w:hint="eastAsia"/>
        </w:rPr>
        <w:t>　　　　二、国内外主要生产工艺</w:t>
      </w:r>
      <w:r>
        <w:rPr>
          <w:rFonts w:hint="eastAsia"/>
        </w:rPr>
        <w:br/>
      </w:r>
      <w:r>
        <w:rPr>
          <w:rFonts w:hint="eastAsia"/>
        </w:rPr>
        <w:t>　　　　三、最新技术进展及趋势研究</w:t>
      </w:r>
      <w:r>
        <w:rPr>
          <w:rFonts w:hint="eastAsia"/>
        </w:rPr>
        <w:br/>
      </w:r>
      <w:r>
        <w:rPr>
          <w:rFonts w:hint="eastAsia"/>
        </w:rPr>
        <w:t>　　第二节 2019-2024年中国苜蓿行业发展概况</w:t>
      </w:r>
      <w:r>
        <w:rPr>
          <w:rFonts w:hint="eastAsia"/>
        </w:rPr>
        <w:br/>
      </w:r>
      <w:r>
        <w:rPr>
          <w:rFonts w:hint="eastAsia"/>
        </w:rPr>
        <w:t>　　　　一、我国苜蓿产业的现状</w:t>
      </w:r>
      <w:r>
        <w:rPr>
          <w:rFonts w:hint="eastAsia"/>
        </w:rPr>
        <w:br/>
      </w:r>
      <w:r>
        <w:rPr>
          <w:rFonts w:hint="eastAsia"/>
        </w:rPr>
        <w:t>　　　　二、苜蓿价格分析</w:t>
      </w:r>
      <w:r>
        <w:rPr>
          <w:rFonts w:hint="eastAsia"/>
        </w:rPr>
        <w:br/>
      </w:r>
      <w:r>
        <w:rPr>
          <w:rFonts w:hint="eastAsia"/>
        </w:rPr>
        <w:t>　　　　三、苜蓿市场需求分析</w:t>
      </w:r>
      <w:r>
        <w:rPr>
          <w:rFonts w:hint="eastAsia"/>
        </w:rPr>
        <w:br/>
      </w:r>
      <w:r>
        <w:rPr>
          <w:rFonts w:hint="eastAsia"/>
        </w:rPr>
        <w:t>　　　　四、国家献策黑龙江省苜蓿产业</w:t>
      </w:r>
      <w:r>
        <w:rPr>
          <w:rFonts w:hint="eastAsia"/>
        </w:rPr>
        <w:br/>
      </w:r>
      <w:r>
        <w:rPr>
          <w:rFonts w:hint="eastAsia"/>
        </w:rPr>
        <w:t>　　第三节 2019-2024年中国苜蓿行业发展存在问题分析</w:t>
      </w:r>
      <w:r>
        <w:rPr>
          <w:rFonts w:hint="eastAsia"/>
        </w:rPr>
        <w:br/>
      </w:r>
      <w:r>
        <w:rPr>
          <w:rFonts w:hint="eastAsia"/>
        </w:rPr>
        <w:t>　　　　一、政府没有科学引导产业发展，缺少有效的扶持政策</w:t>
      </w:r>
      <w:r>
        <w:rPr>
          <w:rFonts w:hint="eastAsia"/>
        </w:rPr>
        <w:br/>
      </w:r>
      <w:r>
        <w:rPr>
          <w:rFonts w:hint="eastAsia"/>
        </w:rPr>
        <w:t>　　　　二、加工设备落后</w:t>
      </w:r>
      <w:r>
        <w:rPr>
          <w:rFonts w:hint="eastAsia"/>
        </w:rPr>
        <w:br/>
      </w:r>
      <w:r>
        <w:rPr>
          <w:rFonts w:hint="eastAsia"/>
        </w:rPr>
        <w:br/>
      </w:r>
      <w:r>
        <w:rPr>
          <w:rFonts w:hint="eastAsia"/>
        </w:rPr>
        <w:t>第五章 2019-2024年中国苜蓿行业市场竞争格局分析</w:t>
      </w:r>
      <w:r>
        <w:rPr>
          <w:rFonts w:hint="eastAsia"/>
        </w:rPr>
        <w:br/>
      </w:r>
      <w:r>
        <w:rPr>
          <w:rFonts w:hint="eastAsia"/>
        </w:rPr>
        <w:t>　　第一节 2019-2024年中国苜蓿行业集中度分析_</w:t>
      </w:r>
      <w:r>
        <w:rPr>
          <w:rFonts w:hint="eastAsia"/>
        </w:rPr>
        <w:br/>
      </w:r>
      <w:r>
        <w:rPr>
          <w:rFonts w:hint="eastAsia"/>
        </w:rPr>
        <w:t>　　　　一、苜蓿市场集中度分析</w:t>
      </w:r>
      <w:r>
        <w:rPr>
          <w:rFonts w:hint="eastAsia"/>
        </w:rPr>
        <w:br/>
      </w:r>
      <w:r>
        <w:rPr>
          <w:rFonts w:hint="eastAsia"/>
        </w:rPr>
        <w:t>　　　　二、苜蓿区域集中度分析</w:t>
      </w:r>
      <w:r>
        <w:rPr>
          <w:rFonts w:hint="eastAsia"/>
        </w:rPr>
        <w:br/>
      </w:r>
      <w:r>
        <w:rPr>
          <w:rFonts w:hint="eastAsia"/>
        </w:rPr>
        <w:t>　　第二节 2019-2024年中国苜蓿行业竞争力分析</w:t>
      </w:r>
      <w:r>
        <w:rPr>
          <w:rFonts w:hint="eastAsia"/>
        </w:rPr>
        <w:br/>
      </w:r>
      <w:r>
        <w:rPr>
          <w:rFonts w:hint="eastAsia"/>
        </w:rPr>
        <w:t>　　　　一、苜蓿价格竞争分析</w:t>
      </w:r>
      <w:r>
        <w:rPr>
          <w:rFonts w:hint="eastAsia"/>
        </w:rPr>
        <w:br/>
      </w:r>
      <w:r>
        <w:rPr>
          <w:rFonts w:hint="eastAsia"/>
        </w:rPr>
        <w:t>　　　　二、苜蓿品牌竞争分析</w:t>
      </w:r>
      <w:r>
        <w:rPr>
          <w:rFonts w:hint="eastAsia"/>
        </w:rPr>
        <w:br/>
      </w:r>
      <w:r>
        <w:rPr>
          <w:rFonts w:hint="eastAsia"/>
        </w:rPr>
        <w:t>　　　　三、中外苜蓿竞争分析</w:t>
      </w:r>
      <w:r>
        <w:rPr>
          <w:rFonts w:hint="eastAsia"/>
        </w:rPr>
        <w:br/>
      </w:r>
      <w:r>
        <w:rPr>
          <w:rFonts w:hint="eastAsia"/>
        </w:rPr>
        <w:t>　　第三节 2019-2024年中国苜蓿企业提升竞争力策略分析</w:t>
      </w:r>
      <w:r>
        <w:rPr>
          <w:rFonts w:hint="eastAsia"/>
        </w:rPr>
        <w:br/>
      </w:r>
      <w:r>
        <w:rPr>
          <w:rFonts w:hint="eastAsia"/>
        </w:rPr>
        <w:br/>
      </w:r>
      <w:r>
        <w:rPr>
          <w:rFonts w:hint="eastAsia"/>
        </w:rPr>
        <w:t>第六章 中国苜蓿行业上市企业竞争指标对比分析</w:t>
      </w:r>
      <w:r>
        <w:rPr>
          <w:rFonts w:hint="eastAsia"/>
        </w:rPr>
        <w:br/>
      </w:r>
      <w:r>
        <w:rPr>
          <w:rFonts w:hint="eastAsia"/>
        </w:rPr>
        <w:t>　　第一节 中牧实业股份有限公司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内蒙古金宇集团股份有限公司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通威股份有限公司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四川新希望农业股份有限公司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湖南正虹科技发展股份有限公司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新疆天康畜牧生物技术股份有限公司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江西正邦科技股份有限公司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河北衡水老白干酒业股份有限公司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第七章 2024-2030年中国苜蓿产业趋势预测分析</w:t>
      </w:r>
      <w:r>
        <w:rPr>
          <w:rFonts w:hint="eastAsia"/>
        </w:rPr>
        <w:br/>
      </w:r>
      <w:r>
        <w:rPr>
          <w:rFonts w:hint="eastAsia"/>
        </w:rPr>
        <w:t>　　第一节 2024-2030年中国中药材工业趋势预测分析</w:t>
      </w:r>
      <w:r>
        <w:rPr>
          <w:rFonts w:hint="eastAsia"/>
        </w:rPr>
        <w:br/>
      </w:r>
      <w:r>
        <w:rPr>
          <w:rFonts w:hint="eastAsia"/>
        </w:rPr>
        <w:t>　　　　一、中药材市场集中度提高竞争日益加剧</w:t>
      </w:r>
      <w:r>
        <w:rPr>
          <w:rFonts w:hint="eastAsia"/>
        </w:rPr>
        <w:br/>
      </w:r>
      <w:r>
        <w:rPr>
          <w:rFonts w:hint="eastAsia"/>
        </w:rPr>
        <w:t>　　　　二、中药材产业将形成新的产业经营模式</w:t>
      </w:r>
      <w:r>
        <w:rPr>
          <w:rFonts w:hint="eastAsia"/>
        </w:rPr>
        <w:br/>
      </w:r>
      <w:r>
        <w:rPr>
          <w:rFonts w:hint="eastAsia"/>
        </w:rPr>
        <w:t>　　　　三、国际资本将会更多地瞄准中药材企业</w:t>
      </w:r>
      <w:r>
        <w:rPr>
          <w:rFonts w:hint="eastAsia"/>
        </w:rPr>
        <w:br/>
      </w:r>
      <w:r>
        <w:rPr>
          <w:rFonts w:hint="eastAsia"/>
        </w:rPr>
        <w:t>　　第二节 2024-2030年中国苜蓿发展趋势分析</w:t>
      </w:r>
      <w:r>
        <w:rPr>
          <w:rFonts w:hint="eastAsia"/>
        </w:rPr>
        <w:br/>
      </w:r>
      <w:r>
        <w:rPr>
          <w:rFonts w:hint="eastAsia"/>
        </w:rPr>
        <w:t>　　　　一、苜蓿趋势分析</w:t>
      </w:r>
      <w:r>
        <w:rPr>
          <w:rFonts w:hint="eastAsia"/>
        </w:rPr>
        <w:br/>
      </w:r>
      <w:r>
        <w:rPr>
          <w:rFonts w:hint="eastAsia"/>
        </w:rPr>
        <w:t>　　　　二、苜蓿技术趋势分析</w:t>
      </w:r>
      <w:r>
        <w:rPr>
          <w:rFonts w:hint="eastAsia"/>
        </w:rPr>
        <w:br/>
      </w:r>
      <w:r>
        <w:rPr>
          <w:rFonts w:hint="eastAsia"/>
        </w:rPr>
        <w:t>　　　　三、苜蓿竞争格局预测分析</w:t>
      </w:r>
      <w:r>
        <w:rPr>
          <w:rFonts w:hint="eastAsia"/>
        </w:rPr>
        <w:br/>
      </w:r>
      <w:r>
        <w:rPr>
          <w:rFonts w:hint="eastAsia"/>
        </w:rPr>
        <w:t>　　第三节 2024-2030年中国苜蓿产业市场盈利预测分析</w:t>
      </w:r>
      <w:r>
        <w:rPr>
          <w:rFonts w:hint="eastAsia"/>
        </w:rPr>
        <w:br/>
      </w:r>
      <w:r>
        <w:rPr>
          <w:rFonts w:hint="eastAsia"/>
        </w:rPr>
        <w:br/>
      </w:r>
      <w:r>
        <w:rPr>
          <w:rFonts w:hint="eastAsia"/>
        </w:rPr>
        <w:t>第八章 2024-2030年中国苜蓿行业投资机会与风险分析</w:t>
      </w:r>
      <w:r>
        <w:rPr>
          <w:rFonts w:hint="eastAsia"/>
        </w:rPr>
        <w:br/>
      </w:r>
      <w:r>
        <w:rPr>
          <w:rFonts w:hint="eastAsia"/>
        </w:rPr>
        <w:t>　　第一节 2024-2030年中国苜蓿行业投资环境分析</w:t>
      </w:r>
      <w:r>
        <w:rPr>
          <w:rFonts w:hint="eastAsia"/>
        </w:rPr>
        <w:br/>
      </w:r>
      <w:r>
        <w:rPr>
          <w:rFonts w:hint="eastAsia"/>
        </w:rPr>
        <w:t>　　第二节 2024-2030年中国苜蓿行业投资机会分析</w:t>
      </w:r>
      <w:r>
        <w:rPr>
          <w:rFonts w:hint="eastAsia"/>
        </w:rPr>
        <w:br/>
      </w:r>
      <w:r>
        <w:rPr>
          <w:rFonts w:hint="eastAsia"/>
        </w:rPr>
        <w:t>　　　　一、苜蓿投资前景分析</w:t>
      </w:r>
      <w:r>
        <w:rPr>
          <w:rFonts w:hint="eastAsia"/>
        </w:rPr>
        <w:br/>
      </w:r>
      <w:r>
        <w:rPr>
          <w:rFonts w:hint="eastAsia"/>
        </w:rPr>
        <w:t>　　　　二、苜蓿投资吸引力分析</w:t>
      </w:r>
      <w:r>
        <w:rPr>
          <w:rFonts w:hint="eastAsia"/>
        </w:rPr>
        <w:br/>
      </w:r>
      <w:r>
        <w:rPr>
          <w:rFonts w:hint="eastAsia"/>
        </w:rPr>
        <w:t>　　第三节 2024-2030年中国苜蓿行业投资前景分析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苜蓿行业历程</w:t>
      </w:r>
      <w:r>
        <w:rPr>
          <w:rFonts w:hint="eastAsia"/>
        </w:rPr>
        <w:br/>
      </w:r>
      <w:r>
        <w:rPr>
          <w:rFonts w:hint="eastAsia"/>
        </w:rPr>
        <w:t>　　图表 苜蓿行业生命周期</w:t>
      </w:r>
      <w:r>
        <w:rPr>
          <w:rFonts w:hint="eastAsia"/>
        </w:rPr>
        <w:br/>
      </w:r>
      <w:r>
        <w:rPr>
          <w:rFonts w:hint="eastAsia"/>
        </w:rPr>
        <w:t>　　图表 苜蓿行业产业链分析</w:t>
      </w:r>
      <w:r>
        <w:rPr>
          <w:rFonts w:hint="eastAsia"/>
        </w:rPr>
        <w:br/>
      </w:r>
      <w:r>
        <w:rPr>
          <w:rFonts w:hint="eastAsia"/>
        </w:rPr>
        <w:t>　　……</w:t>
      </w:r>
      <w:r>
        <w:rPr>
          <w:rFonts w:hint="eastAsia"/>
        </w:rPr>
        <w:br/>
      </w:r>
      <w:r>
        <w:rPr>
          <w:rFonts w:hint="eastAsia"/>
        </w:rPr>
        <w:t>　　图表 2019-2024年苜蓿行业市场容量统计</w:t>
      </w:r>
      <w:r>
        <w:rPr>
          <w:rFonts w:hint="eastAsia"/>
        </w:rPr>
        <w:br/>
      </w:r>
      <w:r>
        <w:rPr>
          <w:rFonts w:hint="eastAsia"/>
        </w:rPr>
        <w:t>　　图表 2019-2024年中国苜蓿行业市场规模及增长情况</w:t>
      </w:r>
      <w:r>
        <w:rPr>
          <w:rFonts w:hint="eastAsia"/>
        </w:rPr>
        <w:br/>
      </w:r>
      <w:r>
        <w:rPr>
          <w:rFonts w:hint="eastAsia"/>
        </w:rPr>
        <w:t>　　……</w:t>
      </w:r>
      <w:r>
        <w:rPr>
          <w:rFonts w:hint="eastAsia"/>
        </w:rPr>
        <w:br/>
      </w:r>
      <w:r>
        <w:rPr>
          <w:rFonts w:hint="eastAsia"/>
        </w:rPr>
        <w:t>　　图表 2019-2024年中国苜蓿行业销售收入分析 单位：亿元</w:t>
      </w:r>
      <w:r>
        <w:rPr>
          <w:rFonts w:hint="eastAsia"/>
        </w:rPr>
        <w:br/>
      </w:r>
      <w:r>
        <w:rPr>
          <w:rFonts w:hint="eastAsia"/>
        </w:rPr>
        <w:t>　　图表 2019-2024年中国苜蓿行业盈利情况 单位：亿元</w:t>
      </w:r>
      <w:r>
        <w:rPr>
          <w:rFonts w:hint="eastAsia"/>
        </w:rPr>
        <w:br/>
      </w:r>
      <w:r>
        <w:rPr>
          <w:rFonts w:hint="eastAsia"/>
        </w:rPr>
        <w:t>　　图表 2019-2024年中国苜蓿行业利润总额分析 单位：亿元</w:t>
      </w:r>
      <w:r>
        <w:rPr>
          <w:rFonts w:hint="eastAsia"/>
        </w:rPr>
        <w:br/>
      </w:r>
      <w:r>
        <w:rPr>
          <w:rFonts w:hint="eastAsia"/>
        </w:rPr>
        <w:t>　　……</w:t>
      </w:r>
      <w:r>
        <w:rPr>
          <w:rFonts w:hint="eastAsia"/>
        </w:rPr>
        <w:br/>
      </w:r>
      <w:r>
        <w:rPr>
          <w:rFonts w:hint="eastAsia"/>
        </w:rPr>
        <w:t>　　图表 2019-2024年中国苜蓿行业企业数量情况 单位：家</w:t>
      </w:r>
      <w:r>
        <w:rPr>
          <w:rFonts w:hint="eastAsia"/>
        </w:rPr>
        <w:br/>
      </w:r>
      <w:r>
        <w:rPr>
          <w:rFonts w:hint="eastAsia"/>
        </w:rPr>
        <w:t>　　图表 2019-2024年中国苜蓿行业企业平均规模情况 单位：万元/家</w:t>
      </w:r>
      <w:r>
        <w:rPr>
          <w:rFonts w:hint="eastAsia"/>
        </w:rPr>
        <w:br/>
      </w:r>
      <w:r>
        <w:rPr>
          <w:rFonts w:hint="eastAsia"/>
        </w:rPr>
        <w:t>　　图表 2019-2024年中国苜蓿行业竞争力分析</w:t>
      </w:r>
      <w:r>
        <w:rPr>
          <w:rFonts w:hint="eastAsia"/>
        </w:rPr>
        <w:br/>
      </w:r>
      <w:r>
        <w:rPr>
          <w:rFonts w:hint="eastAsia"/>
        </w:rPr>
        <w:t>　　……</w:t>
      </w:r>
      <w:r>
        <w:rPr>
          <w:rFonts w:hint="eastAsia"/>
        </w:rPr>
        <w:br/>
      </w:r>
      <w:r>
        <w:rPr>
          <w:rFonts w:hint="eastAsia"/>
        </w:rPr>
        <w:t>　　图表 2019-2024年中国苜蓿行业盈利能力分析</w:t>
      </w:r>
      <w:r>
        <w:rPr>
          <w:rFonts w:hint="eastAsia"/>
        </w:rPr>
        <w:br/>
      </w:r>
      <w:r>
        <w:rPr>
          <w:rFonts w:hint="eastAsia"/>
        </w:rPr>
        <w:t>　　图表 2019-2024年中国苜蓿行业运营能力分析</w:t>
      </w:r>
      <w:r>
        <w:rPr>
          <w:rFonts w:hint="eastAsia"/>
        </w:rPr>
        <w:br/>
      </w:r>
      <w:r>
        <w:rPr>
          <w:rFonts w:hint="eastAsia"/>
        </w:rPr>
        <w:t>　　图表 2019-2024年中国苜蓿行业偿债能力分析</w:t>
      </w:r>
      <w:r>
        <w:rPr>
          <w:rFonts w:hint="eastAsia"/>
        </w:rPr>
        <w:br/>
      </w:r>
      <w:r>
        <w:rPr>
          <w:rFonts w:hint="eastAsia"/>
        </w:rPr>
        <w:t>　　图表 2019-2024年中国苜蓿行业发展能力分析</w:t>
      </w:r>
      <w:r>
        <w:rPr>
          <w:rFonts w:hint="eastAsia"/>
        </w:rPr>
        <w:br/>
      </w:r>
      <w:r>
        <w:rPr>
          <w:rFonts w:hint="eastAsia"/>
        </w:rPr>
        <w:t>　　图表 2019-2024年中国苜蓿行业经营效益分析</w:t>
      </w:r>
      <w:r>
        <w:rPr>
          <w:rFonts w:hint="eastAsia"/>
        </w:rPr>
        <w:br/>
      </w:r>
      <w:r>
        <w:rPr>
          <w:rFonts w:hint="eastAsia"/>
        </w:rPr>
        <w:t>　　……</w:t>
      </w:r>
      <w:r>
        <w:rPr>
          <w:rFonts w:hint="eastAsia"/>
        </w:rPr>
        <w:br/>
      </w:r>
      <w:r>
        <w:rPr>
          <w:rFonts w:hint="eastAsia"/>
        </w:rPr>
        <w:t>　　图表 **地区苜蓿市场规模及增长情况</w:t>
      </w:r>
      <w:r>
        <w:rPr>
          <w:rFonts w:hint="eastAsia"/>
        </w:rPr>
        <w:br/>
      </w:r>
      <w:r>
        <w:rPr>
          <w:rFonts w:hint="eastAsia"/>
        </w:rPr>
        <w:t>　　图表 **地区苜蓿行业市场需求情况</w:t>
      </w:r>
      <w:r>
        <w:rPr>
          <w:rFonts w:hint="eastAsia"/>
        </w:rPr>
        <w:br/>
      </w:r>
      <w:r>
        <w:rPr>
          <w:rFonts w:hint="eastAsia"/>
        </w:rPr>
        <w:t>　　图表 **地区苜蓿市场规模及增长情况</w:t>
      </w:r>
      <w:r>
        <w:rPr>
          <w:rFonts w:hint="eastAsia"/>
        </w:rPr>
        <w:br/>
      </w:r>
      <w:r>
        <w:rPr>
          <w:rFonts w:hint="eastAsia"/>
        </w:rPr>
        <w:t>　　图表 **地区苜蓿行业市场需求情况</w:t>
      </w:r>
      <w:r>
        <w:rPr>
          <w:rFonts w:hint="eastAsia"/>
        </w:rPr>
        <w:br/>
      </w:r>
      <w:r>
        <w:rPr>
          <w:rFonts w:hint="eastAsia"/>
        </w:rPr>
        <w:t>　　图表 **地区苜蓿市场规模及增长情况</w:t>
      </w:r>
      <w:r>
        <w:rPr>
          <w:rFonts w:hint="eastAsia"/>
        </w:rPr>
        <w:br/>
      </w:r>
      <w:r>
        <w:rPr>
          <w:rFonts w:hint="eastAsia"/>
        </w:rPr>
        <w:t>　　图表 **地区苜蓿行业市场需求情况</w:t>
      </w:r>
      <w:r>
        <w:rPr>
          <w:rFonts w:hint="eastAsia"/>
        </w:rPr>
        <w:br/>
      </w:r>
      <w:r>
        <w:rPr>
          <w:rFonts w:hint="eastAsia"/>
        </w:rPr>
        <w:t>　　……</w:t>
      </w:r>
      <w:r>
        <w:rPr>
          <w:rFonts w:hint="eastAsia"/>
        </w:rPr>
        <w:br/>
      </w:r>
      <w:r>
        <w:rPr>
          <w:rFonts w:hint="eastAsia"/>
        </w:rPr>
        <w:t>　　图表 苜蓿重点企业（一）基本信息</w:t>
      </w:r>
      <w:r>
        <w:rPr>
          <w:rFonts w:hint="eastAsia"/>
        </w:rPr>
        <w:br/>
      </w:r>
      <w:r>
        <w:rPr>
          <w:rFonts w:hint="eastAsia"/>
        </w:rPr>
        <w:t>　　图表 苜蓿重点企业（一）经营情况分析</w:t>
      </w:r>
      <w:r>
        <w:rPr>
          <w:rFonts w:hint="eastAsia"/>
        </w:rPr>
        <w:br/>
      </w:r>
      <w:r>
        <w:rPr>
          <w:rFonts w:hint="eastAsia"/>
        </w:rPr>
        <w:t>　　图表 苜蓿重点企业（一）盈利能力情况</w:t>
      </w:r>
      <w:r>
        <w:rPr>
          <w:rFonts w:hint="eastAsia"/>
        </w:rPr>
        <w:br/>
      </w:r>
      <w:r>
        <w:rPr>
          <w:rFonts w:hint="eastAsia"/>
        </w:rPr>
        <w:t>　　图表 苜蓿重点企业（一）偿债能力情况</w:t>
      </w:r>
      <w:r>
        <w:rPr>
          <w:rFonts w:hint="eastAsia"/>
        </w:rPr>
        <w:br/>
      </w:r>
      <w:r>
        <w:rPr>
          <w:rFonts w:hint="eastAsia"/>
        </w:rPr>
        <w:t>　　图表 苜蓿重点企业（一）运营能力情况</w:t>
      </w:r>
      <w:r>
        <w:rPr>
          <w:rFonts w:hint="eastAsia"/>
        </w:rPr>
        <w:br/>
      </w:r>
      <w:r>
        <w:rPr>
          <w:rFonts w:hint="eastAsia"/>
        </w:rPr>
        <w:t>　　图表 苜蓿重点企业（一）成长能力情况</w:t>
      </w:r>
      <w:r>
        <w:rPr>
          <w:rFonts w:hint="eastAsia"/>
        </w:rPr>
        <w:br/>
      </w:r>
      <w:r>
        <w:rPr>
          <w:rFonts w:hint="eastAsia"/>
        </w:rPr>
        <w:t>　　图表 苜蓿重点企业（二）基本信息</w:t>
      </w:r>
      <w:r>
        <w:rPr>
          <w:rFonts w:hint="eastAsia"/>
        </w:rPr>
        <w:br/>
      </w:r>
      <w:r>
        <w:rPr>
          <w:rFonts w:hint="eastAsia"/>
        </w:rPr>
        <w:t>　　图表 苜蓿重点企业（二）经营情况分析</w:t>
      </w:r>
      <w:r>
        <w:rPr>
          <w:rFonts w:hint="eastAsia"/>
        </w:rPr>
        <w:br/>
      </w:r>
      <w:r>
        <w:rPr>
          <w:rFonts w:hint="eastAsia"/>
        </w:rPr>
        <w:t>　　图表 苜蓿重点企业（二）盈利能力情况</w:t>
      </w:r>
      <w:r>
        <w:rPr>
          <w:rFonts w:hint="eastAsia"/>
        </w:rPr>
        <w:br/>
      </w:r>
      <w:r>
        <w:rPr>
          <w:rFonts w:hint="eastAsia"/>
        </w:rPr>
        <w:t>　　图表 苜蓿重点企业（二）偿债能力情况</w:t>
      </w:r>
      <w:r>
        <w:rPr>
          <w:rFonts w:hint="eastAsia"/>
        </w:rPr>
        <w:br/>
      </w:r>
      <w:r>
        <w:rPr>
          <w:rFonts w:hint="eastAsia"/>
        </w:rPr>
        <w:t>　　图表 苜蓿重点企业（二）运营能力情况</w:t>
      </w:r>
      <w:r>
        <w:rPr>
          <w:rFonts w:hint="eastAsia"/>
        </w:rPr>
        <w:br/>
      </w:r>
      <w:r>
        <w:rPr>
          <w:rFonts w:hint="eastAsia"/>
        </w:rPr>
        <w:t>　　图表 苜蓿重点企业（二）成长能力情况</w:t>
      </w:r>
      <w:r>
        <w:rPr>
          <w:rFonts w:hint="eastAsia"/>
        </w:rPr>
        <w:br/>
      </w:r>
      <w:r>
        <w:rPr>
          <w:rFonts w:hint="eastAsia"/>
        </w:rPr>
        <w:t>　　……</w:t>
      </w:r>
      <w:r>
        <w:rPr>
          <w:rFonts w:hint="eastAsia"/>
        </w:rPr>
        <w:br/>
      </w:r>
      <w:r>
        <w:rPr>
          <w:rFonts w:hint="eastAsia"/>
        </w:rPr>
        <w:t>　　图表 2024-2030年中国苜蓿行业市场容量预测</w:t>
      </w:r>
      <w:r>
        <w:rPr>
          <w:rFonts w:hint="eastAsia"/>
        </w:rPr>
        <w:br/>
      </w:r>
      <w:r>
        <w:rPr>
          <w:rFonts w:hint="eastAsia"/>
        </w:rPr>
        <w:t>　　图表 2024-2030年中国苜蓿行业市场规模预测</w:t>
      </w:r>
      <w:r>
        <w:rPr>
          <w:rFonts w:hint="eastAsia"/>
        </w:rPr>
        <w:br/>
      </w:r>
      <w:r>
        <w:rPr>
          <w:rFonts w:hint="eastAsia"/>
        </w:rPr>
        <w:t>　　图表 2024-2030年中国苜蓿市场前景分析</w:t>
      </w:r>
      <w:r>
        <w:rPr>
          <w:rFonts w:hint="eastAsia"/>
        </w:rPr>
        <w:br/>
      </w:r>
      <w:r>
        <w:rPr>
          <w:rFonts w:hint="eastAsia"/>
        </w:rPr>
        <w:t>　　图表 2024-2030年中国苜蓿行业发展趋势预测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eb38b7c84499c" w:history="1">
        <w:r>
          <w:rPr>
            <w:rStyle w:val="Hyperlink"/>
          </w:rPr>
          <w:t>2024-2030年中国苜蓿行业调研及发展前景报告</w:t>
        </w:r>
      </w:hyperlink>
      <w:r>
        <w:rPr>
          <w:color w:val="C00000"/>
        </w:rPr>
        <w:t>》，报告编号：</w:t>
      </w:r>
      <w:r>
        <w:rPr>
          <w:rFonts w:hint="eastAsia"/>
          <w:color w:val="C00000"/>
        </w:rPr>
        <w:t>3129216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ceb38b7c84499c" w:history="1">
        <w:r>
          <w:rPr>
            <w:rStyle w:val="Hyperlink"/>
          </w:rPr>
          <w:t>https://www.20087.com/6/21/MuXuHangYeQianJingQuShi.html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d04849ca04e27" w:history="1">
      <w:r>
        <w:rPr>
          <w:rStyle w:val="Hyperlink"/>
        </w:rPr>
        <w:t>2024-2030年中国苜蓿行业调研及发展前景报告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MuXuHangYeQianJingQuShi.html" TargetMode="External" Id="Rf0ceb38b7c84499c" /></Relationships>
</file>

<file path=word/_rels/header2.xml.rels>&#65279;<?xml version="1.0" encoding="utf-8"?><Relationships xmlns="http://schemas.openxmlformats.org/package/2006/relationships"><Relationship Type="http://schemas.openxmlformats.org/officeDocument/2006/relationships/hyperlink" Target="https://www.20087.com/6/21/MuXuHangYeQianJingQuShi.html" TargetMode="External" Id="Rc34d04849ca04e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2024-03-06T06:57:00Z</dcterms:created>
  <dcterms:modified xsi:type="dcterms:W3CDTF">2024-03-06T07:57:00Z</dcterms:modified>
  <dc:subject>2024-2030年中国苜蓿行业调研及发展前景报告</dc:subject>
  <dc:title>2024-2030年中国苜蓿行业调研及发展前景报告</dc:title>
  <cp:keywords>2024-2030年中国苜蓿行业调研及发展前景报告</cp:keywords>
  <dc:description>2024-2030年中国苜蓿行业调研及发展前景报告</dc:description>
</cp:coreProperties>
</file>