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61a8b73934569" w:history="1">
              <w:r>
                <w:rPr>
                  <w:rStyle w:val="Hyperlink"/>
                </w:rPr>
                <w:t>2025年版中国采血器市场现状调研与发展趋势分析报告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61a8b73934569" w:history="1">
              <w:r>
                <w:rPr>
                  <w:rStyle w:val="Hyperlink"/>
                </w:rPr>
                <w:t>2025年版中国采血器市场现状调研与发展趋势分析报告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61a8b73934569" w:history="1">
                <w:r>
                  <w:rPr>
                    <w:rStyle w:val="Hyperlink"/>
                  </w:rPr>
                  <w:t>https://www.20087.com/M_YiLiaoBaoJian/16/CaiXueQiChanYeXianZhuangYuFaZhanQianJing.html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器是用于采集血液样本的一种医疗设备，广泛应用于临床检验和疾病诊断。随着医疗技术的进步，采血器的设计也在不断改进，以提高采血的舒适度和安全性。目前，市场上出现了一些新型采血器，如无针采血器、自动抽吸采血器等，它们减少了患者的疼痛感，降低了交叉感染的风险。</w:t>
      </w:r>
      <w:r>
        <w:rPr>
          <w:rFonts w:hint="eastAsia"/>
        </w:rPr>
        <w:br/>
      </w:r>
      <w:r>
        <w:rPr>
          <w:rFonts w:hint="eastAsia"/>
        </w:rPr>
        <w:t>　　未来，采血器的发展将更加注重患者体验和安全性。一方面，通过技术创新，未来的采血器将更加人性化，例如采用更加温和的采血方式减少疼痛，或者通过集成智能技术实现更快速、更精确的采血。另一方面，为了确保采血过程的安全，采血器将集成更多的安全特性，如自动封口、防止回流等，以避免血液污染和交叉感染的风险。此外，随着远程医疗服务的发展，未来的采血器还可能集成远程监控和数据分析功能，便于医生实时监测患者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61a8b73934569" w:history="1">
        <w:r>
          <w:rPr>
            <w:rStyle w:val="Hyperlink"/>
          </w:rPr>
          <w:t>2025年版中国采血器市场现状调研与发展趋势分析报告</w:t>
        </w:r>
      </w:hyperlink>
      <w:r>
        <w:rPr>
          <w:rFonts w:hint="eastAsia"/>
        </w:rPr>
        <w:t>》通过对采血器行业的全面调研，系统分析了采血器市场规模、技术现状及未来发展方向，揭示了行业竞争格局的演变趋势与潜在问题。同时，报告评估了采血器行业投资价值与效益，识别了发展中的主要挑战与机遇，并结合SWOT分析为投资者和企业提供了科学的战略建议。此外，报告重点聚焦采血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采血器行业环境分析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我国采血器行业政策环境分析</w:t>
      </w:r>
      <w:r>
        <w:rPr>
          <w:rFonts w:hint="eastAsia"/>
        </w:rPr>
        <w:br/>
      </w:r>
      <w:r>
        <w:rPr>
          <w:rFonts w:hint="eastAsia"/>
        </w:rPr>
        <w:t>　　　　一、采血器行业政策分析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国家“十五五”规划解读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我国采血器行业技术环境分析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一、我国采血器技术发展概况</w:t>
      </w:r>
      <w:r>
        <w:rPr>
          <w:rFonts w:hint="eastAsia"/>
        </w:rPr>
        <w:br/>
      </w:r>
      <w:r>
        <w:rPr>
          <w:rFonts w:hint="eastAsia"/>
        </w:rPr>
        <w:t>　　　　二、我国采血器产品工艺特点或流程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三、我国采血器行业技术发展趋势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采血器行业上、下游产业链分析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采血器产业链分析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二、采血器产业链模型分析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中国采血器市场分析</w:t>
      </w:r>
      <w:r>
        <w:rPr>
          <w:rFonts w:hint="eastAsia"/>
        </w:rPr>
        <w:br/>
      </w:r>
      <w:r>
        <w:rPr>
          <w:rFonts w:hint="eastAsia"/>
        </w:rPr>
        <w:t>　　第一节 采血器市场现状分析及预测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一、2020-2025年我国采血器行业总产值分析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二、2025-2031年我国采血器行业总产值预测</w:t>
      </w:r>
      <w:r>
        <w:rPr>
          <w:rFonts w:hint="eastAsia"/>
        </w:rPr>
        <w:br/>
      </w:r>
      <w:r>
        <w:rPr>
          <w:rFonts w:hint="eastAsia"/>
        </w:rPr>
        <w:t>　　第二节 采血器产品产量分析及预测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一、2020-2025年我国采血器产量分析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二、2025-2031年我国采血器产量预测</w:t>
      </w:r>
      <w:r>
        <w:rPr>
          <w:rFonts w:hint="eastAsia"/>
        </w:rPr>
        <w:br/>
      </w:r>
      <w:r>
        <w:rPr>
          <w:rFonts w:hint="eastAsia"/>
        </w:rPr>
        <w:t>　　第三节 采血器市场需求分析及预测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一、2020-2025年我国采血器市场需求分析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二、2025-2031年我国采血器市场需求预测</w:t>
      </w:r>
      <w:r>
        <w:rPr>
          <w:rFonts w:hint="eastAsia"/>
        </w:rPr>
        <w:br/>
      </w:r>
      <w:r>
        <w:rPr>
          <w:rFonts w:hint="eastAsia"/>
        </w:rPr>
        <w:t>　　第四节 采血器进出口数据分析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一、2020-2025年我国采血器进出口数据分析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二、2025-2031年国内采血器产品未来进出口情况预测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中国采血器市场规模分析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2020-2025年中国采血器市场规模分析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2025年我国采血器区域结构分析</w:t>
      </w:r>
      <w:r>
        <w:rPr>
          <w:rFonts w:hint="eastAsia"/>
        </w:rPr>
        <w:br/>
      </w:r>
      <w:r>
        <w:rPr>
          <w:rFonts w:hint="eastAsia"/>
        </w:rPr>
        <w:t>　　第三节 中国采血器区域市场规模分析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2025-2031年中国采血器市场规模预测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采血器价格趋势分析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2020-2025年我国采血器市场价格分析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2025-2031年我国采血器市场价格预测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采血器主要生产厂商介绍</w:t>
      </w:r>
      <w:r>
        <w:rPr>
          <w:rFonts w:hint="eastAsia"/>
        </w:rPr>
        <w:br/>
      </w:r>
      <w:r>
        <w:rPr>
          <w:rFonts w:hint="eastAsia"/>
        </w:rPr>
        <w:t>　　第一节 浏阳市三力实业有限公司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苏州施莱医疗器械有限公司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广西巨龙医疗器械有限公司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淮安市天达医疗器械有限公司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南昌市赣达医疗器械有限公司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广东龙心医疗器械有限公司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采血器行业竞争格局分析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2024-2025年中国采血器行业集中度分析</w:t>
      </w:r>
      <w:r>
        <w:rPr>
          <w:rFonts w:hint="eastAsia"/>
        </w:rPr>
        <w:br/>
      </w:r>
      <w:r>
        <w:rPr>
          <w:rFonts w:hint="eastAsia"/>
        </w:rPr>
        <w:t>　　第二节 采血器国内外SWOT分析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2025-2031年中国采血器行业竞争格局预测分析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2024-2025年中国采血器行业总体发展状况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中国采血器行业规模情况分析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中国采血器行业产销情况分析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中国采血器行业财务能力分析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业内专家对中国采血器行业投资的建议及观点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2025-2031年中国采血器行业投资风险分析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图表 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1：采血器行业生命周期示意图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4：2020-2025年公共财政收入及其增长速度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5：2020-2025年社会消费品零售总额及其增长速度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6：2020-2025年货物进出口总额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7：2020-2025年全部工业增加值及其增长速度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10：2020-2025年全社会固定资产投资及其增长速度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14：2020-2025年农村居民人均纯收入及其实际增长速度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15：2020-2025年城镇居民人均纯收入及其实际增长速度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16：2025年居民消费价格月度涨跌幅度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17：2025年居民消费价格比上年涨跌幅度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18：2020-2025年城镇新增就业人数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19：2020-2025年恩格尔系数</w:t>
      </w:r>
      <w:r>
        <w:rPr>
          <w:rFonts w:hint="eastAsia"/>
        </w:rPr>
        <w:br/>
      </w:r>
      <w:r>
        <w:rPr>
          <w:rFonts w:hint="eastAsia"/>
        </w:rPr>
        <w:t>　　图表 20：产业链模型</w:t>
      </w:r>
      <w:r>
        <w:rPr>
          <w:rFonts w:hint="eastAsia"/>
        </w:rPr>
        <w:br/>
      </w:r>
      <w:r>
        <w:rPr>
          <w:rFonts w:hint="eastAsia"/>
        </w:rPr>
        <w:t>　　图表 21：采血器行业产业链</w:t>
      </w:r>
      <w:r>
        <w:rPr>
          <w:rFonts w:hint="eastAsia"/>
        </w:rPr>
        <w:br/>
      </w:r>
      <w:r>
        <w:rPr>
          <w:rFonts w:hint="eastAsia"/>
        </w:rPr>
        <w:t>　　图表 22：2020-2025年钢材产量分析</w:t>
      </w:r>
      <w:r>
        <w:rPr>
          <w:rFonts w:hint="eastAsia"/>
        </w:rPr>
        <w:br/>
      </w:r>
      <w:r>
        <w:rPr>
          <w:rFonts w:hint="eastAsia"/>
        </w:rPr>
        <w:t>　　图表 23：2020-2025年塑料产量分析</w:t>
      </w:r>
      <w:r>
        <w:rPr>
          <w:rFonts w:hint="eastAsia"/>
        </w:rPr>
        <w:br/>
      </w:r>
      <w:r>
        <w:rPr>
          <w:rFonts w:hint="eastAsia"/>
        </w:rPr>
        <w:t>　　图表 24：2025-2031年钢材产量预测</w:t>
      </w:r>
      <w:r>
        <w:rPr>
          <w:rFonts w:hint="eastAsia"/>
        </w:rPr>
        <w:br/>
      </w:r>
      <w:r>
        <w:rPr>
          <w:rFonts w:hint="eastAsia"/>
        </w:rPr>
        <w:t>　　图表 25：2025-2031年塑料产量预测</w:t>
      </w:r>
      <w:r>
        <w:rPr>
          <w:rFonts w:hint="eastAsia"/>
        </w:rPr>
        <w:br/>
      </w:r>
      <w:r>
        <w:rPr>
          <w:rFonts w:hint="eastAsia"/>
        </w:rPr>
        <w:t>　　图表 26：2020-2025年我国采血器产品消费量分析</w:t>
      </w:r>
      <w:r>
        <w:rPr>
          <w:rFonts w:hint="eastAsia"/>
        </w:rPr>
        <w:br/>
      </w:r>
      <w:r>
        <w:rPr>
          <w:rFonts w:hint="eastAsia"/>
        </w:rPr>
        <w:t>　　图表 27：2025-2031年我国采血器产品消费量预测</w:t>
      </w:r>
      <w:r>
        <w:rPr>
          <w:rFonts w:hint="eastAsia"/>
        </w:rPr>
        <w:br/>
      </w:r>
      <w:r>
        <w:rPr>
          <w:rFonts w:hint="eastAsia"/>
        </w:rPr>
        <w:t>　　图表 28：2020-2025年我国采血器行业总产值分析</w:t>
      </w:r>
      <w:r>
        <w:rPr>
          <w:rFonts w:hint="eastAsia"/>
        </w:rPr>
        <w:br/>
      </w:r>
      <w:r>
        <w:rPr>
          <w:rFonts w:hint="eastAsia"/>
        </w:rPr>
        <w:t>　　图表 29：2025-2031年我国采血器行业总产值预测</w:t>
      </w:r>
      <w:r>
        <w:rPr>
          <w:rFonts w:hint="eastAsia"/>
        </w:rPr>
        <w:br/>
      </w:r>
      <w:r>
        <w:rPr>
          <w:rFonts w:hint="eastAsia"/>
        </w:rPr>
        <w:t>　　图表 30：2020-2025年我国采血器行业产量分析</w:t>
      </w:r>
      <w:r>
        <w:rPr>
          <w:rFonts w:hint="eastAsia"/>
        </w:rPr>
        <w:br/>
      </w:r>
      <w:r>
        <w:rPr>
          <w:rFonts w:hint="eastAsia"/>
        </w:rPr>
        <w:t>　　图表 31：2025-2031年我国采血器行业产量预测</w:t>
      </w:r>
      <w:r>
        <w:rPr>
          <w:rFonts w:hint="eastAsia"/>
        </w:rPr>
        <w:br/>
      </w:r>
      <w:r>
        <w:rPr>
          <w:rFonts w:hint="eastAsia"/>
        </w:rPr>
        <w:t>　　图表 32：2020-2025年我国采血器行业需求分析</w:t>
      </w:r>
      <w:r>
        <w:rPr>
          <w:rFonts w:hint="eastAsia"/>
        </w:rPr>
        <w:br/>
      </w:r>
      <w:r>
        <w:rPr>
          <w:rFonts w:hint="eastAsia"/>
        </w:rPr>
        <w:t>　　图表 33：2025-2031年我国采血器行业需求预测</w:t>
      </w:r>
      <w:r>
        <w:rPr>
          <w:rFonts w:hint="eastAsia"/>
        </w:rPr>
        <w:br/>
      </w:r>
      <w:r>
        <w:rPr>
          <w:rFonts w:hint="eastAsia"/>
        </w:rPr>
        <w:t>　　图表 34：2020-2025年我国采血器行业进口分析</w:t>
      </w:r>
      <w:r>
        <w:rPr>
          <w:rFonts w:hint="eastAsia"/>
        </w:rPr>
        <w:br/>
      </w:r>
      <w:r>
        <w:rPr>
          <w:rFonts w:hint="eastAsia"/>
        </w:rPr>
        <w:t>　　图表 35：2020-2025年我国采血器行业出口分析</w:t>
      </w:r>
      <w:r>
        <w:rPr>
          <w:rFonts w:hint="eastAsia"/>
        </w:rPr>
        <w:br/>
      </w:r>
      <w:r>
        <w:rPr>
          <w:rFonts w:hint="eastAsia"/>
        </w:rPr>
        <w:t>　　图表 36：2025-2031年我国采血器行业进口预测</w:t>
      </w:r>
      <w:r>
        <w:rPr>
          <w:rFonts w:hint="eastAsia"/>
        </w:rPr>
        <w:br/>
      </w:r>
      <w:r>
        <w:rPr>
          <w:rFonts w:hint="eastAsia"/>
        </w:rPr>
        <w:t>　　图表 37：2025-2031年我国采血器行业出口预测</w:t>
      </w:r>
      <w:r>
        <w:rPr>
          <w:rFonts w:hint="eastAsia"/>
        </w:rPr>
        <w:br/>
      </w:r>
      <w:r>
        <w:rPr>
          <w:rFonts w:hint="eastAsia"/>
        </w:rPr>
        <w:t>　　图表 38：2020-2025年我国采血器行业市场规模分析</w:t>
      </w:r>
      <w:r>
        <w:rPr>
          <w:rFonts w:hint="eastAsia"/>
        </w:rPr>
        <w:br/>
      </w:r>
      <w:r>
        <w:rPr>
          <w:rFonts w:hint="eastAsia"/>
        </w:rPr>
        <w:t>　　图表 39：2025年我国采血器区域结构分析</w:t>
      </w:r>
      <w:r>
        <w:rPr>
          <w:rFonts w:hint="eastAsia"/>
        </w:rPr>
        <w:br/>
      </w:r>
      <w:r>
        <w:rPr>
          <w:rFonts w:hint="eastAsia"/>
        </w:rPr>
        <w:t>　　图表 40：2020-2025年东北地区市场规模分析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图表 41：2020-2025年华北地区市场规模分析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图表 42：2020-2025年华东地区市场规模分析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图表 43：2020-2025年华中地区市场规模分析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图表 44：2020-2025年华南地区市场规模分析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图表 45：2020-2025年西部地区市场规模分析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图表 46：2025-2031年我国采血器行业市场规模预测</w:t>
      </w:r>
      <w:r>
        <w:rPr>
          <w:rFonts w:hint="eastAsia"/>
        </w:rPr>
        <w:br/>
      </w:r>
      <w:r>
        <w:rPr>
          <w:rFonts w:hint="eastAsia"/>
        </w:rPr>
        <w:t>　　图表 47：我国采血器市场价格指数（设=1）</w:t>
      </w:r>
      <w:r>
        <w:rPr>
          <w:rFonts w:hint="eastAsia"/>
        </w:rPr>
        <w:br/>
      </w:r>
      <w:r>
        <w:rPr>
          <w:rFonts w:hint="eastAsia"/>
        </w:rPr>
        <w:t>　　图表 48：浏阳市三力实业有限公司财务指标分析</w:t>
      </w:r>
      <w:r>
        <w:rPr>
          <w:rFonts w:hint="eastAsia"/>
        </w:rPr>
        <w:br/>
      </w:r>
      <w:r>
        <w:rPr>
          <w:rFonts w:hint="eastAsia"/>
        </w:rPr>
        <w:t>　　图表 49：浏阳市三力实业有限公司资产负债情况分析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50：浏阳市三力实业有限公司成长性分析</w:t>
      </w:r>
      <w:r>
        <w:rPr>
          <w:rFonts w:hint="eastAsia"/>
        </w:rPr>
        <w:br/>
      </w:r>
      <w:r>
        <w:rPr>
          <w:rFonts w:hint="eastAsia"/>
        </w:rPr>
        <w:t>　　图表 51：浏阳市三力实业有限公司成本费用分析</w:t>
      </w:r>
      <w:r>
        <w:rPr>
          <w:rFonts w:hint="eastAsia"/>
        </w:rPr>
        <w:br/>
      </w:r>
      <w:r>
        <w:rPr>
          <w:rFonts w:hint="eastAsia"/>
        </w:rPr>
        <w:t>　　图表 52：苏州施莱医疗器械有限公司财务指标分析</w:t>
      </w:r>
      <w:r>
        <w:rPr>
          <w:rFonts w:hint="eastAsia"/>
        </w:rPr>
        <w:br/>
      </w:r>
      <w:r>
        <w:rPr>
          <w:rFonts w:hint="eastAsia"/>
        </w:rPr>
        <w:t>　　图表 53：苏州施莱医疗器械有限公司资产负债情况分析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54：苏州施莱医疗器械有限公司成长性分析</w:t>
      </w:r>
      <w:r>
        <w:rPr>
          <w:rFonts w:hint="eastAsia"/>
        </w:rPr>
        <w:br/>
      </w:r>
      <w:r>
        <w:rPr>
          <w:rFonts w:hint="eastAsia"/>
        </w:rPr>
        <w:t>　　图表 55：苏州施莱医疗器械有限公司成本费用分析</w:t>
      </w:r>
      <w:r>
        <w:rPr>
          <w:rFonts w:hint="eastAsia"/>
        </w:rPr>
        <w:br/>
      </w:r>
      <w:r>
        <w:rPr>
          <w:rFonts w:hint="eastAsia"/>
        </w:rPr>
        <w:t>　　图表 56：广西巨龙医疗器械有限公司财务指标分析</w:t>
      </w:r>
      <w:r>
        <w:rPr>
          <w:rFonts w:hint="eastAsia"/>
        </w:rPr>
        <w:br/>
      </w:r>
      <w:r>
        <w:rPr>
          <w:rFonts w:hint="eastAsia"/>
        </w:rPr>
        <w:t>　　图表 57：广西巨龙医疗器械有限公司资产负债情况分析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58：广西巨龙医疗器械有限公司成长性分析</w:t>
      </w:r>
      <w:r>
        <w:rPr>
          <w:rFonts w:hint="eastAsia"/>
        </w:rPr>
        <w:br/>
      </w:r>
      <w:r>
        <w:rPr>
          <w:rFonts w:hint="eastAsia"/>
        </w:rPr>
        <w:t>　　图表 59：广西巨龙医疗器械有限公司成本费用分析</w:t>
      </w:r>
      <w:r>
        <w:rPr>
          <w:rFonts w:hint="eastAsia"/>
        </w:rPr>
        <w:br/>
      </w:r>
      <w:r>
        <w:rPr>
          <w:rFonts w:hint="eastAsia"/>
        </w:rPr>
        <w:t>　　图表 60：淮安市天达医疗器械有限公司财务指标分析</w:t>
      </w:r>
      <w:r>
        <w:rPr>
          <w:rFonts w:hint="eastAsia"/>
        </w:rPr>
        <w:br/>
      </w:r>
      <w:r>
        <w:rPr>
          <w:rFonts w:hint="eastAsia"/>
        </w:rPr>
        <w:t>　　图表 61：淮安市天达医疗器械有限公司资产负债情况分析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62：淮安市天达医疗器械有限公司成长性分析</w:t>
      </w:r>
      <w:r>
        <w:rPr>
          <w:rFonts w:hint="eastAsia"/>
        </w:rPr>
        <w:br/>
      </w:r>
      <w:r>
        <w:rPr>
          <w:rFonts w:hint="eastAsia"/>
        </w:rPr>
        <w:t>　　图表 63：淮安市天达医疗器械有限公司成本费用分析</w:t>
      </w:r>
      <w:r>
        <w:rPr>
          <w:rFonts w:hint="eastAsia"/>
        </w:rPr>
        <w:br/>
      </w:r>
      <w:r>
        <w:rPr>
          <w:rFonts w:hint="eastAsia"/>
        </w:rPr>
        <w:t>　　图表 64：南昌市赣达医疗器械有限公司财务指标分析</w:t>
      </w:r>
      <w:r>
        <w:rPr>
          <w:rFonts w:hint="eastAsia"/>
        </w:rPr>
        <w:br/>
      </w:r>
      <w:r>
        <w:rPr>
          <w:rFonts w:hint="eastAsia"/>
        </w:rPr>
        <w:t>　　图表 65：南昌市赣达医疗器械有限公司资产负债情况分析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66：南昌市赣达医疗器械有限公司成长性分析</w:t>
      </w:r>
      <w:r>
        <w:rPr>
          <w:rFonts w:hint="eastAsia"/>
        </w:rPr>
        <w:br/>
      </w:r>
      <w:r>
        <w:rPr>
          <w:rFonts w:hint="eastAsia"/>
        </w:rPr>
        <w:t>　　图表 67：南昌市赣达医疗器械有限公司成本费用分析</w:t>
      </w:r>
      <w:r>
        <w:rPr>
          <w:rFonts w:hint="eastAsia"/>
        </w:rPr>
        <w:br/>
      </w:r>
      <w:r>
        <w:rPr>
          <w:rFonts w:hint="eastAsia"/>
        </w:rPr>
        <w:t>　　图表 68：广东龙心医疗器械有限公司财务指标分析</w:t>
      </w:r>
      <w:r>
        <w:rPr>
          <w:rFonts w:hint="eastAsia"/>
        </w:rPr>
        <w:br/>
      </w:r>
      <w:r>
        <w:rPr>
          <w:rFonts w:hint="eastAsia"/>
        </w:rPr>
        <w:t>　　图表 69：广东龙心医疗器械有限公司资产负债情况分析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70：广东龙心医疗器械有限公司成长性分析</w:t>
      </w:r>
      <w:r>
        <w:rPr>
          <w:rFonts w:hint="eastAsia"/>
        </w:rPr>
        <w:br/>
      </w:r>
      <w:r>
        <w:rPr>
          <w:rFonts w:hint="eastAsia"/>
        </w:rPr>
        <w:t>　　图表 71：广东龙心医疗器械有限公司成本费用分析</w:t>
      </w:r>
      <w:r>
        <w:rPr>
          <w:rFonts w:hint="eastAsia"/>
        </w:rPr>
        <w:br/>
      </w:r>
      <w:r>
        <w:rPr>
          <w:rFonts w:hint="eastAsia"/>
        </w:rPr>
        <w:t>　　图表 72：2024-2025年中国采血器行业集中度分析（利润总额）</w:t>
      </w:r>
      <w:r>
        <w:rPr>
          <w:rFonts w:hint="eastAsia"/>
        </w:rPr>
        <w:br/>
      </w:r>
      <w:r>
        <w:rPr>
          <w:rFonts w:hint="eastAsia"/>
        </w:rPr>
        <w:t>　　图表 73：2024-2025年中国采血器行业集中度分析（主营业务收入）</w:t>
      </w:r>
      <w:r>
        <w:rPr>
          <w:rFonts w:hint="eastAsia"/>
        </w:rPr>
        <w:br/>
      </w:r>
      <w:r>
        <w:rPr>
          <w:rFonts w:hint="eastAsia"/>
        </w:rPr>
        <w:t>　　图表 74：2024-2025年中国采血器行业集中度分析（总资产）</w:t>
      </w:r>
      <w:r>
        <w:rPr>
          <w:rFonts w:hint="eastAsia"/>
        </w:rPr>
        <w:br/>
      </w:r>
      <w:r>
        <w:rPr>
          <w:rFonts w:hint="eastAsia"/>
        </w:rPr>
        <w:t>　　图表 75：2024-2025年中国采血器行业单位规模分析</w:t>
      </w:r>
      <w:r>
        <w:rPr>
          <w:rFonts w:hint="eastAsia"/>
        </w:rPr>
        <w:br/>
      </w:r>
      <w:r>
        <w:rPr>
          <w:rFonts w:hint="eastAsia"/>
        </w:rPr>
        <w:t>　　图表 76：2024-2025年中国采血器行业人员规模分析</w:t>
      </w:r>
      <w:r>
        <w:rPr>
          <w:rFonts w:hint="eastAsia"/>
        </w:rPr>
        <w:br/>
      </w:r>
      <w:r>
        <w:rPr>
          <w:rFonts w:hint="eastAsia"/>
        </w:rPr>
        <w:t>　　图表 77：2024-2025年中国采血器行业资产规模分析</w:t>
      </w:r>
      <w:r>
        <w:rPr>
          <w:rFonts w:hint="eastAsia"/>
        </w:rPr>
        <w:br/>
      </w:r>
      <w:r>
        <w:rPr>
          <w:rFonts w:hint="eastAsia"/>
        </w:rPr>
        <w:t>　　图表 78：2024-2025年中国采血器行业市场规分析</w:t>
      </w:r>
      <w:r>
        <w:rPr>
          <w:rFonts w:hint="eastAsia"/>
        </w:rPr>
        <w:br/>
      </w:r>
      <w:r>
        <w:rPr>
          <w:rFonts w:hint="eastAsia"/>
        </w:rPr>
        <w:t>　　图表 79：2024-2025年中国采血器行业产量分析</w:t>
      </w:r>
      <w:r>
        <w:rPr>
          <w:rFonts w:hint="eastAsia"/>
        </w:rPr>
        <w:br/>
      </w:r>
      <w:r>
        <w:rPr>
          <w:rFonts w:hint="eastAsia"/>
        </w:rPr>
        <w:t>　　图表 80：2024-2025年中国采血器行业销量分析</w:t>
      </w:r>
      <w:r>
        <w:rPr>
          <w:rFonts w:hint="eastAsia"/>
        </w:rPr>
        <w:br/>
      </w:r>
      <w:r>
        <w:rPr>
          <w:rFonts w:hint="eastAsia"/>
        </w:rPr>
        <w:t>　　图表 81：2024-2025年中国采血器行业产销情况分析</w:t>
      </w:r>
      <w:r>
        <w:rPr>
          <w:rFonts w:hint="eastAsia"/>
        </w:rPr>
        <w:br/>
      </w:r>
      <w:r>
        <w:rPr>
          <w:rFonts w:hint="eastAsia"/>
        </w:rPr>
        <w:t>　　图表 82：2024-2025年采血器行业盈利能力分析</w:t>
      </w:r>
      <w:r>
        <w:rPr>
          <w:rFonts w:hint="eastAsia"/>
        </w:rPr>
        <w:br/>
      </w:r>
      <w:r>
        <w:rPr>
          <w:rFonts w:hint="eastAsia"/>
        </w:rPr>
        <w:t>　　图表 83：2024-2025年采血器行业偿债能力分析</w:t>
      </w:r>
      <w:r>
        <w:rPr>
          <w:rFonts w:hint="eastAsia"/>
        </w:rPr>
        <w:br/>
      </w:r>
      <w:r>
        <w:rPr>
          <w:rFonts w:hint="eastAsia"/>
        </w:rPr>
        <w:t>　　图表 84：2024-2025年采血器行业营运能力分析</w:t>
      </w:r>
      <w:r>
        <w:rPr>
          <w:rFonts w:hint="eastAsia"/>
        </w:rPr>
        <w:br/>
      </w:r>
      <w:r>
        <w:rPr>
          <w:rFonts w:hint="eastAsia"/>
        </w:rPr>
        <w:t>　　图表 85：2024-2025年采血器行业发展能力分析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61a8b73934569" w:history="1">
        <w:r>
          <w:rPr>
            <w:rStyle w:val="Hyperlink"/>
          </w:rPr>
          <w:t>2025年版中国采血器市场现状调研与发展趋势分析报告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61a8b73934569" w:history="1">
        <w:r>
          <w:rPr>
            <w:rStyle w:val="Hyperlink"/>
          </w:rPr>
          <w:t>https://www.20087.com/M_YiLiaoBaoJian/16/CaiXueQiChanYeXianZhuangYuFaZhanQianJing.html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热点：采血器和采血针一样吗、采血器和采血针一样吗、采血器使用方法视频、采血器26g~28g有什么区别、采血器都是一次性的吗、采血器会感染艾滋病吗、采血器里面包括什么、采血器和采血管区别、采血针管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9b3e7a5744127" w:history="1">
      <w:r>
        <w:rPr>
          <w:rStyle w:val="Hyperlink"/>
        </w:rPr>
        <w:t>2025年版中国采血器市场现状调研与发展趋势分析报告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CaiXueQiChanYeXianZhuangYuFaZhanQianJing.html" TargetMode="External" Id="R81461a8b7393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CaiXueQiChanYeXianZhuangYuFaZhanQianJing.html" TargetMode="External" Id="R28d9b3e7a574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2025-04-27T23:34:00Z</dcterms:created>
  <dcterms:modified xsi:type="dcterms:W3CDTF">2025-04-28T00:34:00Z</dcterms:modified>
  <dc:subject>2025年版中国采血器市场现状调研与发展趋势分析报告</dc:subject>
  <dc:title>2025年版中国采血器市场现状调研与发展趋势分析报告</dc:title>
  <cp:keywords>2025年版中国采血器市场现状调研与发展趋势分析报告</cp:keywords>
  <dc:description>2025年版中国采血器市场现状调研与发展趋势分析报告</dc:description>
</cp:coreProperties>
</file>