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db7087b974a8f" w:history="1">
              <w:r>
                <w:rPr>
                  <w:rStyle w:val="Hyperlink"/>
                </w:rPr>
                <w:t>中国骨伤科用药行业现状全面调研及发展趋势（2024-2030年）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db7087b974a8f" w:history="1">
              <w:r>
                <w:rPr>
                  <w:rStyle w:val="Hyperlink"/>
                </w:rPr>
                <w:t>中国骨伤科用药行业现状全面调研及发展趋势（2024-2030年）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db7087b974a8f" w:history="1">
                <w:r>
                  <w:rPr>
                    <w:rStyle w:val="Hyperlink"/>
                  </w:rPr>
                  <w:t>https://www.20087.com/6/51/GuShangKeYongYaoFaZhanQuShiFenXi.html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伤科用药是用于治疗骨折、关节脱位、肌肉损伤等骨科疾病的药物。随着全球人口老龄化趋势的加剧和意外伤害的增多，骨伤科用药市场需求持续增长。目前，骨伤科用药在种类、剂型、疗效等方面取得了长足进展，为骨科疾病的治疗提供了有力保障。</w:t>
      </w:r>
      <w:r>
        <w:rPr>
          <w:rFonts w:hint="eastAsia"/>
        </w:rPr>
        <w:br/>
      </w:r>
      <w:r>
        <w:rPr>
          <w:rFonts w:hint="eastAsia"/>
        </w:rPr>
        <w:t>　　未来，骨伤科用药将朝着更加安全、有效、个性化的方向发展。通过深入研究骨科疾病的发病机制和药物作用机制，开发更加符合患者需求的药物；通过加强药品监管和临床用药指导，确保骨伤科用药的安全性和有效性；通过优化药物剂型和给药途径，提高药物的疗效和患者的依从性。</w:t>
      </w:r>
      <w:r>
        <w:rPr>
          <w:rFonts w:hint="eastAsia"/>
        </w:rPr>
        <w:br/>
      </w:r>
      <w:r>
        <w:rPr>
          <w:rFonts w:hint="eastAsia"/>
        </w:rPr>
        <w:t>　　《</w:t>
      </w:r>
      <w:hyperlink r:id="R68ddb7087b974a8f" w:history="1">
        <w:r>
          <w:rPr>
            <w:rStyle w:val="Hyperlink"/>
          </w:rPr>
          <w:t>中国骨伤科用药行业现状全面调研及发展趋势（2024-2030年）</w:t>
        </w:r>
      </w:hyperlink>
      <w:r>
        <w:rPr>
          <w:rFonts w:hint="eastAsia"/>
        </w:rPr>
        <w:t>》基于国家统计局、发改委、相关行业协会及科研单位的详实数据，系统分析了骨伤科用药行业的发展环境、产业链结构、市场规模及重点企业表现，科学预测了骨伤科用药市场前景及未来发展趋势，揭示了行业潜在需求与投资机会，同时通过SWOT分析评估了骨伤科用药技术现状、发展方向及潜在风险。报告为战略投资者、企业决策层及银行信贷部门提供了全面的市场情报与科学的决策依据，助力把握骨伤科用药行业动态，优化战略布局。</w:t>
      </w:r>
      <w:r>
        <w:rPr>
          <w:rFonts w:hint="eastAsia"/>
        </w:rPr>
        <w:br/>
      </w:r>
      <w:r>
        <w:rPr>
          <w:rFonts w:hint="eastAsia"/>
        </w:rPr>
        <w:br/>
      </w:r>
      <w:r>
        <w:rPr>
          <w:rFonts w:hint="eastAsia"/>
        </w:rPr>
        <w:t>第一章 2024年中国骨伤科用药行业整体局势发展综述</w:t>
      </w:r>
      <w:r>
        <w:rPr>
          <w:rFonts w:hint="eastAsia"/>
        </w:rPr>
        <w:br/>
      </w:r>
      <w:r>
        <w:rPr>
          <w:rFonts w:hint="eastAsia"/>
        </w:rPr>
        <w:t>　　第一节 中国骨伤科用药行业发展形势情况</w:t>
      </w:r>
      <w:r>
        <w:rPr>
          <w:rFonts w:hint="eastAsia"/>
        </w:rPr>
        <w:br/>
      </w:r>
      <w:r>
        <w:rPr>
          <w:rFonts w:hint="eastAsia"/>
        </w:rPr>
        <w:t>　　　　一、中国骨伤科用药行业发展周期</w:t>
      </w:r>
      <w:r>
        <w:rPr>
          <w:rFonts w:hint="eastAsia"/>
        </w:rPr>
        <w:br/>
      </w:r>
      <w:r>
        <w:rPr>
          <w:rFonts w:hint="eastAsia"/>
        </w:rPr>
        <w:t>　　　　二、中国骨伤科用药行业产业链分析</w:t>
      </w:r>
      <w:r>
        <w:rPr>
          <w:rFonts w:hint="eastAsia"/>
        </w:rPr>
        <w:br/>
      </w:r>
      <w:r>
        <w:rPr>
          <w:rFonts w:hint="eastAsia"/>
        </w:rPr>
        <w:t>　　　　三、中国骨伤科用药行业发展SWOT分析</w:t>
      </w:r>
      <w:r>
        <w:rPr>
          <w:rFonts w:hint="eastAsia"/>
        </w:rPr>
        <w:br/>
      </w:r>
      <w:r>
        <w:rPr>
          <w:rFonts w:hint="eastAsia"/>
        </w:rPr>
        <w:t>　　第二节 近几年中国骨伤科用药行业运行状况研究</w:t>
      </w:r>
      <w:r>
        <w:rPr>
          <w:rFonts w:hint="eastAsia"/>
        </w:rPr>
        <w:br/>
      </w:r>
      <w:r>
        <w:rPr>
          <w:rFonts w:hint="eastAsia"/>
        </w:rPr>
        <w:t>　　　　一、2019-2024年中国骨伤科用药行业产量统计</w:t>
      </w:r>
      <w:r>
        <w:rPr>
          <w:rFonts w:hint="eastAsia"/>
        </w:rPr>
        <w:br/>
      </w:r>
      <w:r>
        <w:rPr>
          <w:rFonts w:hint="eastAsia"/>
        </w:rPr>
        <w:t>　　　　二、2019-2024年中国骨伤科用药行业需求量走势</w:t>
      </w:r>
      <w:r>
        <w:rPr>
          <w:rFonts w:hint="eastAsia"/>
        </w:rPr>
        <w:br/>
      </w:r>
      <w:r>
        <w:rPr>
          <w:rFonts w:hint="eastAsia"/>
        </w:rPr>
        <w:t>　　　　三、2019-2024年中国骨伤科用药行业进出口分析</w:t>
      </w:r>
      <w:r>
        <w:rPr>
          <w:rFonts w:hint="eastAsia"/>
        </w:rPr>
        <w:br/>
      </w:r>
      <w:r>
        <w:rPr>
          <w:rFonts w:hint="eastAsia"/>
        </w:rPr>
        <w:t>　　　　四、2019-2024年中国骨伤科用药行业整体供需状况</w:t>
      </w:r>
      <w:r>
        <w:rPr>
          <w:rFonts w:hint="eastAsia"/>
        </w:rPr>
        <w:br/>
      </w:r>
      <w:r>
        <w:rPr>
          <w:rFonts w:hint="eastAsia"/>
        </w:rPr>
        <w:br/>
      </w:r>
      <w:r>
        <w:rPr>
          <w:rFonts w:hint="eastAsia"/>
        </w:rPr>
        <w:t>第二章 2019-2024年当前经济形势对行业发展环境的影响</w:t>
      </w:r>
      <w:r>
        <w:rPr>
          <w:rFonts w:hint="eastAsia"/>
        </w:rPr>
        <w:br/>
      </w:r>
      <w:r>
        <w:rPr>
          <w:rFonts w:hint="eastAsia"/>
        </w:rPr>
        <w:t>　　第一节 2019-2024年中国骨伤科用药行业经济环境展望</w:t>
      </w:r>
      <w:r>
        <w:rPr>
          <w:rFonts w:hint="eastAsia"/>
        </w:rPr>
        <w:br/>
      </w:r>
      <w:r>
        <w:rPr>
          <w:rFonts w:hint="eastAsia"/>
        </w:rPr>
        <w:t>　　　　一、2024年中国国民经济分析</w:t>
      </w:r>
      <w:r>
        <w:rPr>
          <w:rFonts w:hint="eastAsia"/>
        </w:rPr>
        <w:br/>
      </w:r>
      <w:r>
        <w:rPr>
          <w:rFonts w:hint="eastAsia"/>
        </w:rPr>
        <w:t>　　　　二、2024年中国固定资产投资情况分析</w:t>
      </w:r>
      <w:r>
        <w:rPr>
          <w:rFonts w:hint="eastAsia"/>
        </w:rPr>
        <w:br/>
      </w:r>
      <w:r>
        <w:rPr>
          <w:rFonts w:hint="eastAsia"/>
        </w:rPr>
        <w:t>　　　　三、2024年中国恩格尔系数分析</w:t>
      </w:r>
      <w:r>
        <w:rPr>
          <w:rFonts w:hint="eastAsia"/>
        </w:rPr>
        <w:br/>
      </w:r>
      <w:r>
        <w:rPr>
          <w:rFonts w:hint="eastAsia"/>
        </w:rPr>
        <w:t>　　　　四、2024-2030年中国宏观经济发展预测</w:t>
      </w:r>
      <w:r>
        <w:rPr>
          <w:rFonts w:hint="eastAsia"/>
        </w:rPr>
        <w:br/>
      </w:r>
      <w:r>
        <w:rPr>
          <w:rFonts w:hint="eastAsia"/>
        </w:rPr>
        <w:t>　　第二节 中国骨伤科用药行业社会环境分析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中国骨伤科用药行业政策法规解读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中国骨伤科用药行业国际贸易环境研究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2019-2024年中国骨伤科用药所属行业数据情报跟踪监测</w:t>
      </w:r>
      <w:r>
        <w:rPr>
          <w:rFonts w:hint="eastAsia"/>
        </w:rPr>
        <w:br/>
      </w:r>
      <w:r>
        <w:rPr>
          <w:rFonts w:hint="eastAsia"/>
        </w:rPr>
        <w:t>　　第一节 2019-2024年中国骨伤科用药所属行业规模分析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2024年中国骨伤科用药所属行业结构分析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2019-2024年中国骨伤科用药所属行业产值分析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2019-2024年中国骨伤科用药所属行业成本费用分析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2019-2024年中国骨伤科用药所属行业盈利能力分析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2024-2030年中国骨伤科用药行业区域市场需求状况预测</w:t>
      </w:r>
      <w:r>
        <w:rPr>
          <w:rFonts w:hint="eastAsia"/>
        </w:rPr>
        <w:br/>
      </w:r>
      <w:r>
        <w:rPr>
          <w:rFonts w:hint="eastAsia"/>
        </w:rPr>
        <w:t>　　第一节 2024-2030年华北地区骨伤科用药市场需求状况</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四、2024-2030年骨伤科用药行业发展前景预测</w:t>
      </w:r>
      <w:r>
        <w:rPr>
          <w:rFonts w:hint="eastAsia"/>
        </w:rPr>
        <w:br/>
      </w:r>
      <w:r>
        <w:rPr>
          <w:rFonts w:hint="eastAsia"/>
        </w:rPr>
        <w:t>　　第二节 2024-2030年东北地区骨伤科用药市场规模研究</w:t>
      </w:r>
      <w:r>
        <w:rPr>
          <w:rFonts w:hint="eastAsia"/>
        </w:rPr>
        <w:br/>
      </w:r>
      <w:r>
        <w:rPr>
          <w:rFonts w:hint="eastAsia"/>
        </w:rPr>
        <w:t>　　　　一、2024年骨伤科用药行业发展现状</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四、2024-2030年骨伤科用药行业发展前景预测</w:t>
      </w:r>
      <w:r>
        <w:rPr>
          <w:rFonts w:hint="eastAsia"/>
        </w:rPr>
        <w:br/>
      </w:r>
      <w:r>
        <w:rPr>
          <w:rFonts w:hint="eastAsia"/>
        </w:rPr>
        <w:t>　　第三节 2024-2030年华东地区骨伤科用药行业前景展望</w:t>
      </w:r>
      <w:r>
        <w:rPr>
          <w:rFonts w:hint="eastAsia"/>
        </w:rPr>
        <w:br/>
      </w:r>
      <w:r>
        <w:rPr>
          <w:rFonts w:hint="eastAsia"/>
        </w:rPr>
        <w:t>　　　　一、2024年骨伤科用药行业发展回顾</w:t>
      </w:r>
      <w:r>
        <w:rPr>
          <w:rFonts w:hint="eastAsia"/>
        </w:rPr>
        <w:br/>
      </w:r>
      <w:r>
        <w:rPr>
          <w:rFonts w:hint="eastAsia"/>
        </w:rPr>
        <w:t>　　　　二、2024年市场规模情况分析</w:t>
      </w:r>
      <w:r>
        <w:rPr>
          <w:rFonts w:hint="eastAsia"/>
        </w:rPr>
        <w:br/>
      </w:r>
      <w:r>
        <w:rPr>
          <w:rFonts w:hint="eastAsia"/>
        </w:rPr>
        <w:t>　　　　三、2024-2030年市场需求情况</w:t>
      </w:r>
      <w:r>
        <w:rPr>
          <w:rFonts w:hint="eastAsia"/>
        </w:rPr>
        <w:br/>
      </w:r>
      <w:r>
        <w:rPr>
          <w:rFonts w:hint="eastAsia"/>
        </w:rPr>
        <w:t>　　　　四、2024-2030年骨伤科用药行业发展前景预测</w:t>
      </w:r>
      <w:r>
        <w:rPr>
          <w:rFonts w:hint="eastAsia"/>
        </w:rPr>
        <w:br/>
      </w:r>
      <w:r>
        <w:rPr>
          <w:rFonts w:hint="eastAsia"/>
        </w:rPr>
        <w:t>　　第四节 2024-2030年华南地区骨伤科用药市场需求预测</w:t>
      </w:r>
      <w:r>
        <w:rPr>
          <w:rFonts w:hint="eastAsia"/>
        </w:rPr>
        <w:br/>
      </w:r>
      <w:r>
        <w:rPr>
          <w:rFonts w:hint="eastAsia"/>
        </w:rPr>
        <w:t>　　　　一、2024年骨伤科用药行业发展局势分析</w:t>
      </w:r>
      <w:r>
        <w:rPr>
          <w:rFonts w:hint="eastAsia"/>
        </w:rPr>
        <w:br/>
      </w:r>
      <w:r>
        <w:rPr>
          <w:rFonts w:hint="eastAsia"/>
        </w:rPr>
        <w:t>　　　　二、2024年市场规模情况分析</w:t>
      </w:r>
      <w:r>
        <w:rPr>
          <w:rFonts w:hint="eastAsia"/>
        </w:rPr>
        <w:br/>
      </w:r>
      <w:r>
        <w:rPr>
          <w:rFonts w:hint="eastAsia"/>
        </w:rPr>
        <w:t>　　　　三、2024-2030年市场需求格局</w:t>
      </w:r>
      <w:r>
        <w:rPr>
          <w:rFonts w:hint="eastAsia"/>
        </w:rPr>
        <w:br/>
      </w:r>
      <w:r>
        <w:rPr>
          <w:rFonts w:hint="eastAsia"/>
        </w:rPr>
        <w:t>　　　　四、2024-2030年骨伤科用药行业发展前景预测</w:t>
      </w:r>
      <w:r>
        <w:rPr>
          <w:rFonts w:hint="eastAsia"/>
        </w:rPr>
        <w:br/>
      </w:r>
      <w:r>
        <w:rPr>
          <w:rFonts w:hint="eastAsia"/>
        </w:rPr>
        <w:t>　　第五节 2024-2030年华中地区骨伤科用药行业发展潜力分析</w:t>
      </w:r>
      <w:r>
        <w:rPr>
          <w:rFonts w:hint="eastAsia"/>
        </w:rPr>
        <w:br/>
      </w:r>
      <w:r>
        <w:rPr>
          <w:rFonts w:hint="eastAsia"/>
        </w:rPr>
        <w:t>　　　　一、2024年骨伤科用药行业发展情况</w:t>
      </w:r>
      <w:r>
        <w:rPr>
          <w:rFonts w:hint="eastAsia"/>
        </w:rPr>
        <w:br/>
      </w:r>
      <w:r>
        <w:rPr>
          <w:rFonts w:hint="eastAsia"/>
        </w:rPr>
        <w:t>　　　　二、2024年市场规模研究</w:t>
      </w:r>
      <w:r>
        <w:rPr>
          <w:rFonts w:hint="eastAsia"/>
        </w:rPr>
        <w:br/>
      </w:r>
      <w:r>
        <w:rPr>
          <w:rFonts w:hint="eastAsia"/>
        </w:rPr>
        <w:t>　　　　三、2024-2030年市场需求情况</w:t>
      </w:r>
      <w:r>
        <w:rPr>
          <w:rFonts w:hint="eastAsia"/>
        </w:rPr>
        <w:br/>
      </w:r>
      <w:r>
        <w:rPr>
          <w:rFonts w:hint="eastAsia"/>
        </w:rPr>
        <w:t>　　　　四、2024-2030年骨伤科用药行业发展前景预测</w:t>
      </w:r>
      <w:r>
        <w:rPr>
          <w:rFonts w:hint="eastAsia"/>
        </w:rPr>
        <w:br/>
      </w:r>
      <w:r>
        <w:rPr>
          <w:rFonts w:hint="eastAsia"/>
        </w:rPr>
        <w:t>　　第六节 2024-2030年西南地区骨伤科用药市场规模预测</w:t>
      </w:r>
      <w:r>
        <w:rPr>
          <w:rFonts w:hint="eastAsia"/>
        </w:rPr>
        <w:br/>
      </w:r>
      <w:r>
        <w:rPr>
          <w:rFonts w:hint="eastAsia"/>
        </w:rPr>
        <w:t>　　　　一、2024年骨伤科用药行业发展形势</w:t>
      </w:r>
      <w:r>
        <w:rPr>
          <w:rFonts w:hint="eastAsia"/>
        </w:rPr>
        <w:br/>
      </w:r>
      <w:r>
        <w:rPr>
          <w:rFonts w:hint="eastAsia"/>
        </w:rPr>
        <w:t>　　　　二、2024-2030年市场规模情况</w:t>
      </w:r>
      <w:r>
        <w:rPr>
          <w:rFonts w:hint="eastAsia"/>
        </w:rPr>
        <w:br/>
      </w:r>
      <w:r>
        <w:rPr>
          <w:rFonts w:hint="eastAsia"/>
        </w:rPr>
        <w:t>　　　　三、2024-2030年市场需求预测</w:t>
      </w:r>
      <w:r>
        <w:rPr>
          <w:rFonts w:hint="eastAsia"/>
        </w:rPr>
        <w:br/>
      </w:r>
      <w:r>
        <w:rPr>
          <w:rFonts w:hint="eastAsia"/>
        </w:rPr>
        <w:t>　　　　四、2024-2030年骨伤科用药行业发展前景预测</w:t>
      </w:r>
      <w:r>
        <w:rPr>
          <w:rFonts w:hint="eastAsia"/>
        </w:rPr>
        <w:br/>
      </w:r>
      <w:r>
        <w:rPr>
          <w:rFonts w:hint="eastAsia"/>
        </w:rPr>
        <w:t>　　第七节 2024-2030年西北地区骨伤科用药行业发展预测</w:t>
      </w:r>
      <w:r>
        <w:rPr>
          <w:rFonts w:hint="eastAsia"/>
        </w:rPr>
        <w:br/>
      </w:r>
      <w:r>
        <w:rPr>
          <w:rFonts w:hint="eastAsia"/>
        </w:rPr>
        <w:t>　　　　一、2024年骨伤科用药行业发展现状分析</w:t>
      </w:r>
      <w:r>
        <w:rPr>
          <w:rFonts w:hint="eastAsia"/>
        </w:rPr>
        <w:br/>
      </w:r>
      <w:r>
        <w:rPr>
          <w:rFonts w:hint="eastAsia"/>
        </w:rPr>
        <w:t>　　　　二、2024年市场规模情况分析</w:t>
      </w:r>
      <w:r>
        <w:rPr>
          <w:rFonts w:hint="eastAsia"/>
        </w:rPr>
        <w:br/>
      </w:r>
      <w:r>
        <w:rPr>
          <w:rFonts w:hint="eastAsia"/>
        </w:rPr>
        <w:t>　　　　三、2024-2030年骨伤科用药行业市场需求状况</w:t>
      </w:r>
      <w:r>
        <w:rPr>
          <w:rFonts w:hint="eastAsia"/>
        </w:rPr>
        <w:br/>
      </w:r>
      <w:r>
        <w:rPr>
          <w:rFonts w:hint="eastAsia"/>
        </w:rPr>
        <w:t>　　　　四、2024-2030年骨伤科用药行业发展前景预测</w:t>
      </w:r>
      <w:r>
        <w:rPr>
          <w:rFonts w:hint="eastAsia"/>
        </w:rPr>
        <w:br/>
      </w:r>
      <w:r>
        <w:rPr>
          <w:rFonts w:hint="eastAsia"/>
        </w:rPr>
        <w:br/>
      </w:r>
      <w:r>
        <w:rPr>
          <w:rFonts w:hint="eastAsia"/>
        </w:rPr>
        <w:t>第五章 2019-2024年中国骨伤科用药行业成本费用统计分析</w:t>
      </w:r>
      <w:r>
        <w:rPr>
          <w:rFonts w:hint="eastAsia"/>
        </w:rPr>
        <w:br/>
      </w:r>
      <w:r>
        <w:rPr>
          <w:rFonts w:hint="eastAsia"/>
        </w:rPr>
        <w:t>　　第一节 2019-2024年骨伤科用药行业产品销售成本分析</w:t>
      </w:r>
      <w:r>
        <w:rPr>
          <w:rFonts w:hint="eastAsia"/>
        </w:rPr>
        <w:br/>
      </w:r>
      <w:r>
        <w:rPr>
          <w:rFonts w:hint="eastAsia"/>
        </w:rPr>
        <w:t>　　　　一、2019-2024年骨伤科用药行业销售成本总额分析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2019-2024年骨伤科用药行业销售费用分析</w:t>
      </w:r>
      <w:r>
        <w:rPr>
          <w:rFonts w:hint="eastAsia"/>
        </w:rPr>
        <w:br/>
      </w:r>
      <w:r>
        <w:rPr>
          <w:rFonts w:hint="eastAsia"/>
        </w:rPr>
        <w:t>　　　　一、2019-2024年骨伤科用药行业销售费用总额分析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2019-2024年骨伤科用药行业管理费用分析</w:t>
      </w:r>
      <w:r>
        <w:rPr>
          <w:rFonts w:hint="eastAsia"/>
        </w:rPr>
        <w:br/>
      </w:r>
      <w:r>
        <w:rPr>
          <w:rFonts w:hint="eastAsia"/>
        </w:rPr>
        <w:t>　　　　一、2019-2024年骨伤科用药行业管理费用总额分析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2019-2024年骨伤科用药行业财务费用分析</w:t>
      </w:r>
      <w:r>
        <w:rPr>
          <w:rFonts w:hint="eastAsia"/>
        </w:rPr>
        <w:br/>
      </w:r>
      <w:r>
        <w:rPr>
          <w:rFonts w:hint="eastAsia"/>
        </w:rPr>
        <w:t>　　　　一、2019-2024年骨伤科用药行业财务费用总额分析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中国骨伤科用药产业市场营销策略竞争深度研究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不同规模企业/所有制企业市场观点</w:t>
      </w:r>
      <w:r>
        <w:rPr>
          <w:rFonts w:hint="eastAsia"/>
        </w:rPr>
        <w:br/>
      </w:r>
      <w:r>
        <w:rPr>
          <w:rFonts w:hint="eastAsia"/>
        </w:rPr>
        <w:br/>
      </w:r>
      <w:r>
        <w:rPr>
          <w:rFonts w:hint="eastAsia"/>
        </w:rPr>
        <w:t>第七章 2024年中国骨伤科用药行业营销策略和销售渠道考察</w:t>
      </w:r>
      <w:r>
        <w:rPr>
          <w:rFonts w:hint="eastAsia"/>
        </w:rPr>
        <w:br/>
      </w:r>
      <w:r>
        <w:rPr>
          <w:rFonts w:hint="eastAsia"/>
        </w:rPr>
        <w:t>　　第一节 中国骨伤科用药行业目前主要营销渠道分析</w:t>
      </w:r>
      <w:r>
        <w:rPr>
          <w:rFonts w:hint="eastAsia"/>
        </w:rPr>
        <w:br/>
      </w:r>
      <w:r>
        <w:rPr>
          <w:rFonts w:hint="eastAsia"/>
        </w:rPr>
        <w:t>　　第二节 中国骨伤科用药行业重点企业营销策略</w:t>
      </w:r>
      <w:r>
        <w:rPr>
          <w:rFonts w:hint="eastAsia"/>
        </w:rPr>
        <w:br/>
      </w:r>
      <w:r>
        <w:rPr>
          <w:rFonts w:hint="eastAsia"/>
        </w:rPr>
        <w:t>　　第三节 中国骨伤科用药行业产品营销策略建议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中国骨伤科用药行业营销渠道研究</w:t>
      </w:r>
      <w:r>
        <w:rPr>
          <w:rFonts w:hint="eastAsia"/>
        </w:rPr>
        <w:br/>
      </w:r>
      <w:r>
        <w:rPr>
          <w:rFonts w:hint="eastAsia"/>
        </w:rPr>
        <w:t>　　　　一、骨伤科用药行业营销渠道新理念</w:t>
      </w:r>
      <w:r>
        <w:rPr>
          <w:rFonts w:hint="eastAsia"/>
        </w:rPr>
        <w:br/>
      </w:r>
      <w:r>
        <w:rPr>
          <w:rFonts w:hint="eastAsia"/>
        </w:rPr>
        <w:t>　　　　二、骨伤科用药行业渠道管理新发展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中国骨伤科用药行业营销渠道发展趋势点评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2024年中国骨伤科用药行业需求用户调研结果</w:t>
      </w:r>
      <w:r>
        <w:rPr>
          <w:rFonts w:hint="eastAsia"/>
        </w:rPr>
        <w:br/>
      </w:r>
      <w:r>
        <w:rPr>
          <w:rFonts w:hint="eastAsia"/>
        </w:rPr>
        <w:t>　　第一节 2024年骨伤科用药行业用户认知程度分析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2024年中国骨伤科用药行业用户需求特点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2024年中国骨伤科用药行业用户关注因素分析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2024年骨伤科用药行业其它用户特征分析</w:t>
      </w:r>
      <w:r>
        <w:rPr>
          <w:rFonts w:hint="eastAsia"/>
        </w:rPr>
        <w:br/>
      </w:r>
      <w:r>
        <w:rPr>
          <w:rFonts w:hint="eastAsia"/>
        </w:rPr>
        <w:br/>
      </w:r>
      <w:r>
        <w:rPr>
          <w:rFonts w:hint="eastAsia"/>
        </w:rPr>
        <w:t>第九章 2024年中国骨伤科用药行业整体竞争格局形势剖析</w:t>
      </w:r>
      <w:r>
        <w:rPr>
          <w:rFonts w:hint="eastAsia"/>
        </w:rPr>
        <w:br/>
      </w:r>
      <w:r>
        <w:rPr>
          <w:rFonts w:hint="eastAsia"/>
        </w:rPr>
        <w:t>　　第一节 2024年中国骨伤科用药行业集中度分析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2024年中国区域竞争格局深度剖析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2024年中国骨伤科用药行业与替代品行业市场占有率分析</w:t>
      </w:r>
      <w:r>
        <w:rPr>
          <w:rFonts w:hint="eastAsia"/>
        </w:rPr>
        <w:br/>
      </w:r>
      <w:r>
        <w:rPr>
          <w:rFonts w:hint="eastAsia"/>
        </w:rPr>
        <w:t>　　第四节 2024-2030年中国骨伤科用药行业市场竞争趋势预测</w:t>
      </w:r>
      <w:r>
        <w:rPr>
          <w:rFonts w:hint="eastAsia"/>
        </w:rPr>
        <w:br/>
      </w:r>
      <w:r>
        <w:rPr>
          <w:rFonts w:hint="eastAsia"/>
        </w:rPr>
        <w:br/>
      </w:r>
      <w:r>
        <w:rPr>
          <w:rFonts w:hint="eastAsia"/>
        </w:rPr>
        <w:t>第十章 中国骨伤科用药标竿企业竞争力指标分析</w:t>
      </w:r>
      <w:r>
        <w:rPr>
          <w:rFonts w:hint="eastAsia"/>
        </w:rPr>
        <w:br/>
      </w:r>
      <w:r>
        <w:rPr>
          <w:rFonts w:hint="eastAsia"/>
        </w:rPr>
        <w:t>　　第一节 南通医疗器械有限公司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山东育达医疗设备有限公司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上海涵飞医疗器械有限公司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济宁华诺医疗器械有限公司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曲阜市好博医疗器械有限公司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2024-2030年中国骨伤科用药行业市场盈利预测与投资潜力</w:t>
      </w:r>
      <w:r>
        <w:rPr>
          <w:rFonts w:hint="eastAsia"/>
        </w:rPr>
        <w:br/>
      </w:r>
      <w:r>
        <w:rPr>
          <w:rFonts w:hint="eastAsia"/>
        </w:rPr>
        <w:t>　　第一节 2024-2030年中国骨伤科用药行业重点企业投资行为研究</w:t>
      </w:r>
      <w:r>
        <w:rPr>
          <w:rFonts w:hint="eastAsia"/>
        </w:rPr>
        <w:br/>
      </w:r>
      <w:r>
        <w:rPr>
          <w:rFonts w:hint="eastAsia"/>
        </w:rPr>
        <w:t>　　第二节 2024-2030年中国骨伤科用药行业市场规模预测</w:t>
      </w:r>
      <w:r>
        <w:rPr>
          <w:rFonts w:hint="eastAsia"/>
        </w:rPr>
        <w:br/>
      </w:r>
      <w:r>
        <w:rPr>
          <w:rFonts w:hint="eastAsia"/>
        </w:rPr>
        <w:t>　　第三节 2024-2030年中国骨伤科用药行业盈利水平分析</w:t>
      </w:r>
      <w:r>
        <w:rPr>
          <w:rFonts w:hint="eastAsia"/>
        </w:rPr>
        <w:br/>
      </w:r>
      <w:r>
        <w:rPr>
          <w:rFonts w:hint="eastAsia"/>
        </w:rPr>
        <w:t>　　第四节 2024-2030年中国骨伤科用药投资机会分析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2024-2030年中国骨伤科用药总体机会评价</w:t>
      </w:r>
      <w:r>
        <w:rPr>
          <w:rFonts w:hint="eastAsia"/>
        </w:rPr>
        <w:br/>
      </w:r>
      <w:r>
        <w:rPr>
          <w:rFonts w:hint="eastAsia"/>
        </w:rPr>
        <w:br/>
      </w:r>
      <w:r>
        <w:rPr>
          <w:rFonts w:hint="eastAsia"/>
        </w:rPr>
        <w:t>第十二章 2024-2030年中国骨伤科用药行业前景展望及对策分析</w:t>
      </w:r>
      <w:r>
        <w:rPr>
          <w:rFonts w:hint="eastAsia"/>
        </w:rPr>
        <w:br/>
      </w:r>
      <w:r>
        <w:rPr>
          <w:rFonts w:hint="eastAsia"/>
        </w:rPr>
        <w:t>　　第一节 2024-2030年中国骨伤科用药行业发展前景展望</w:t>
      </w:r>
      <w:r>
        <w:rPr>
          <w:rFonts w:hint="eastAsia"/>
        </w:rPr>
        <w:br/>
      </w:r>
      <w:r>
        <w:rPr>
          <w:rFonts w:hint="eastAsia"/>
        </w:rPr>
        <w:t>　　　　一、骨伤科用药行业市场发展前景分析</w:t>
      </w:r>
      <w:r>
        <w:rPr>
          <w:rFonts w:hint="eastAsia"/>
        </w:rPr>
        <w:br/>
      </w:r>
      <w:r>
        <w:rPr>
          <w:rFonts w:hint="eastAsia"/>
        </w:rPr>
        <w:t>　　　　二、骨伤科用药行业市场蕴藏的商机探讨</w:t>
      </w:r>
      <w:r>
        <w:rPr>
          <w:rFonts w:hint="eastAsia"/>
        </w:rPr>
        <w:br/>
      </w:r>
      <w:r>
        <w:rPr>
          <w:rFonts w:hint="eastAsia"/>
        </w:rPr>
        <w:t>　　　　三、骨伤科用药行业“十四五”规划解读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2024-2030年中国骨伤科用药产业未来发展预测及投资风险</w:t>
      </w:r>
      <w:r>
        <w:rPr>
          <w:rFonts w:hint="eastAsia"/>
        </w:rPr>
        <w:br/>
      </w:r>
      <w:r>
        <w:rPr>
          <w:rFonts w:hint="eastAsia"/>
        </w:rPr>
        <w:t>　　第一节 当前行业存在的问题解决</w:t>
      </w:r>
      <w:r>
        <w:rPr>
          <w:rFonts w:hint="eastAsia"/>
        </w:rPr>
        <w:br/>
      </w:r>
      <w:r>
        <w:rPr>
          <w:rFonts w:hint="eastAsia"/>
        </w:rPr>
        <w:t>　　第二节 中国骨伤科用药行业发展预测与投资前景</w:t>
      </w:r>
      <w:r>
        <w:rPr>
          <w:rFonts w:hint="eastAsia"/>
        </w:rPr>
        <w:br/>
      </w:r>
      <w:r>
        <w:rPr>
          <w:rFonts w:hint="eastAsia"/>
        </w:rPr>
        <w:t>　　第三节 中国骨伤科用药产业投资风险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当前经济不景气环境下骨伤科用药企业防范措施及策略</w:t>
      </w:r>
      <w:r>
        <w:rPr>
          <w:rFonts w:hint="eastAsia"/>
        </w:rPr>
        <w:br/>
      </w:r>
      <w:r>
        <w:rPr>
          <w:rFonts w:hint="eastAsia"/>
        </w:rPr>
        <w:br/>
      </w:r>
      <w:r>
        <w:rPr>
          <w:rFonts w:hint="eastAsia"/>
        </w:rPr>
        <w:t>第十四章 2024-2030年中国骨伤科用药行业投资风险策略探讨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w:t>
      </w:r>
      <w:r>
        <w:rPr>
          <w:rFonts w:hint="eastAsia"/>
        </w:rPr>
        <w:br/>
      </w:r>
      <w:r>
        <w:rPr>
          <w:rFonts w:hint="eastAsia"/>
        </w:rPr>
        <w:t>　　第一节 中国骨伤科用药行业投资环境考察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中国骨伤科用药行业投资风险控制策略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骨伤科用药行业技术应用注意事项</w:t>
      </w:r>
      <w:r>
        <w:rPr>
          <w:rFonts w:hint="eastAsia"/>
        </w:rPr>
        <w:br/>
      </w:r>
      <w:r>
        <w:rPr>
          <w:rFonts w:hint="eastAsia"/>
        </w:rPr>
        <w:t>　　第四节 骨伤科用药行业项目投资注意事项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骨伤科用药行业生产开发注意事项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　骨伤科用药行业销售注意事项</w:t>
      </w:r>
      <w:r>
        <w:rPr>
          <w:rFonts w:hint="eastAsia"/>
        </w:rPr>
        <w:br/>
      </w:r>
      <w:r>
        <w:rPr>
          <w:rFonts w:hint="eastAsia"/>
        </w:rPr>
        <w:br/>
      </w:r>
      <w:r>
        <w:rPr>
          <w:rFonts w:hint="eastAsia"/>
        </w:rPr>
        <w:t>图表目录</w:t>
      </w:r>
      <w:r>
        <w:rPr>
          <w:rFonts w:hint="eastAsia"/>
        </w:rPr>
        <w:br/>
      </w:r>
      <w:r>
        <w:rPr>
          <w:rFonts w:hint="eastAsia"/>
        </w:rPr>
        <w:t>　　图表 2019-2024年中国骨伤科用药产量变化走势图</w:t>
      </w:r>
      <w:r>
        <w:rPr>
          <w:rFonts w:hint="eastAsia"/>
        </w:rPr>
        <w:br/>
      </w:r>
      <w:r>
        <w:rPr>
          <w:rFonts w:hint="eastAsia"/>
        </w:rPr>
        <w:t>　　图表 2019-2024年中国骨伤科用药重点省市产量对比图</w:t>
      </w:r>
      <w:r>
        <w:rPr>
          <w:rFonts w:hint="eastAsia"/>
        </w:rPr>
        <w:br/>
      </w:r>
      <w:r>
        <w:rPr>
          <w:rFonts w:hint="eastAsia"/>
        </w:rPr>
        <w:t>　　图表 2019-2024年中国骨伤科用药整体供需走势图</w:t>
      </w:r>
      <w:r>
        <w:rPr>
          <w:rFonts w:hint="eastAsia"/>
        </w:rPr>
        <w:br/>
      </w:r>
      <w:r>
        <w:rPr>
          <w:rFonts w:hint="eastAsia"/>
        </w:rPr>
        <w:t>　　图表 2019-2024年中国骨伤科用药进出口总额走势图</w:t>
      </w:r>
      <w:r>
        <w:rPr>
          <w:rFonts w:hint="eastAsia"/>
        </w:rPr>
        <w:br/>
      </w:r>
      <w:r>
        <w:rPr>
          <w:rFonts w:hint="eastAsia"/>
        </w:rPr>
        <w:t>　　图表 2019-2024年中国骨伤科用药进口总额和出口总额走势图</w:t>
      </w:r>
      <w:r>
        <w:rPr>
          <w:rFonts w:hint="eastAsia"/>
        </w:rPr>
        <w:br/>
      </w:r>
      <w:r>
        <w:rPr>
          <w:rFonts w:hint="eastAsia"/>
        </w:rPr>
        <w:t>　　图表 2019-2024年中国骨伤科用药进口数量统计图</w:t>
      </w:r>
      <w:r>
        <w:rPr>
          <w:rFonts w:hint="eastAsia"/>
        </w:rPr>
        <w:br/>
      </w:r>
      <w:r>
        <w:rPr>
          <w:rFonts w:hint="eastAsia"/>
        </w:rPr>
        <w:t>　　图表 2019-2024年中国骨伤科用药进口金额统计图</w:t>
      </w:r>
      <w:r>
        <w:rPr>
          <w:rFonts w:hint="eastAsia"/>
        </w:rPr>
        <w:br/>
      </w:r>
      <w:r>
        <w:rPr>
          <w:rFonts w:hint="eastAsia"/>
        </w:rPr>
        <w:t>　　图表 2019-2024年中国骨伤科用药出口数量统计图</w:t>
      </w:r>
      <w:r>
        <w:rPr>
          <w:rFonts w:hint="eastAsia"/>
        </w:rPr>
        <w:br/>
      </w:r>
      <w:r>
        <w:rPr>
          <w:rFonts w:hint="eastAsia"/>
        </w:rPr>
        <w:t>　　图表 2019-2024年中国骨伤科用药出口金额统计图</w:t>
      </w:r>
      <w:r>
        <w:rPr>
          <w:rFonts w:hint="eastAsia"/>
        </w:rPr>
        <w:br/>
      </w:r>
      <w:r>
        <w:rPr>
          <w:rFonts w:hint="eastAsia"/>
        </w:rPr>
        <w:t>　　图表 2019-2024年中国骨伤科用药进出口平均单价统计图</w:t>
      </w:r>
      <w:r>
        <w:rPr>
          <w:rFonts w:hint="eastAsia"/>
        </w:rPr>
        <w:br/>
      </w:r>
      <w:r>
        <w:rPr>
          <w:rFonts w:hint="eastAsia"/>
        </w:rPr>
        <w:t>　　图表 2019-2024年中国骨伤科用药进口国家及地区统计图</w:t>
      </w:r>
      <w:r>
        <w:rPr>
          <w:rFonts w:hint="eastAsia"/>
        </w:rPr>
        <w:br/>
      </w:r>
      <w:r>
        <w:rPr>
          <w:rFonts w:hint="eastAsia"/>
        </w:rPr>
        <w:t>　　……</w:t>
      </w:r>
      <w:r>
        <w:rPr>
          <w:rFonts w:hint="eastAsia"/>
        </w:rPr>
        <w:br/>
      </w:r>
      <w:r>
        <w:rPr>
          <w:rFonts w:hint="eastAsia"/>
        </w:rPr>
        <w:t>　　图表 2019-2024年中国骨伤科用药企业数量增长趋势图</w:t>
      </w:r>
      <w:r>
        <w:rPr>
          <w:rFonts w:hint="eastAsia"/>
        </w:rPr>
        <w:br/>
      </w:r>
      <w:r>
        <w:rPr>
          <w:rFonts w:hint="eastAsia"/>
        </w:rPr>
        <w:t>　　图表 2019-2024年中国骨伤科用药亏损企业数量增长趋势图</w:t>
      </w:r>
      <w:r>
        <w:rPr>
          <w:rFonts w:hint="eastAsia"/>
        </w:rPr>
        <w:br/>
      </w:r>
      <w:r>
        <w:rPr>
          <w:rFonts w:hint="eastAsia"/>
        </w:rPr>
        <w:t>　　图表 2019-2024年中国骨伤科用药从业人数增长趋势图</w:t>
      </w:r>
      <w:r>
        <w:rPr>
          <w:rFonts w:hint="eastAsia"/>
        </w:rPr>
        <w:br/>
      </w:r>
      <w:r>
        <w:rPr>
          <w:rFonts w:hint="eastAsia"/>
        </w:rPr>
        <w:t>　　图表 2019-2024年中国骨伤科用药资产规模增长趋势图</w:t>
      </w:r>
      <w:r>
        <w:rPr>
          <w:rFonts w:hint="eastAsia"/>
        </w:rPr>
        <w:br/>
      </w:r>
      <w:r>
        <w:rPr>
          <w:rFonts w:hint="eastAsia"/>
        </w:rPr>
        <w:t>　　图表 2019-2024年中国骨伤科用药产成品增长趋势图</w:t>
      </w:r>
      <w:r>
        <w:rPr>
          <w:rFonts w:hint="eastAsia"/>
        </w:rPr>
        <w:br/>
      </w:r>
      <w:r>
        <w:rPr>
          <w:rFonts w:hint="eastAsia"/>
        </w:rPr>
        <w:t>　　图表 2019-2024年中国骨伤科用药工业销售产值增长趋势图</w:t>
      </w:r>
      <w:r>
        <w:rPr>
          <w:rFonts w:hint="eastAsia"/>
        </w:rPr>
        <w:br/>
      </w:r>
      <w:r>
        <w:rPr>
          <w:rFonts w:hint="eastAsia"/>
        </w:rPr>
        <w:t>　　图表 2019-2024年中国骨伤科用药出口交货值增长趋势图</w:t>
      </w:r>
      <w:r>
        <w:rPr>
          <w:rFonts w:hint="eastAsia"/>
        </w:rPr>
        <w:br/>
      </w:r>
      <w:r>
        <w:rPr>
          <w:rFonts w:hint="eastAsia"/>
        </w:rPr>
        <w:t>　　图表 2019-2024年中国骨伤科用药行业销售成本增长趋势图</w:t>
      </w:r>
      <w:r>
        <w:rPr>
          <w:rFonts w:hint="eastAsia"/>
        </w:rPr>
        <w:br/>
      </w:r>
      <w:r>
        <w:rPr>
          <w:rFonts w:hint="eastAsia"/>
        </w:rPr>
        <w:t>　　图表 2019-2024年中国骨伤科用药费用使用统计图</w:t>
      </w:r>
      <w:r>
        <w:rPr>
          <w:rFonts w:hint="eastAsia"/>
        </w:rPr>
        <w:br/>
      </w:r>
      <w:r>
        <w:rPr>
          <w:rFonts w:hint="eastAsia"/>
        </w:rPr>
        <w:t>　　图表 2019-2024年中国骨伤科用药主要盈利指标统计图</w:t>
      </w:r>
      <w:r>
        <w:rPr>
          <w:rFonts w:hint="eastAsia"/>
        </w:rPr>
        <w:br/>
      </w:r>
      <w:r>
        <w:rPr>
          <w:rFonts w:hint="eastAsia"/>
        </w:rPr>
        <w:t>　　图表 2019-2024年中国骨伤科用药主要盈利指标增长趋势图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db7087b974a8f" w:history="1">
        <w:r>
          <w:rPr>
            <w:rStyle w:val="Hyperlink"/>
          </w:rPr>
          <w:t>中国骨伤科用药行业现状全面调研及发展趋势（2024-2030年）</w:t>
        </w:r>
      </w:hyperlink>
      <w:r>
        <w:rPr>
          <w:color w:val="C00000"/>
        </w:rPr>
        <w:t>》，报告编号：</w:t>
      </w:r>
      <w:r>
        <w:rPr>
          <w:rFonts w:hint="eastAsia"/>
          <w:color w:val="C00000"/>
        </w:rPr>
        <w:t>2783516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db7087b974a8f" w:history="1">
        <w:r>
          <w:rPr>
            <w:rStyle w:val="Hyperlink"/>
          </w:rPr>
          <w:t>https://www.20087.com/6/51/GuShangKeYongYaoFaZhanQuShiFenXi.html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伤科常用药物治疗方法哪两种、骨伤科用药歌、治疗骨病的药品大全、骨伤科用药的介绍ppt、中医骨伤用药特点是什么、骨伤科用药技术、治疗肌肉拉伤的特效药、骨伤科用药药品分类、骨科消炎止痛消肿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6320d3cfd4739" w:history="1">
      <w:r>
        <w:rPr>
          <w:rStyle w:val="Hyperlink"/>
        </w:rPr>
        <w:t>中国骨伤科用药行业现状全面调研及发展趋势（2024-2030年）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uShangKeYongYaoFaZhanQuShiFenXi.html" TargetMode="External" Id="R68ddb7087b974a8f" /></Relationships>
</file>

<file path=word/_rels/header2.xml.rels>&#65279;<?xml version="1.0" encoding="utf-8"?><Relationships xmlns="http://schemas.openxmlformats.org/package/2006/relationships"><Relationship Type="http://schemas.openxmlformats.org/officeDocument/2006/relationships/hyperlink" Target="https://www.20087.com/6/51/GuShangKeYongYaoFaZhanQuShiFenXi.html" TargetMode="External" Id="Rb126320d3cfd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2024-05-10T03:11:00Z</dcterms:created>
  <dcterms:modified xsi:type="dcterms:W3CDTF">2024-05-10T04:11:00Z</dcterms:modified>
  <dc:subject>中国骨伤科用药行业现状全面调研及发展趋势（2024-2030年）</dc:subject>
  <dc:title>中国骨伤科用药行业现状全面调研及发展趋势（2024-2030年）</dc:title>
  <cp:keywords>中国骨伤科用药行业现状全面调研及发展趋势（2024-2030年）</cp:keywords>
  <dc:description>中国骨伤科用药行业现状全面调研及发展趋势（2024-2030年）</dc:description>
</cp:coreProperties>
</file>