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4a95c3b99f4fa5" w:history="1">
              <w:r>
                <w:rPr>
                  <w:rStyle w:val="Hyperlink"/>
                </w:rPr>
                <w:t>2025-2031年中国麦芽酚铁行业调研与前景趋势报告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4a95c3b99f4fa5" w:history="1">
              <w:r>
                <w:rPr>
                  <w:rStyle w:val="Hyperlink"/>
                </w:rPr>
                <w:t>2025-2031年中国麦芽酚铁行业调研与前景趋势报告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4a95c3b99f4fa5" w:history="1">
                <w:r>
                  <w:rPr>
                    <w:rStyle w:val="Hyperlink"/>
                  </w:rPr>
                  <w:t>https://www.20087.com/6/51/MaiYaFenTieDeQianJingQuShi.html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麦芽酚铁是一种用于治疗缺铁性贫血的药物，它结合了麦芽酚与铁离子，旨在提高铁的吸收效率并减少传统补铁剂可能引发的胃肠不适。目前，麦芽酚铁已经在多个国家获得批准作为有效的补铁选择，并逐渐成为临床实践中重要的一部分。相较于传统的硫酸亚铁等补铁制剂，麦芽酚铁具有更好的耐受性和较低的副作用发生率，这使得患者更倾向于接受这种治疗方案。此外，随着对营养缺乏症认识的加深和公众健康意识的提升，麦芽酚铁在预防和治疗轻度至中度缺铁性贫血方面的重要性日益凸显。</w:t>
      </w:r>
      <w:r>
        <w:rPr>
          <w:rFonts w:hint="eastAsia"/>
        </w:rPr>
        <w:br/>
      </w:r>
      <w:r>
        <w:rPr>
          <w:rFonts w:hint="eastAsia"/>
        </w:rPr>
        <w:t>　　麦芽酚铁的发展前景乐观。一方面，随着研究深入和技术进步，预计会有更多关于麦芽酚铁作用机制的新发现，从而进一步优化其配方和使用方法，提高疗效。另一方面，全球范围内对于慢性疾病管理的关注不断增加，特别是针对妇女、儿童及老年人群体中的贫血问题，将促进麦芽酚铁市场需求的增长。此外，随着个性化医疗理念的普及，未来可能会出现根据个体基因差异定制的麦芽酚铁补充方案，以实现最佳治疗效果。同时，考虑到环境和可持续发展因素，研发更加环保的生产工艺也将是行业发展的重点方向之一。</w:t>
      </w:r>
      <w:r>
        <w:rPr>
          <w:rFonts w:hint="eastAsia"/>
        </w:rPr>
        <w:br/>
      </w:r>
      <w:r>
        <w:rPr>
          <w:rFonts w:hint="eastAsia"/>
        </w:rPr>
        <w:t>　　《</w:t>
      </w:r>
      <w:hyperlink r:id="Ra24a95c3b99f4fa5" w:history="1">
        <w:r>
          <w:rPr>
            <w:rStyle w:val="Hyperlink"/>
          </w:rPr>
          <w:t>2025-2031年中国麦芽酚铁行业调研与前景趋势报告</w:t>
        </w:r>
      </w:hyperlink>
      <w:r>
        <w:rPr>
          <w:rFonts w:hint="eastAsia"/>
        </w:rPr>
        <w:t>》基于国家统计局及相关协会的详实数据，系统分析麦芽酚铁行业的市场规模、产业链结构和价格动态，客观呈现麦芽酚铁市场供需状况与技术发展水平。报告从麦芽酚铁市场需求、政策环境和技术演进三个维度，对行业未来增长空间与潜在风险进行合理预判，并通过对麦芽酚铁重点企业的经营策略的解析，帮助投资者和管理者把握市场机遇。报告涵盖麦芽酚铁领域的技术路径、细分市场表现及区域发展特征，为战略决策和投资评估提供可靠依据。</w:t>
      </w:r>
      <w:r>
        <w:rPr>
          <w:rFonts w:hint="eastAsia"/>
        </w:rPr>
        <w:br/>
      </w:r>
      <w:r>
        <w:rPr>
          <w:rFonts w:hint="eastAsia"/>
        </w:rPr>
        <w:br/>
      </w:r>
      <w:r>
        <w:rPr>
          <w:rFonts w:hint="eastAsia"/>
        </w:rPr>
        <w:t>第一章 麦芽酚铁行业概述</w:t>
      </w:r>
      <w:r>
        <w:rPr>
          <w:rFonts w:hint="eastAsia"/>
        </w:rPr>
        <w:br/>
      </w:r>
      <w:r>
        <w:rPr>
          <w:rFonts w:hint="eastAsia"/>
        </w:rPr>
        <w:t>　　第一节 麦芽酚铁定义</w:t>
      </w:r>
      <w:r>
        <w:rPr>
          <w:rFonts w:hint="eastAsia"/>
        </w:rPr>
        <w:br/>
      </w:r>
      <w:r>
        <w:rPr>
          <w:rFonts w:hint="eastAsia"/>
        </w:rPr>
        <w:t>　　第二节 麦芽酚铁发展历程</w:t>
      </w:r>
      <w:r>
        <w:rPr>
          <w:rFonts w:hint="eastAsia"/>
        </w:rPr>
        <w:br/>
      </w:r>
      <w:r>
        <w:rPr>
          <w:rFonts w:hint="eastAsia"/>
        </w:rPr>
        <w:br/>
      </w:r>
      <w:r>
        <w:rPr>
          <w:rFonts w:hint="eastAsia"/>
        </w:rPr>
        <w:t>第二章 全球麦芽酚铁市场发展概况</w:t>
      </w:r>
      <w:r>
        <w:rPr>
          <w:rFonts w:hint="eastAsia"/>
        </w:rPr>
        <w:br/>
      </w:r>
      <w:r>
        <w:rPr>
          <w:rFonts w:hint="eastAsia"/>
        </w:rPr>
        <w:t>　　第一节 全球麦芽酚铁市场分析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2025年中国麦芽酚铁环境分析</w:t>
      </w:r>
      <w:r>
        <w:rPr>
          <w:rFonts w:hint="eastAsia"/>
        </w:rPr>
        <w:br/>
      </w:r>
      <w:r>
        <w:rPr>
          <w:rFonts w:hint="eastAsia"/>
        </w:rPr>
        <w:t>　　第一节 中国经济发展环境分析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中国麦芽酚铁技术发展分析</w:t>
      </w:r>
      <w:r>
        <w:rPr>
          <w:rFonts w:hint="eastAsia"/>
        </w:rPr>
        <w:br/>
      </w:r>
      <w:r>
        <w:rPr>
          <w:rFonts w:hint="eastAsia"/>
        </w:rPr>
        <w:t>　　第一节 当前麦芽酚铁技术发展现况分析</w:t>
      </w:r>
      <w:r>
        <w:rPr>
          <w:rFonts w:hint="eastAsia"/>
        </w:rPr>
        <w:br/>
      </w:r>
      <w:r>
        <w:rPr>
          <w:rFonts w:hint="eastAsia"/>
        </w:rPr>
        <w:t>　　第二节 中国麦芽酚铁技术成熟度分析</w:t>
      </w:r>
      <w:r>
        <w:rPr>
          <w:rFonts w:hint="eastAsia"/>
        </w:rPr>
        <w:br/>
      </w:r>
      <w:r>
        <w:rPr>
          <w:rFonts w:hint="eastAsia"/>
        </w:rPr>
        <w:t>　　第三节 中外麦芽酚铁技术差距及其主要因素分析</w:t>
      </w:r>
      <w:r>
        <w:rPr>
          <w:rFonts w:hint="eastAsia"/>
        </w:rPr>
        <w:br/>
      </w:r>
      <w:r>
        <w:rPr>
          <w:rFonts w:hint="eastAsia"/>
        </w:rPr>
        <w:t>　　第四节 提高中国麦芽酚铁技术的策略</w:t>
      </w:r>
      <w:r>
        <w:rPr>
          <w:rFonts w:hint="eastAsia"/>
        </w:rPr>
        <w:br/>
      </w:r>
      <w:r>
        <w:rPr>
          <w:rFonts w:hint="eastAsia"/>
        </w:rPr>
        <w:br/>
      </w:r>
      <w:r>
        <w:rPr>
          <w:rFonts w:hint="eastAsia"/>
        </w:rPr>
        <w:t>第五章 麦芽酚铁市场特性分析</w:t>
      </w:r>
      <w:r>
        <w:rPr>
          <w:rFonts w:hint="eastAsia"/>
        </w:rPr>
        <w:br/>
      </w:r>
      <w:r>
        <w:rPr>
          <w:rFonts w:hint="eastAsia"/>
        </w:rPr>
        <w:t>　　第一节 集中度麦芽酚铁及预测</w:t>
      </w:r>
      <w:r>
        <w:rPr>
          <w:rFonts w:hint="eastAsia"/>
        </w:rPr>
        <w:br/>
      </w:r>
      <w:r>
        <w:rPr>
          <w:rFonts w:hint="eastAsia"/>
        </w:rPr>
        <w:t>　　第二节 SWOT麦芽酚铁及预测</w:t>
      </w:r>
      <w:r>
        <w:rPr>
          <w:rFonts w:hint="eastAsia"/>
        </w:rPr>
        <w:br/>
      </w:r>
      <w:r>
        <w:rPr>
          <w:rFonts w:hint="eastAsia"/>
        </w:rPr>
        <w:t>　　　　一、麦芽酚铁优势</w:t>
      </w:r>
      <w:r>
        <w:rPr>
          <w:rFonts w:hint="eastAsia"/>
        </w:rPr>
        <w:br/>
      </w:r>
      <w:r>
        <w:rPr>
          <w:rFonts w:hint="eastAsia"/>
        </w:rPr>
        <w:t>　　　　二、麦芽酚铁劣势</w:t>
      </w:r>
      <w:r>
        <w:rPr>
          <w:rFonts w:hint="eastAsia"/>
        </w:rPr>
        <w:br/>
      </w:r>
      <w:r>
        <w:rPr>
          <w:rFonts w:hint="eastAsia"/>
        </w:rPr>
        <w:t>　　　　三、麦芽酚铁机会</w:t>
      </w:r>
      <w:r>
        <w:rPr>
          <w:rFonts w:hint="eastAsia"/>
        </w:rPr>
        <w:br/>
      </w:r>
      <w:r>
        <w:rPr>
          <w:rFonts w:hint="eastAsia"/>
        </w:rPr>
        <w:t>　　　　四、麦芽酚铁风险</w:t>
      </w:r>
      <w:r>
        <w:rPr>
          <w:rFonts w:hint="eastAsia"/>
        </w:rPr>
        <w:br/>
      </w:r>
      <w:r>
        <w:rPr>
          <w:rFonts w:hint="eastAsia"/>
        </w:rPr>
        <w:t>　　第三节 进入退出状况麦芽酚铁及预测</w:t>
      </w:r>
      <w:r>
        <w:rPr>
          <w:rFonts w:hint="eastAsia"/>
        </w:rPr>
        <w:br/>
      </w:r>
      <w:r>
        <w:rPr>
          <w:rFonts w:hint="eastAsia"/>
        </w:rPr>
        <w:br/>
      </w:r>
      <w:r>
        <w:rPr>
          <w:rFonts w:hint="eastAsia"/>
        </w:rPr>
        <w:t>第六章 中国麦芽酚铁市场最新动态</w:t>
      </w:r>
      <w:r>
        <w:rPr>
          <w:rFonts w:hint="eastAsia"/>
        </w:rPr>
        <w:br/>
      </w:r>
      <w:r>
        <w:rPr>
          <w:rFonts w:hint="eastAsia"/>
        </w:rPr>
        <w:t>　　第一节 中国麦芽酚铁主要企业和机构研发进展</w:t>
      </w:r>
      <w:r>
        <w:rPr>
          <w:rFonts w:hint="eastAsia"/>
        </w:rPr>
        <w:br/>
      </w:r>
      <w:r>
        <w:rPr>
          <w:rFonts w:hint="eastAsia"/>
        </w:rPr>
        <w:t>　　第二节 中国麦芽酚铁市场需求潜力分析</w:t>
      </w:r>
      <w:r>
        <w:rPr>
          <w:rFonts w:hint="eastAsia"/>
        </w:rPr>
        <w:br/>
      </w:r>
      <w:r>
        <w:rPr>
          <w:rFonts w:hint="eastAsia"/>
        </w:rPr>
        <w:br/>
      </w:r>
      <w:r>
        <w:rPr>
          <w:rFonts w:hint="eastAsia"/>
        </w:rPr>
        <w:t>第七章 2025年麦芽酚铁研究机构和企业</w:t>
      </w:r>
      <w:r>
        <w:rPr>
          <w:rFonts w:hint="eastAsia"/>
        </w:rPr>
        <w:br/>
      </w:r>
      <w:r>
        <w:rPr>
          <w:rFonts w:hint="eastAsia"/>
        </w:rPr>
        <w:t>　　第一节 英国神盾TX股份有限公司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三、麦芽酚铁研究进展</w:t>
      </w:r>
      <w:r>
        <w:rPr>
          <w:rFonts w:hint="eastAsia"/>
        </w:rPr>
        <w:br/>
      </w:r>
      <w:r>
        <w:rPr>
          <w:rFonts w:hint="eastAsia"/>
        </w:rPr>
        <w:t>　　第二节 珠海保税区丽珠合成制药有限公司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三、麦芽酚铁研究进展</w:t>
      </w:r>
      <w:r>
        <w:rPr>
          <w:rFonts w:hint="eastAsia"/>
        </w:rPr>
        <w:br/>
      </w:r>
      <w:r>
        <w:rPr>
          <w:rFonts w:hint="eastAsia"/>
        </w:rPr>
        <w:t>　　第三节 重庆君药生物医药有限公司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三、麦芽酚铁研究进展</w:t>
      </w:r>
      <w:r>
        <w:rPr>
          <w:rFonts w:hint="eastAsia"/>
        </w:rPr>
        <w:br/>
      </w:r>
      <w:r>
        <w:rPr>
          <w:rFonts w:hint="eastAsia"/>
        </w:rPr>
        <w:t>　　第四节 南京百泽医药科技有限公司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三、麦芽酚铁研究进展</w:t>
      </w:r>
      <w:r>
        <w:rPr>
          <w:rFonts w:hint="eastAsia"/>
        </w:rPr>
        <w:br/>
      </w:r>
      <w:r>
        <w:rPr>
          <w:rFonts w:hint="eastAsia"/>
        </w:rPr>
        <w:t>　　第五节 重庆药友制药有限责任公司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三、麦芽酚铁研究进展</w:t>
      </w:r>
      <w:r>
        <w:rPr>
          <w:rFonts w:hint="eastAsia"/>
        </w:rPr>
        <w:br/>
      </w:r>
      <w:r>
        <w:rPr>
          <w:rFonts w:hint="eastAsia"/>
        </w:rPr>
        <w:br/>
      </w:r>
      <w:r>
        <w:rPr>
          <w:rFonts w:hint="eastAsia"/>
        </w:rPr>
        <w:t>第八章 2025-2031年中国麦芽酚铁投资建议</w:t>
      </w:r>
      <w:r>
        <w:rPr>
          <w:rFonts w:hint="eastAsia"/>
        </w:rPr>
        <w:br/>
      </w:r>
      <w:r>
        <w:rPr>
          <w:rFonts w:hint="eastAsia"/>
        </w:rPr>
        <w:t>　　第一节 2020-2025年中国拟建麦芽酚铁装置</w:t>
      </w:r>
      <w:r>
        <w:rPr>
          <w:rFonts w:hint="eastAsia"/>
        </w:rPr>
        <w:br/>
      </w:r>
      <w:r>
        <w:rPr>
          <w:rFonts w:hint="eastAsia"/>
        </w:rPr>
        <w:t>　　第二节 2020-2025年中国麦芽酚铁投资进入壁垒分析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2025-2031年中国麦芽酚铁投资建议</w:t>
      </w:r>
      <w:r>
        <w:rPr>
          <w:rFonts w:hint="eastAsia"/>
        </w:rPr>
        <w:br/>
      </w:r>
      <w:r>
        <w:rPr>
          <w:rFonts w:hint="eastAsia"/>
        </w:rPr>
        <w:br/>
      </w:r>
      <w:r>
        <w:rPr>
          <w:rFonts w:hint="eastAsia"/>
        </w:rPr>
        <w:t>第九章 中国麦芽酚铁未来发展预测及投资前景分析</w:t>
      </w:r>
      <w:r>
        <w:rPr>
          <w:rFonts w:hint="eastAsia"/>
        </w:rPr>
        <w:br/>
      </w:r>
      <w:r>
        <w:rPr>
          <w:rFonts w:hint="eastAsia"/>
        </w:rPr>
        <w:t>　　第一节 未来麦芽酚铁行业发展趋势分析</w:t>
      </w:r>
      <w:r>
        <w:rPr>
          <w:rFonts w:hint="eastAsia"/>
        </w:rPr>
        <w:br/>
      </w:r>
      <w:r>
        <w:rPr>
          <w:rFonts w:hint="eastAsia"/>
        </w:rPr>
        <w:t>　　　　一、未来麦芽酚铁行业发展分析</w:t>
      </w:r>
      <w:r>
        <w:rPr>
          <w:rFonts w:hint="eastAsia"/>
        </w:rPr>
        <w:br/>
      </w:r>
      <w:r>
        <w:rPr>
          <w:rFonts w:hint="eastAsia"/>
        </w:rPr>
        <w:t>　　　　二、未来麦芽酚铁行业技术开发方向</w:t>
      </w:r>
      <w:r>
        <w:rPr>
          <w:rFonts w:hint="eastAsia"/>
        </w:rPr>
        <w:br/>
      </w:r>
      <w:r>
        <w:rPr>
          <w:rFonts w:hint="eastAsia"/>
        </w:rPr>
        <w:t>　　第二节 2025-2031年麦芽酚铁行业相关趋势预测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第十章 业内专家对中国麦芽酚铁投资的建议及观点</w:t>
      </w:r>
      <w:r>
        <w:rPr>
          <w:rFonts w:hint="eastAsia"/>
        </w:rPr>
        <w:br/>
      </w:r>
      <w:r>
        <w:rPr>
          <w:rFonts w:hint="eastAsia"/>
        </w:rPr>
        <w:t>　　第一节 麦芽酚铁投资机遇</w:t>
      </w:r>
      <w:r>
        <w:rPr>
          <w:rFonts w:hint="eastAsia"/>
        </w:rPr>
        <w:br/>
      </w:r>
      <w:r>
        <w:rPr>
          <w:rFonts w:hint="eastAsia"/>
        </w:rPr>
        <w:t>　　第二节 麦芽酚铁投资风险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中⋅智⋅林－麦芽酚铁行业应对策略</w:t>
      </w:r>
      <w:r>
        <w:rPr>
          <w:rFonts w:hint="eastAsia"/>
        </w:rPr>
        <w:br/>
      </w:r>
      <w:r>
        <w:rPr>
          <w:rFonts w:hint="eastAsia"/>
        </w:rPr>
        <w:br/>
      </w:r>
      <w:r>
        <w:rPr>
          <w:rFonts w:hint="eastAsia"/>
        </w:rPr>
        <w:t>图表目录</w:t>
      </w:r>
      <w:r>
        <w:rPr>
          <w:rFonts w:hint="eastAsia"/>
        </w:rPr>
        <w:br/>
      </w:r>
      <w:r>
        <w:rPr>
          <w:rFonts w:hint="eastAsia"/>
        </w:rPr>
        <w:t>　　图表 麦芽酚铁介绍</w:t>
      </w:r>
      <w:r>
        <w:rPr>
          <w:rFonts w:hint="eastAsia"/>
        </w:rPr>
        <w:br/>
      </w:r>
      <w:r>
        <w:rPr>
          <w:rFonts w:hint="eastAsia"/>
        </w:rPr>
        <w:t>　　图表 麦芽酚铁图片</w:t>
      </w:r>
      <w:r>
        <w:rPr>
          <w:rFonts w:hint="eastAsia"/>
        </w:rPr>
        <w:br/>
      </w:r>
      <w:r>
        <w:rPr>
          <w:rFonts w:hint="eastAsia"/>
        </w:rPr>
        <w:t>　　图表 麦芽酚铁主要特点</w:t>
      </w:r>
      <w:r>
        <w:rPr>
          <w:rFonts w:hint="eastAsia"/>
        </w:rPr>
        <w:br/>
      </w:r>
      <w:r>
        <w:rPr>
          <w:rFonts w:hint="eastAsia"/>
        </w:rPr>
        <w:t>　　图表 麦芽酚铁发展有利因素分析</w:t>
      </w:r>
      <w:r>
        <w:rPr>
          <w:rFonts w:hint="eastAsia"/>
        </w:rPr>
        <w:br/>
      </w:r>
      <w:r>
        <w:rPr>
          <w:rFonts w:hint="eastAsia"/>
        </w:rPr>
        <w:t>　　图表 麦芽酚铁发展不利因素分析</w:t>
      </w:r>
      <w:r>
        <w:rPr>
          <w:rFonts w:hint="eastAsia"/>
        </w:rPr>
        <w:br/>
      </w:r>
      <w:r>
        <w:rPr>
          <w:rFonts w:hint="eastAsia"/>
        </w:rPr>
        <w:t>　　图表 进入麦芽酚铁行业壁垒</w:t>
      </w:r>
      <w:r>
        <w:rPr>
          <w:rFonts w:hint="eastAsia"/>
        </w:rPr>
        <w:br/>
      </w:r>
      <w:r>
        <w:rPr>
          <w:rFonts w:hint="eastAsia"/>
        </w:rPr>
        <w:t>　　图表 麦芽酚铁政策</w:t>
      </w:r>
      <w:r>
        <w:rPr>
          <w:rFonts w:hint="eastAsia"/>
        </w:rPr>
        <w:br/>
      </w:r>
      <w:r>
        <w:rPr>
          <w:rFonts w:hint="eastAsia"/>
        </w:rPr>
        <w:t>　　图表 麦芽酚铁技术 标准</w:t>
      </w:r>
      <w:r>
        <w:rPr>
          <w:rFonts w:hint="eastAsia"/>
        </w:rPr>
        <w:br/>
      </w:r>
      <w:r>
        <w:rPr>
          <w:rFonts w:hint="eastAsia"/>
        </w:rPr>
        <w:t>　　图表 麦芽酚铁产业链分析</w:t>
      </w:r>
      <w:r>
        <w:rPr>
          <w:rFonts w:hint="eastAsia"/>
        </w:rPr>
        <w:br/>
      </w:r>
      <w:r>
        <w:rPr>
          <w:rFonts w:hint="eastAsia"/>
        </w:rPr>
        <w:t>　　图表 麦芽酚铁品牌分析</w:t>
      </w:r>
      <w:r>
        <w:rPr>
          <w:rFonts w:hint="eastAsia"/>
        </w:rPr>
        <w:br/>
      </w:r>
      <w:r>
        <w:rPr>
          <w:rFonts w:hint="eastAsia"/>
        </w:rPr>
        <w:t>　　图表 2025年麦芽酚铁需求分析</w:t>
      </w:r>
      <w:r>
        <w:rPr>
          <w:rFonts w:hint="eastAsia"/>
        </w:rPr>
        <w:br/>
      </w:r>
      <w:r>
        <w:rPr>
          <w:rFonts w:hint="eastAsia"/>
        </w:rPr>
        <w:t>　　图表 2020-2025年中国麦芽酚铁市场规模分析</w:t>
      </w:r>
      <w:r>
        <w:rPr>
          <w:rFonts w:hint="eastAsia"/>
        </w:rPr>
        <w:br/>
      </w:r>
      <w:r>
        <w:rPr>
          <w:rFonts w:hint="eastAsia"/>
        </w:rPr>
        <w:t>　　图表 2020-2025年中国麦芽酚铁销售情况</w:t>
      </w:r>
      <w:r>
        <w:rPr>
          <w:rFonts w:hint="eastAsia"/>
        </w:rPr>
        <w:br/>
      </w:r>
      <w:r>
        <w:rPr>
          <w:rFonts w:hint="eastAsia"/>
        </w:rPr>
        <w:t>　　图表 麦芽酚铁价格走势</w:t>
      </w:r>
      <w:r>
        <w:rPr>
          <w:rFonts w:hint="eastAsia"/>
        </w:rPr>
        <w:br/>
      </w:r>
      <w:r>
        <w:rPr>
          <w:rFonts w:hint="eastAsia"/>
        </w:rPr>
        <w:t>　　图表 2025年中国麦芽酚铁公司数量统计 单位：家</w:t>
      </w:r>
      <w:r>
        <w:rPr>
          <w:rFonts w:hint="eastAsia"/>
        </w:rPr>
        <w:br/>
      </w:r>
      <w:r>
        <w:rPr>
          <w:rFonts w:hint="eastAsia"/>
        </w:rPr>
        <w:t>　　图表 麦芽酚铁成本和利润分析</w:t>
      </w:r>
      <w:r>
        <w:rPr>
          <w:rFonts w:hint="eastAsia"/>
        </w:rPr>
        <w:br/>
      </w:r>
      <w:r>
        <w:rPr>
          <w:rFonts w:hint="eastAsia"/>
        </w:rPr>
        <w:t>　　图表 华东地区麦芽酚铁市场规模情况</w:t>
      </w:r>
      <w:r>
        <w:rPr>
          <w:rFonts w:hint="eastAsia"/>
        </w:rPr>
        <w:br/>
      </w:r>
      <w:r>
        <w:rPr>
          <w:rFonts w:hint="eastAsia"/>
        </w:rPr>
        <w:t>　　图表 华东地区麦芽酚铁市场销售额</w:t>
      </w:r>
      <w:r>
        <w:rPr>
          <w:rFonts w:hint="eastAsia"/>
        </w:rPr>
        <w:br/>
      </w:r>
      <w:r>
        <w:rPr>
          <w:rFonts w:hint="eastAsia"/>
        </w:rPr>
        <w:t>　　图表 华南地区麦芽酚铁市场规模情况</w:t>
      </w:r>
      <w:r>
        <w:rPr>
          <w:rFonts w:hint="eastAsia"/>
        </w:rPr>
        <w:br/>
      </w:r>
      <w:r>
        <w:rPr>
          <w:rFonts w:hint="eastAsia"/>
        </w:rPr>
        <w:t>　　图表 华南地区麦芽酚铁市场销售额</w:t>
      </w:r>
      <w:r>
        <w:rPr>
          <w:rFonts w:hint="eastAsia"/>
        </w:rPr>
        <w:br/>
      </w:r>
      <w:r>
        <w:rPr>
          <w:rFonts w:hint="eastAsia"/>
        </w:rPr>
        <w:t>　　图表 华北地区麦芽酚铁市场规模情况</w:t>
      </w:r>
      <w:r>
        <w:rPr>
          <w:rFonts w:hint="eastAsia"/>
        </w:rPr>
        <w:br/>
      </w:r>
      <w:r>
        <w:rPr>
          <w:rFonts w:hint="eastAsia"/>
        </w:rPr>
        <w:t>　　图表 华北地区麦芽酚铁市场销售额</w:t>
      </w:r>
      <w:r>
        <w:rPr>
          <w:rFonts w:hint="eastAsia"/>
        </w:rPr>
        <w:br/>
      </w:r>
      <w:r>
        <w:rPr>
          <w:rFonts w:hint="eastAsia"/>
        </w:rPr>
        <w:t>　　图表 华中地区麦芽酚铁市场规模情况</w:t>
      </w:r>
      <w:r>
        <w:rPr>
          <w:rFonts w:hint="eastAsia"/>
        </w:rPr>
        <w:br/>
      </w:r>
      <w:r>
        <w:rPr>
          <w:rFonts w:hint="eastAsia"/>
        </w:rPr>
        <w:t>　　图表 华中地区麦芽酚铁市场销售额</w:t>
      </w:r>
      <w:r>
        <w:rPr>
          <w:rFonts w:hint="eastAsia"/>
        </w:rPr>
        <w:br/>
      </w:r>
      <w:r>
        <w:rPr>
          <w:rFonts w:hint="eastAsia"/>
        </w:rPr>
        <w:t>　　……</w:t>
      </w:r>
      <w:r>
        <w:rPr>
          <w:rFonts w:hint="eastAsia"/>
        </w:rPr>
        <w:br/>
      </w:r>
      <w:r>
        <w:rPr>
          <w:rFonts w:hint="eastAsia"/>
        </w:rPr>
        <w:t>　　图表 麦芽酚铁投资、并购现状分析</w:t>
      </w:r>
      <w:r>
        <w:rPr>
          <w:rFonts w:hint="eastAsia"/>
        </w:rPr>
        <w:br/>
      </w:r>
      <w:r>
        <w:rPr>
          <w:rFonts w:hint="eastAsia"/>
        </w:rPr>
        <w:t>　　图表 麦芽酚铁上游、下游研究分析</w:t>
      </w:r>
      <w:r>
        <w:rPr>
          <w:rFonts w:hint="eastAsia"/>
        </w:rPr>
        <w:br/>
      </w:r>
      <w:r>
        <w:rPr>
          <w:rFonts w:hint="eastAsia"/>
        </w:rPr>
        <w:t>　　图表 麦芽酚铁最新消息</w:t>
      </w:r>
      <w:r>
        <w:rPr>
          <w:rFonts w:hint="eastAsia"/>
        </w:rPr>
        <w:br/>
      </w:r>
      <w:r>
        <w:rPr>
          <w:rFonts w:hint="eastAsia"/>
        </w:rPr>
        <w:t>　　图表 麦芽酚铁企业简介</w:t>
      </w:r>
      <w:r>
        <w:rPr>
          <w:rFonts w:hint="eastAsia"/>
        </w:rPr>
        <w:br/>
      </w:r>
      <w:r>
        <w:rPr>
          <w:rFonts w:hint="eastAsia"/>
        </w:rPr>
        <w:t>　　图表 企业主要业务</w:t>
      </w:r>
      <w:r>
        <w:rPr>
          <w:rFonts w:hint="eastAsia"/>
        </w:rPr>
        <w:br/>
      </w:r>
      <w:r>
        <w:rPr>
          <w:rFonts w:hint="eastAsia"/>
        </w:rPr>
        <w:t>　　图表 麦芽酚铁企业经营情况</w:t>
      </w:r>
      <w:r>
        <w:rPr>
          <w:rFonts w:hint="eastAsia"/>
        </w:rPr>
        <w:br/>
      </w:r>
      <w:r>
        <w:rPr>
          <w:rFonts w:hint="eastAsia"/>
        </w:rPr>
        <w:t>　　图表 麦芽酚铁企业(二)简介</w:t>
      </w:r>
      <w:r>
        <w:rPr>
          <w:rFonts w:hint="eastAsia"/>
        </w:rPr>
        <w:br/>
      </w:r>
      <w:r>
        <w:rPr>
          <w:rFonts w:hint="eastAsia"/>
        </w:rPr>
        <w:t>　　图表 企业麦芽酚铁业务</w:t>
      </w:r>
      <w:r>
        <w:rPr>
          <w:rFonts w:hint="eastAsia"/>
        </w:rPr>
        <w:br/>
      </w:r>
      <w:r>
        <w:rPr>
          <w:rFonts w:hint="eastAsia"/>
        </w:rPr>
        <w:t>　　图表 麦芽酚铁企业(二)经营情况</w:t>
      </w:r>
      <w:r>
        <w:rPr>
          <w:rFonts w:hint="eastAsia"/>
        </w:rPr>
        <w:br/>
      </w:r>
      <w:r>
        <w:rPr>
          <w:rFonts w:hint="eastAsia"/>
        </w:rPr>
        <w:t>　　图表 麦芽酚铁企业(三)调研</w:t>
      </w:r>
      <w:r>
        <w:rPr>
          <w:rFonts w:hint="eastAsia"/>
        </w:rPr>
        <w:br/>
      </w:r>
      <w:r>
        <w:rPr>
          <w:rFonts w:hint="eastAsia"/>
        </w:rPr>
        <w:t>　　图表 企业麦芽酚铁业务分析</w:t>
      </w:r>
      <w:r>
        <w:rPr>
          <w:rFonts w:hint="eastAsia"/>
        </w:rPr>
        <w:br/>
      </w:r>
      <w:r>
        <w:rPr>
          <w:rFonts w:hint="eastAsia"/>
        </w:rPr>
        <w:t>　　图表 麦芽酚铁企业(三)经营情况</w:t>
      </w:r>
      <w:r>
        <w:rPr>
          <w:rFonts w:hint="eastAsia"/>
        </w:rPr>
        <w:br/>
      </w:r>
      <w:r>
        <w:rPr>
          <w:rFonts w:hint="eastAsia"/>
        </w:rPr>
        <w:t>　　图表 麦芽酚铁企业(四)介绍</w:t>
      </w:r>
      <w:r>
        <w:rPr>
          <w:rFonts w:hint="eastAsia"/>
        </w:rPr>
        <w:br/>
      </w:r>
      <w:r>
        <w:rPr>
          <w:rFonts w:hint="eastAsia"/>
        </w:rPr>
        <w:t>　　图表 企业麦芽酚铁产品服务</w:t>
      </w:r>
      <w:r>
        <w:rPr>
          <w:rFonts w:hint="eastAsia"/>
        </w:rPr>
        <w:br/>
      </w:r>
      <w:r>
        <w:rPr>
          <w:rFonts w:hint="eastAsia"/>
        </w:rPr>
        <w:t>　　图表 麦芽酚铁企业(四)经营情况</w:t>
      </w:r>
      <w:r>
        <w:rPr>
          <w:rFonts w:hint="eastAsia"/>
        </w:rPr>
        <w:br/>
      </w:r>
      <w:r>
        <w:rPr>
          <w:rFonts w:hint="eastAsia"/>
        </w:rPr>
        <w:t>　　图表 麦芽酚铁企业(五)简介</w:t>
      </w:r>
      <w:r>
        <w:rPr>
          <w:rFonts w:hint="eastAsia"/>
        </w:rPr>
        <w:br/>
      </w:r>
      <w:r>
        <w:rPr>
          <w:rFonts w:hint="eastAsia"/>
        </w:rPr>
        <w:t>　　图表 企业麦芽酚铁业务分析</w:t>
      </w:r>
      <w:r>
        <w:rPr>
          <w:rFonts w:hint="eastAsia"/>
        </w:rPr>
        <w:br/>
      </w:r>
      <w:r>
        <w:rPr>
          <w:rFonts w:hint="eastAsia"/>
        </w:rPr>
        <w:t>　　图表 麦芽酚铁企业(五)经营情况</w:t>
      </w:r>
      <w:r>
        <w:rPr>
          <w:rFonts w:hint="eastAsia"/>
        </w:rPr>
        <w:br/>
      </w:r>
      <w:r>
        <w:rPr>
          <w:rFonts w:hint="eastAsia"/>
        </w:rPr>
        <w:t>　　……</w:t>
      </w:r>
      <w:r>
        <w:rPr>
          <w:rFonts w:hint="eastAsia"/>
        </w:rPr>
        <w:br/>
      </w:r>
      <w:r>
        <w:rPr>
          <w:rFonts w:hint="eastAsia"/>
        </w:rPr>
        <w:t>　　图表 麦芽酚铁行业生命周期</w:t>
      </w:r>
      <w:r>
        <w:rPr>
          <w:rFonts w:hint="eastAsia"/>
        </w:rPr>
        <w:br/>
      </w:r>
      <w:r>
        <w:rPr>
          <w:rFonts w:hint="eastAsia"/>
        </w:rPr>
        <w:t>　　图表 麦芽酚铁优势、劣势、机会、威胁分析</w:t>
      </w:r>
      <w:r>
        <w:rPr>
          <w:rFonts w:hint="eastAsia"/>
        </w:rPr>
        <w:br/>
      </w:r>
      <w:r>
        <w:rPr>
          <w:rFonts w:hint="eastAsia"/>
        </w:rPr>
        <w:t>　　图表 麦芽酚铁市场容量</w:t>
      </w:r>
      <w:r>
        <w:rPr>
          <w:rFonts w:hint="eastAsia"/>
        </w:rPr>
        <w:br/>
      </w:r>
      <w:r>
        <w:rPr>
          <w:rFonts w:hint="eastAsia"/>
        </w:rPr>
        <w:t>　　图表 麦芽酚铁发展前景</w:t>
      </w:r>
      <w:r>
        <w:rPr>
          <w:rFonts w:hint="eastAsia"/>
        </w:rPr>
        <w:br/>
      </w:r>
      <w:r>
        <w:rPr>
          <w:rFonts w:hint="eastAsia"/>
        </w:rPr>
        <w:t>　　图表 2025-2031年中国麦芽酚铁市场规模预测</w:t>
      </w:r>
      <w:r>
        <w:rPr>
          <w:rFonts w:hint="eastAsia"/>
        </w:rPr>
        <w:br/>
      </w:r>
      <w:r>
        <w:rPr>
          <w:rFonts w:hint="eastAsia"/>
        </w:rPr>
        <w:t>　　图表 2025-2031年中国麦芽酚铁销售预测</w:t>
      </w:r>
      <w:r>
        <w:rPr>
          <w:rFonts w:hint="eastAsia"/>
        </w:rPr>
        <w:br/>
      </w:r>
      <w:r>
        <w:rPr>
          <w:rFonts w:hint="eastAsia"/>
        </w:rPr>
        <w:t>　　图表 麦芽酚铁主要驱动因素</w:t>
      </w:r>
      <w:r>
        <w:rPr>
          <w:rFonts w:hint="eastAsia"/>
        </w:rPr>
        <w:br/>
      </w:r>
      <w:r>
        <w:rPr>
          <w:rFonts w:hint="eastAsia"/>
        </w:rPr>
        <w:t>　　图表 麦芽酚铁发展趋势预测</w:t>
      </w:r>
      <w:r>
        <w:rPr>
          <w:rFonts w:hint="eastAsia"/>
        </w:rPr>
        <w:br/>
      </w:r>
      <w:r>
        <w:rPr>
          <w:rFonts w:hint="eastAsia"/>
        </w:rPr>
        <w:t>　　图表 麦芽酚铁注意事项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4a95c3b99f4fa5" w:history="1">
        <w:r>
          <w:rPr>
            <w:rStyle w:val="Hyperlink"/>
          </w:rPr>
          <w:t>2025-2031年中国麦芽酚铁行业调研与前景趋势报告</w:t>
        </w:r>
      </w:hyperlink>
      <w:r>
        <w:rPr>
          <w:color w:val="C00000"/>
        </w:rPr>
        <w:t>》，报告编号：</w:t>
      </w:r>
      <w:r>
        <w:rPr>
          <w:rFonts w:hint="eastAsia"/>
          <w:color w:val="C00000"/>
        </w:rPr>
        <w:t>5265516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4a95c3b99f4fa5" w:history="1">
        <w:r>
          <w:rPr>
            <w:rStyle w:val="Hyperlink"/>
          </w:rPr>
          <w:t>https://www.20087.com/6/51/MaiYaFenTieDeQianJingQuShi.html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79207022f14ddb" w:history="1">
      <w:r>
        <w:rPr>
          <w:rStyle w:val="Hyperlink"/>
        </w:rPr>
        <w:t>2025-2031年中国麦芽酚铁行业调研与前景趋势报告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MaiYaFenTieDeQianJingQuShi.html" TargetMode="External" Id="Ra24a95c3b99f4fa5" /></Relationships>
</file>

<file path=word/_rels/header2.xml.rels>&#65279;<?xml version="1.0" encoding="utf-8"?><Relationships xmlns="http://schemas.openxmlformats.org/package/2006/relationships"><Relationship Type="http://schemas.openxmlformats.org/officeDocument/2006/relationships/hyperlink" Target="https://www.20087.com/6/51/MaiYaFenTieDeQianJingQuShi.html" TargetMode="External" Id="R3779207022f14d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2025-04-19T03:07:53Z</dcterms:created>
  <dcterms:modified xsi:type="dcterms:W3CDTF">2025-04-19T04:07:53Z</dcterms:modified>
  <dc:subject>2025-2031年中国麦芽酚铁行业调研与前景趋势报告</dc:subject>
  <dc:title>2025-2031年中国麦芽酚铁行业调研与前景趋势报告</dc:title>
  <cp:keywords>2025-2031年中国麦芽酚铁行业调研与前景趋势报告</cp:keywords>
  <dc:description>2025-2031年中国麦芽酚铁行业调研与前景趋势报告</dc:description>
</cp:coreProperties>
</file>