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b9aaf95294d08" w:history="1">
              <w:r>
                <w:rPr>
                  <w:rStyle w:val="Hyperlink"/>
                </w:rPr>
                <w:t>中国保健品零售连锁市场调研与前景趋势分析报告（2025-2031年）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b9aaf95294d08" w:history="1">
              <w:r>
                <w:rPr>
                  <w:rStyle w:val="Hyperlink"/>
                </w:rPr>
                <w:t>中国保健品零售连锁市场调研与前景趋势分析报告（2025-2031年）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b9aaf95294d08" w:history="1">
                <w:r>
                  <w:rPr>
                    <w:rStyle w:val="Hyperlink"/>
                  </w:rPr>
                  <w:t>https://www.20087.com/7/31/BaoJianPinLingShouLianSuoShiChangQianJingFenXi.html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品零售连锁行业在全球范围内经历了一个快速增长的时期，得益于消费者健康意识的提高和对天然、有机产品的偏好。连锁企业通过提供多样化的保健品选择和专业的健康咨询服务，满足了不同消费者群体的需求。同时，数字化转型，包括在线销售平台和移动应用程序的推出，进一步拓宽了市场覆盖面。</w:t>
      </w:r>
      <w:r>
        <w:rPr>
          <w:rFonts w:hint="eastAsia"/>
        </w:rPr>
        <w:br/>
      </w:r>
      <w:r>
        <w:rPr>
          <w:rFonts w:hint="eastAsia"/>
        </w:rPr>
        <w:t>　　未来，保健品零售连锁将更加注重个性化和定制化服务，利用大数据分析消费者的健康数据，提供针对性的健康建议和产品推荐。此外，随着科技的进步，如可穿戴健康监测设备的普及，连锁店将整合这些数据，提供更加全面的健康管理方案。同时，对产品来源和成分的透明度要求将推动供应链的进一步优化，确保产品质量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b9aaf95294d08" w:history="1">
        <w:r>
          <w:rPr>
            <w:rStyle w:val="Hyperlink"/>
          </w:rPr>
          <w:t>中国保健品零售连锁市场调研与前景趋势分析报告（2025-2031年）</w:t>
        </w:r>
      </w:hyperlink>
      <w:r>
        <w:rPr>
          <w:rFonts w:hint="eastAsia"/>
        </w:rPr>
        <w:t>》系统分析了我国保健品零售连锁行业的市场规模、市场需求及价格动态，深入探讨了保健品零售连锁产业链结构与发展特点。报告对保健品零售连锁细分市场进行了详细剖析，基于科学数据预测了市场前景及未来发展趋势，同时聚焦保健品零售连锁重点企业，评估了品牌影响力、市场竞争力及行业集中度变化。通过专业分析与客观洞察，报告为投资者、产业链相关企业及政府决策部门提供了重要参考，是把握保健品零售连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保健品零售连锁产业概述</w:t>
      </w:r>
      <w:r>
        <w:rPr>
          <w:rFonts w:hint="eastAsia"/>
        </w:rPr>
        <w:br/>
      </w:r>
      <w:r>
        <w:rPr>
          <w:rFonts w:hint="eastAsia"/>
        </w:rPr>
        <w:t>　　第一节 保健品零售连锁定义</w:t>
      </w:r>
      <w:r>
        <w:rPr>
          <w:rFonts w:hint="eastAsia"/>
        </w:rPr>
        <w:br/>
      </w:r>
      <w:r>
        <w:rPr>
          <w:rFonts w:hint="eastAsia"/>
        </w:rPr>
        <w:t>　　第二节 保健品零售连锁行业特点</w:t>
      </w:r>
      <w:r>
        <w:rPr>
          <w:rFonts w:hint="eastAsia"/>
        </w:rPr>
        <w:br/>
      </w:r>
      <w:r>
        <w:rPr>
          <w:rFonts w:hint="eastAsia"/>
        </w:rPr>
        <w:t>　　第三节 保健品零售连锁发展历程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2024-2025年中国保健品零售连锁行业运行环境分析</w:t>
      </w:r>
      <w:r>
        <w:rPr>
          <w:rFonts w:hint="eastAsia"/>
        </w:rPr>
        <w:br/>
      </w:r>
      <w:r>
        <w:rPr>
          <w:rFonts w:hint="eastAsia"/>
        </w:rPr>
        <w:t>　　第一节 保健品零售连锁行业经济环境分析</w:t>
      </w:r>
      <w:r>
        <w:rPr>
          <w:rFonts w:hint="eastAsia"/>
        </w:rPr>
        <w:br/>
      </w:r>
      <w:r>
        <w:rPr>
          <w:rFonts w:hint="eastAsia"/>
        </w:rPr>
        <w:t>　　第二节 保健品零售连锁产业政策环境分析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一、保健品零售连锁行业监管体制</w:t>
      </w:r>
      <w:r>
        <w:rPr>
          <w:rFonts w:hint="eastAsia"/>
        </w:rPr>
        <w:br/>
      </w:r>
      <w:r>
        <w:rPr>
          <w:rFonts w:hint="eastAsia"/>
        </w:rPr>
        <w:t>　　　　二、保健品零售连锁行业主要法规政策</w:t>
      </w:r>
      <w:r>
        <w:rPr>
          <w:rFonts w:hint="eastAsia"/>
        </w:rPr>
        <w:br/>
      </w:r>
      <w:r>
        <w:rPr>
          <w:rFonts w:hint="eastAsia"/>
        </w:rPr>
        <w:t>　　第三节 保健品零售连锁产业社会环境分析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2024-2025年全球保健品零售连锁行业发展态势分析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全球保健品零售连锁市场发展现状分析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全球主要国家、地区保健品零售连锁市场现状</w:t>
      </w:r>
      <w:r>
        <w:rPr>
          <w:rFonts w:hint="eastAsia"/>
        </w:rPr>
        <w:br/>
      </w:r>
      <w:r>
        <w:rPr>
          <w:rFonts w:hint="eastAsia"/>
        </w:rPr>
        <w:t>　　第三节 全球保健品零售连锁行业发展趋势预测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中国保健品零售连锁行业发展调研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2019-2024年中国保健品零售连锁行业规模情况</w:t>
      </w:r>
      <w:r>
        <w:rPr>
          <w:rFonts w:hint="eastAsia"/>
        </w:rPr>
        <w:br/>
      </w:r>
      <w:r>
        <w:rPr>
          <w:rFonts w:hint="eastAsia"/>
        </w:rPr>
        <w:t>　　　　一、保健品零售连锁行业市场规模状况</w:t>
      </w:r>
      <w:r>
        <w:rPr>
          <w:rFonts w:hint="eastAsia"/>
        </w:rPr>
        <w:br/>
      </w:r>
      <w:r>
        <w:rPr>
          <w:rFonts w:hint="eastAsia"/>
        </w:rPr>
        <w:t>　　　　二、保健品零售连锁行业单位规模状况</w:t>
      </w:r>
      <w:r>
        <w:rPr>
          <w:rFonts w:hint="eastAsia"/>
        </w:rPr>
        <w:br/>
      </w:r>
      <w:r>
        <w:rPr>
          <w:rFonts w:hint="eastAsia"/>
        </w:rPr>
        <w:t>　　　　三、保健品零售连锁行业人员规模状况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2019-2024年中国保健品零售连锁行业财务能力分析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一、保健品零售连锁行业盈利能力分析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二、保健品零售连锁行业偿债能力分析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三、保健品零售连锁行业营运能力分析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四、保健品零售连锁行业发展能力分析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2024-2025年中国保健品零售连锁行业热点动态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2024-2025年中国保健品零售连锁行业面临的挑战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中国保健品零售连锁行业重点地区市场调研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**地区保健品零售连锁发展现状及趋势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**地区保健品零售连锁发展现状及趋势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**地区保健品零售连锁发展现状及趋势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**地区保健品零售连锁发展现状及趋势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中国保健品零售连锁行业价格走势及影响因素分析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国内保健品零售连锁行业价格回顾</w:t>
      </w:r>
      <w:r>
        <w:rPr>
          <w:rFonts w:hint="eastAsia"/>
        </w:rPr>
        <w:br/>
      </w:r>
      <w:r>
        <w:rPr>
          <w:rFonts w:hint="eastAsia"/>
        </w:rPr>
        <w:t>　　第二节 国内保健品零售连锁行业价格走势预测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国内保健品零售连锁行业价格影响因素分析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中国保健品零售连锁行业客户调研</w:t>
      </w:r>
      <w:r>
        <w:rPr>
          <w:rFonts w:hint="eastAsia"/>
        </w:rPr>
        <w:br/>
      </w:r>
      <w:r>
        <w:rPr>
          <w:rFonts w:hint="eastAsia"/>
        </w:rPr>
        <w:t>　　　　一、保健品零售连锁行业客户偏好调查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二、客户对保健品零售连锁品牌的首要认知渠道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三、保健品零售连锁品牌忠诚度调查</w:t>
      </w:r>
      <w:r>
        <w:rPr>
          <w:rFonts w:hint="eastAsia"/>
        </w:rPr>
        <w:br/>
      </w:r>
      <w:r>
        <w:rPr>
          <w:rFonts w:hint="eastAsia"/>
        </w:rPr>
        <w:t>　　　　四、保健品零售连锁行业客户消费理念调研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中国保健品零售连锁行业重点企业发展调研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中国保健品零售连锁行业竞争格局分析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2025年保健品零售连锁行业集中度分析</w:t>
      </w:r>
      <w:r>
        <w:rPr>
          <w:rFonts w:hint="eastAsia"/>
        </w:rPr>
        <w:br/>
      </w:r>
      <w:r>
        <w:rPr>
          <w:rFonts w:hint="eastAsia"/>
        </w:rPr>
        <w:t>　　　　一、保健品零售连锁市场集中度分析</w:t>
      </w:r>
      <w:r>
        <w:rPr>
          <w:rFonts w:hint="eastAsia"/>
        </w:rPr>
        <w:br/>
      </w:r>
      <w:r>
        <w:rPr>
          <w:rFonts w:hint="eastAsia"/>
        </w:rPr>
        <w:t>　　　　二、保健品零售连锁企业集中度分析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2024-2025年保健品零售连锁行业竞争格局分析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一、保健品零售连锁行业竞争策略分析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二、保健品零售连锁行业竞争格局展望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三、我国保健品零售连锁市场竞争趋势</w:t>
      </w:r>
      <w:r>
        <w:rPr>
          <w:rFonts w:hint="eastAsia"/>
        </w:rPr>
        <w:br/>
      </w:r>
      <w:r>
        <w:rPr>
          <w:rFonts w:hint="eastAsia"/>
        </w:rPr>
        <w:t>　　第三节 保健品零售连锁行业兼并与重组整合分析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一、保健品零售连锁行业兼并与重组整合动态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二、保健品零售连锁行业兼并与重组整合发展趋势预测分析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保健品零售连锁行业投资风险及应对策略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保健品零售连锁行业SWOT模型分析</w:t>
      </w:r>
      <w:r>
        <w:rPr>
          <w:rFonts w:hint="eastAsia"/>
        </w:rPr>
        <w:br/>
      </w:r>
      <w:r>
        <w:rPr>
          <w:rFonts w:hint="eastAsia"/>
        </w:rPr>
        <w:t>　　　　一、保健品零售连锁行业优势分析</w:t>
      </w:r>
      <w:r>
        <w:rPr>
          <w:rFonts w:hint="eastAsia"/>
        </w:rPr>
        <w:br/>
      </w:r>
      <w:r>
        <w:rPr>
          <w:rFonts w:hint="eastAsia"/>
        </w:rPr>
        <w:t>　　　　二、保健品零售连锁行业劣势分析</w:t>
      </w:r>
      <w:r>
        <w:rPr>
          <w:rFonts w:hint="eastAsia"/>
        </w:rPr>
        <w:br/>
      </w:r>
      <w:r>
        <w:rPr>
          <w:rFonts w:hint="eastAsia"/>
        </w:rPr>
        <w:t>　　　　三、保健品零售连锁行业机会分析</w:t>
      </w:r>
      <w:r>
        <w:rPr>
          <w:rFonts w:hint="eastAsia"/>
        </w:rPr>
        <w:br/>
      </w:r>
      <w:r>
        <w:rPr>
          <w:rFonts w:hint="eastAsia"/>
        </w:rPr>
        <w:t>　　　　四、保健品零售连锁行业风险分析</w:t>
      </w:r>
      <w:r>
        <w:rPr>
          <w:rFonts w:hint="eastAsia"/>
        </w:rPr>
        <w:br/>
      </w:r>
      <w:r>
        <w:rPr>
          <w:rFonts w:hint="eastAsia"/>
        </w:rPr>
        <w:t>　　第二节 保健品零售连锁行业投资风险及控制策略分析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一、保健品零售连锁市场风险及控制策略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二、保健品零售连锁行业政策风险及控制策略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三、保健品零售连锁行业经营风险及控制策略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四、保健品零售连锁同业竞争风险及控制策略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五、保健品零售连锁行业其他风险及控制策略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2025-2031年中国保健品零售连锁市场预测及发展建议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2025-2031年中国保健品零售连锁市场预测分析</w:t>
      </w:r>
      <w:r>
        <w:rPr>
          <w:rFonts w:hint="eastAsia"/>
        </w:rPr>
        <w:br/>
      </w:r>
      <w:r>
        <w:rPr>
          <w:rFonts w:hint="eastAsia"/>
        </w:rPr>
        <w:t>　　　　一、中国保健品零售连锁市场前景分析</w:t>
      </w:r>
      <w:r>
        <w:rPr>
          <w:rFonts w:hint="eastAsia"/>
        </w:rPr>
        <w:br/>
      </w:r>
      <w:r>
        <w:rPr>
          <w:rFonts w:hint="eastAsia"/>
        </w:rPr>
        <w:t>　　　　二、中国保健品零售连锁发展趋势预测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2025-2031年中国保健品零售连锁企业发展策略建议</w:t>
      </w:r>
      <w:r>
        <w:rPr>
          <w:rFonts w:hint="eastAsia"/>
        </w:rPr>
        <w:br/>
      </w:r>
      <w:r>
        <w:rPr>
          <w:rFonts w:hint="eastAsia"/>
        </w:rPr>
        <w:t>　　　　一、保健品零售连锁企业融资策略</w:t>
      </w:r>
      <w:r>
        <w:rPr>
          <w:rFonts w:hint="eastAsia"/>
        </w:rPr>
        <w:br/>
      </w:r>
      <w:r>
        <w:rPr>
          <w:rFonts w:hint="eastAsia"/>
        </w:rPr>
        <w:t>　　　　二、保健品零售连锁企业人才策略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2025-2031年中国保健品零售连锁企业营销策略建议</w:t>
      </w:r>
      <w:r>
        <w:rPr>
          <w:rFonts w:hint="eastAsia"/>
        </w:rPr>
        <w:br/>
      </w:r>
      <w:r>
        <w:rPr>
          <w:rFonts w:hint="eastAsia"/>
        </w:rPr>
        <w:t>　　　　一、保健品零售连锁企业定位策略</w:t>
      </w:r>
      <w:r>
        <w:rPr>
          <w:rFonts w:hint="eastAsia"/>
        </w:rPr>
        <w:br/>
      </w:r>
      <w:r>
        <w:rPr>
          <w:rFonts w:hint="eastAsia"/>
        </w:rPr>
        <w:t>　　　　二、保健品零售连锁企业价格策略</w:t>
      </w:r>
      <w:r>
        <w:rPr>
          <w:rFonts w:hint="eastAsia"/>
        </w:rPr>
        <w:br/>
      </w:r>
      <w:r>
        <w:rPr>
          <w:rFonts w:hint="eastAsia"/>
        </w:rPr>
        <w:t>　　　　三、保健品零售连锁企业促销策略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中^智^林^－保健品零售连锁行业研究结论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保健品零售连锁介绍</w:t>
      </w:r>
      <w:r>
        <w:rPr>
          <w:rFonts w:hint="eastAsia"/>
        </w:rPr>
        <w:br/>
      </w:r>
      <w:r>
        <w:rPr>
          <w:rFonts w:hint="eastAsia"/>
        </w:rPr>
        <w:t>　　图表 保健品零售连锁图片</w:t>
      </w:r>
      <w:r>
        <w:rPr>
          <w:rFonts w:hint="eastAsia"/>
        </w:rPr>
        <w:br/>
      </w:r>
      <w:r>
        <w:rPr>
          <w:rFonts w:hint="eastAsia"/>
        </w:rPr>
        <w:t>　　图表 保健品零售连锁产业链调研</w:t>
      </w:r>
      <w:r>
        <w:rPr>
          <w:rFonts w:hint="eastAsia"/>
        </w:rPr>
        <w:br/>
      </w:r>
      <w:r>
        <w:rPr>
          <w:rFonts w:hint="eastAsia"/>
        </w:rPr>
        <w:t>　　图表 保健品零售连锁行业特点</w:t>
      </w:r>
      <w:r>
        <w:rPr>
          <w:rFonts w:hint="eastAsia"/>
        </w:rPr>
        <w:br/>
      </w:r>
      <w:r>
        <w:rPr>
          <w:rFonts w:hint="eastAsia"/>
        </w:rPr>
        <w:t>　　图表 保健品零售连锁政策</w:t>
      </w:r>
      <w:r>
        <w:rPr>
          <w:rFonts w:hint="eastAsia"/>
        </w:rPr>
        <w:br/>
      </w:r>
      <w:r>
        <w:rPr>
          <w:rFonts w:hint="eastAsia"/>
        </w:rPr>
        <w:t>　　图表 保健品零售连锁技术 标准</w:t>
      </w:r>
      <w:r>
        <w:rPr>
          <w:rFonts w:hint="eastAsia"/>
        </w:rPr>
        <w:br/>
      </w:r>
      <w:r>
        <w:rPr>
          <w:rFonts w:hint="eastAsia"/>
        </w:rPr>
        <w:t>　　图表 保健品零售连锁最新消息 动态</w:t>
      </w:r>
      <w:r>
        <w:rPr>
          <w:rFonts w:hint="eastAsia"/>
        </w:rPr>
        <w:br/>
      </w:r>
      <w:r>
        <w:rPr>
          <w:rFonts w:hint="eastAsia"/>
        </w:rPr>
        <w:t>　　图表 保健品零售连锁行业现状</w:t>
      </w:r>
      <w:r>
        <w:rPr>
          <w:rFonts w:hint="eastAsia"/>
        </w:rPr>
        <w:br/>
      </w:r>
      <w:r>
        <w:rPr>
          <w:rFonts w:hint="eastAsia"/>
        </w:rPr>
        <w:t>　　图表 2019-2024年保健品零售连锁行业市场容量统计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2019-2024年中国保健品零售连锁市场规模情况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2019-2024年中国保健品零售连锁销售统计</w:t>
      </w:r>
      <w:r>
        <w:rPr>
          <w:rFonts w:hint="eastAsia"/>
        </w:rPr>
        <w:br/>
      </w:r>
      <w:r>
        <w:rPr>
          <w:rFonts w:hint="eastAsia"/>
        </w:rPr>
        <w:t>　　图表 2019-2024年中国保健品零售连锁利润总额</w:t>
      </w:r>
      <w:r>
        <w:rPr>
          <w:rFonts w:hint="eastAsia"/>
        </w:rPr>
        <w:br/>
      </w:r>
      <w:r>
        <w:rPr>
          <w:rFonts w:hint="eastAsia"/>
        </w:rPr>
        <w:t>　　图表 2019-2024年中国保健品零售连锁企业数量统计</w:t>
      </w:r>
      <w:r>
        <w:rPr>
          <w:rFonts w:hint="eastAsia"/>
        </w:rPr>
        <w:br/>
      </w:r>
      <w:r>
        <w:rPr>
          <w:rFonts w:hint="eastAsia"/>
        </w:rPr>
        <w:t>　　图表 2024年保健品零售连锁成本和利润分析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2019-2024年中国保健品零售连锁行业经营效益分析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2019-2024年中国保健品零售连锁行业发展能力分析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2019-2024年中国保健品零售连锁行业盈利能力分析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2019-2024年中国保健品零售连锁行业运营能力分析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2019-2024年中国保健品零售连锁行业偿债能力分析</w:t>
      </w:r>
      <w:r>
        <w:rPr>
          <w:rFonts w:hint="eastAsia"/>
        </w:rPr>
        <w:br/>
      </w:r>
      <w:r>
        <w:rPr>
          <w:rFonts w:hint="eastAsia"/>
        </w:rPr>
        <w:t>　　图表 保健品零售连锁品牌分析</w:t>
      </w:r>
      <w:r>
        <w:rPr>
          <w:rFonts w:hint="eastAsia"/>
        </w:rPr>
        <w:br/>
      </w:r>
      <w:r>
        <w:rPr>
          <w:rFonts w:hint="eastAsia"/>
        </w:rPr>
        <w:t>　　图表 **地区保健品零售连锁市场规模</w:t>
      </w:r>
      <w:r>
        <w:rPr>
          <w:rFonts w:hint="eastAsia"/>
        </w:rPr>
        <w:br/>
      </w:r>
      <w:r>
        <w:rPr>
          <w:rFonts w:hint="eastAsia"/>
        </w:rPr>
        <w:t>　　图表 **地区保健品零售连锁行业市场需求</w:t>
      </w:r>
      <w:r>
        <w:rPr>
          <w:rFonts w:hint="eastAsia"/>
        </w:rPr>
        <w:br/>
      </w:r>
      <w:r>
        <w:rPr>
          <w:rFonts w:hint="eastAsia"/>
        </w:rPr>
        <w:t>　　图表 **地区保健品零售连锁市场调研</w:t>
      </w:r>
      <w:r>
        <w:rPr>
          <w:rFonts w:hint="eastAsia"/>
        </w:rPr>
        <w:br/>
      </w:r>
      <w:r>
        <w:rPr>
          <w:rFonts w:hint="eastAsia"/>
        </w:rPr>
        <w:t>　　图表 **地区保健品零售连锁行业市场需求分析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**地区保健品零售连锁市场规模</w:t>
      </w:r>
      <w:r>
        <w:rPr>
          <w:rFonts w:hint="eastAsia"/>
        </w:rPr>
        <w:br/>
      </w:r>
      <w:r>
        <w:rPr>
          <w:rFonts w:hint="eastAsia"/>
        </w:rPr>
        <w:t>　　图表 **地区保健品零售连锁行业市场需求</w:t>
      </w:r>
      <w:r>
        <w:rPr>
          <w:rFonts w:hint="eastAsia"/>
        </w:rPr>
        <w:br/>
      </w:r>
      <w:r>
        <w:rPr>
          <w:rFonts w:hint="eastAsia"/>
        </w:rPr>
        <w:t>　　图表 **地区保健品零售连锁市场调研</w:t>
      </w:r>
      <w:r>
        <w:rPr>
          <w:rFonts w:hint="eastAsia"/>
        </w:rPr>
        <w:br/>
      </w:r>
      <w:r>
        <w:rPr>
          <w:rFonts w:hint="eastAsia"/>
        </w:rPr>
        <w:t>　　图表 **地区保健品零售连锁市场需求分析</w:t>
      </w:r>
      <w:r>
        <w:rPr>
          <w:rFonts w:hint="eastAsia"/>
        </w:rPr>
        <w:br/>
      </w:r>
      <w:r>
        <w:rPr>
          <w:rFonts w:hint="eastAsia"/>
        </w:rPr>
        <w:t>　　图表 保健品零售连锁上游发展</w:t>
      </w:r>
      <w:r>
        <w:rPr>
          <w:rFonts w:hint="eastAsia"/>
        </w:rPr>
        <w:br/>
      </w:r>
      <w:r>
        <w:rPr>
          <w:rFonts w:hint="eastAsia"/>
        </w:rPr>
        <w:t>　　图表 保健品零售连锁下游发展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保健品零售连锁企业（一）概况</w:t>
      </w:r>
      <w:r>
        <w:rPr>
          <w:rFonts w:hint="eastAsia"/>
        </w:rPr>
        <w:br/>
      </w:r>
      <w:r>
        <w:rPr>
          <w:rFonts w:hint="eastAsia"/>
        </w:rPr>
        <w:t>　　图表 企业保健品零售连锁业务</w:t>
      </w:r>
      <w:r>
        <w:rPr>
          <w:rFonts w:hint="eastAsia"/>
        </w:rPr>
        <w:br/>
      </w:r>
      <w:r>
        <w:rPr>
          <w:rFonts w:hint="eastAsia"/>
        </w:rPr>
        <w:t>　　图表 保健品零售连锁企业（一）经营情况分析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保健品零售连锁企业（一）盈利能力情况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保健品零售连锁企业（一）偿债能力情况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保健品零售连锁企业（一）运营能力情况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保健品零售连锁企业（一）成长能力情况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保健品零售连锁企业（二）简介</w:t>
      </w:r>
      <w:r>
        <w:rPr>
          <w:rFonts w:hint="eastAsia"/>
        </w:rPr>
        <w:br/>
      </w:r>
      <w:r>
        <w:rPr>
          <w:rFonts w:hint="eastAsia"/>
        </w:rPr>
        <w:t>　　图表 企业保健品零售连锁业务</w:t>
      </w:r>
      <w:r>
        <w:rPr>
          <w:rFonts w:hint="eastAsia"/>
        </w:rPr>
        <w:br/>
      </w:r>
      <w:r>
        <w:rPr>
          <w:rFonts w:hint="eastAsia"/>
        </w:rPr>
        <w:t>　　图表 保健品零售连锁企业（二）经营情况分析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保健品零售连锁企业（二）盈利能力情况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保健品零售连锁企业（二）偿债能力情况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保健品零售连锁企业（二）运营能力情况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保健品零售连锁企业（二）成长能力情况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保健品零售连锁企业（三）概况</w:t>
      </w:r>
      <w:r>
        <w:rPr>
          <w:rFonts w:hint="eastAsia"/>
        </w:rPr>
        <w:br/>
      </w:r>
      <w:r>
        <w:rPr>
          <w:rFonts w:hint="eastAsia"/>
        </w:rPr>
        <w:t>　　图表 企业保健品零售连锁业务</w:t>
      </w:r>
      <w:r>
        <w:rPr>
          <w:rFonts w:hint="eastAsia"/>
        </w:rPr>
        <w:br/>
      </w:r>
      <w:r>
        <w:rPr>
          <w:rFonts w:hint="eastAsia"/>
        </w:rPr>
        <w:t>　　图表 保健品零售连锁企业（三）经营情况分析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保健品零售连锁企业（三）盈利能力情况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保健品零售连锁企业（三）偿债能力情况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保健品零售连锁企业（三）运营能力情况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保健品零售连锁企业（三）成长能力情况</w:t>
      </w:r>
      <w:r>
        <w:rPr>
          <w:rFonts w:hint="eastAsia"/>
        </w:rPr>
        <w:br/>
      </w:r>
      <w:r>
        <w:rPr>
          <w:rFonts w:hint="eastAsia"/>
        </w:rPr>
        <w:t>　　图表 保健品零售连锁企业（四）简介</w:t>
      </w:r>
      <w:r>
        <w:rPr>
          <w:rFonts w:hint="eastAsia"/>
        </w:rPr>
        <w:br/>
      </w:r>
      <w:r>
        <w:rPr>
          <w:rFonts w:hint="eastAsia"/>
        </w:rPr>
        <w:t>　　图表 企业保健品零售连锁业务</w:t>
      </w:r>
      <w:r>
        <w:rPr>
          <w:rFonts w:hint="eastAsia"/>
        </w:rPr>
        <w:br/>
      </w:r>
      <w:r>
        <w:rPr>
          <w:rFonts w:hint="eastAsia"/>
        </w:rPr>
        <w:t>　　图表 保健品零售连锁企业（四）经营情况分析</w:t>
      </w:r>
      <w:r>
        <w:rPr>
          <w:rFonts w:hint="eastAsia"/>
        </w:rPr>
        <w:br/>
      </w:r>
      <w:r>
        <w:rPr>
          <w:rFonts w:hint="eastAsia"/>
        </w:rPr>
        <w:t>　　图表 保健品零售连锁企业（四）盈利能力情况</w:t>
      </w:r>
      <w:r>
        <w:rPr>
          <w:rFonts w:hint="eastAsia"/>
        </w:rPr>
        <w:br/>
      </w:r>
      <w:r>
        <w:rPr>
          <w:rFonts w:hint="eastAsia"/>
        </w:rPr>
        <w:t>　　图表 保健品零售连锁企业（四）偿债能力情况</w:t>
      </w:r>
      <w:r>
        <w:rPr>
          <w:rFonts w:hint="eastAsia"/>
        </w:rPr>
        <w:br/>
      </w:r>
      <w:r>
        <w:rPr>
          <w:rFonts w:hint="eastAsia"/>
        </w:rPr>
        <w:t>　　图表 保健品零售连锁企业（四）运营能力情况</w:t>
      </w:r>
      <w:r>
        <w:rPr>
          <w:rFonts w:hint="eastAsia"/>
        </w:rPr>
        <w:br/>
      </w:r>
      <w:r>
        <w:rPr>
          <w:rFonts w:hint="eastAsia"/>
        </w:rPr>
        <w:t>　　图表 保健品零售连锁企业（四）成长能力情况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保健品零售连锁投资、并购情况</w:t>
      </w:r>
      <w:r>
        <w:rPr>
          <w:rFonts w:hint="eastAsia"/>
        </w:rPr>
        <w:br/>
      </w:r>
      <w:r>
        <w:rPr>
          <w:rFonts w:hint="eastAsia"/>
        </w:rPr>
        <w:t>　　图表 保健品零售连锁优势</w:t>
      </w:r>
      <w:r>
        <w:rPr>
          <w:rFonts w:hint="eastAsia"/>
        </w:rPr>
        <w:br/>
      </w:r>
      <w:r>
        <w:rPr>
          <w:rFonts w:hint="eastAsia"/>
        </w:rPr>
        <w:t>　　图表 保健品零售连锁劣势</w:t>
      </w:r>
      <w:r>
        <w:rPr>
          <w:rFonts w:hint="eastAsia"/>
        </w:rPr>
        <w:br/>
      </w:r>
      <w:r>
        <w:rPr>
          <w:rFonts w:hint="eastAsia"/>
        </w:rPr>
        <w:t>　　图表 保健品零售连锁机会</w:t>
      </w:r>
      <w:r>
        <w:rPr>
          <w:rFonts w:hint="eastAsia"/>
        </w:rPr>
        <w:br/>
      </w:r>
      <w:r>
        <w:rPr>
          <w:rFonts w:hint="eastAsia"/>
        </w:rPr>
        <w:t>　　图表 保健品零售连锁威胁</w:t>
      </w:r>
      <w:r>
        <w:rPr>
          <w:rFonts w:hint="eastAsia"/>
        </w:rPr>
        <w:br/>
      </w:r>
      <w:r>
        <w:rPr>
          <w:rFonts w:hint="eastAsia"/>
        </w:rPr>
        <w:t>　　图表 进入保健品零售连锁行业壁垒</w:t>
      </w:r>
      <w:r>
        <w:rPr>
          <w:rFonts w:hint="eastAsia"/>
        </w:rPr>
        <w:br/>
      </w:r>
      <w:r>
        <w:rPr>
          <w:rFonts w:hint="eastAsia"/>
        </w:rPr>
        <w:t>　　图表 保健品零售连锁发展有利因素</w:t>
      </w:r>
      <w:r>
        <w:rPr>
          <w:rFonts w:hint="eastAsia"/>
        </w:rPr>
        <w:br/>
      </w:r>
      <w:r>
        <w:rPr>
          <w:rFonts w:hint="eastAsia"/>
        </w:rPr>
        <w:t>　　图表 保健品零售连锁发展不利因素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2025-2031年中国保健品零售连锁行业信息化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2025-2031年中国保健品零售连锁行业市场容量预测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2025-2031年中国保健品零售连锁行业市场规模预测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2025-2031年中国保健品零售连锁行业风险</w:t>
      </w:r>
      <w:r>
        <w:rPr>
          <w:rFonts w:hint="eastAsia"/>
        </w:rPr>
        <w:br/>
      </w:r>
      <w:r>
        <w:rPr>
          <w:rFonts w:hint="eastAsia"/>
        </w:rPr>
        <w:t>　　图表 2025-2031年中国保健品零售连锁市场前景分析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2025-2031年中国保健品零售连锁发展趋势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b9aaf95294d08" w:history="1">
        <w:r>
          <w:rPr>
            <w:rStyle w:val="Hyperlink"/>
          </w:rPr>
          <w:t>中国保健品零售连锁市场调研与前景趋势分析报告（2025-2031年）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b9aaf95294d08" w:history="1">
        <w:r>
          <w:rPr>
            <w:rStyle w:val="Hyperlink"/>
          </w:rPr>
          <w:t>https://www.20087.com/7/31/BaoJianPinLingShouLianSuoShiChangQianJingFenXi.html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热点：保健品连锁店有哪些、保健品零售连锁店有哪些、保健品直销公司名单、保健品零售店、保健品代理加盟哪个品牌好、保健品连锁超市、最好卖的保健品有哪些、保健品批发零售、保健品新零售方案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82761966443b1" w:history="1">
      <w:r>
        <w:rPr>
          <w:rStyle w:val="Hyperlink"/>
        </w:rPr>
        <w:t>中国保健品零售连锁市场调研与前景趋势分析报告（2025-2031年）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BaoJianPinLingShouLianSuoShiChangQianJingFenXi.html" TargetMode="External" Id="R9acb9aaf9529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BaoJianPinLingShouLianSuoShiChangQianJingFenXi.html" TargetMode="External" Id="Rc47827619664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2024-11-24T23:36:00Z</dcterms:created>
  <dcterms:modified xsi:type="dcterms:W3CDTF">2024-11-25T00:36:00Z</dcterms:modified>
  <dc:subject>中国保健品零售连锁市场调研与前景趋势分析报告（2025-2031年）</dc:subject>
  <dc:title>中国保健品零售连锁市场调研与前景趋势分析报告（2025-2031年）</dc:title>
  <cp:keywords>中国保健品零售连锁市场调研与前景趋势分析报告（2025-2031年）</cp:keywords>
  <dc:description>中国保健品零售连锁市场调研与前景趋势分析报告（2025-2031年）</dc:description>
</cp:coreProperties>
</file>