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6a19c5d7b4a6d" w:history="1">
              <w:r>
                <w:rPr>
                  <w:rStyle w:val="Hyperlink"/>
                </w:rPr>
                <w:t>2026-2032年中国分子诊断仪器市场研究与行业前景分析报告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6a19c5d7b4a6d" w:history="1">
              <w:r>
                <w:rPr>
                  <w:rStyle w:val="Hyperlink"/>
                </w:rPr>
                <w:t>2026-2032年中国分子诊断仪器市场研究与行业前景分析报告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f6a19c5d7b4a6d" w:history="1">
                <w:r>
                  <w:rPr>
                    <w:rStyle w:val="Hyperlink"/>
                  </w:rPr>
                  <w:t>https://www.20087.com/7/31/FenZiZhenDuanYiQiHangYeQianJingQuShi.html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子诊断仪器是精准医疗的核心支撑平台，已广泛应用于感染性疾病检测、肿瘤基因分型、遗传病筛查及药物基因组学分析。主流设备涵盖实时荧光PCR仪、数字PCR系统、高通量测序仪及微流控核酸分析平台，普遍强调自动化样本处理、多重靶标同步检测与结果可追溯性。近年来，伴随CRISPR等新型检测原理的引入，分子诊断仪器在灵敏度与特异性方面取得显著进步，同时向小型化、一体化方向发展，支持床旁检测（POCT）场景。然而，复杂样本前处理标准化、交叉污染防控及生物信息学分析门槛仍是制约基层普及的关键障碍。</w:t>
      </w:r>
      <w:r>
        <w:rPr>
          <w:rFonts w:hint="eastAsia"/>
        </w:rPr>
        <w:br/>
      </w:r>
      <w:r>
        <w:rPr>
          <w:rFonts w:hint="eastAsia"/>
        </w:rPr>
        <w:t>　　未来，分子诊断仪器将深度融合微流控、人工智能与云平台技术，构建端到端智能诊断生态。市场调研网指出，一方面，全集成“样本进-结果出”芯片将实现核酸提取、扩增与检测的无缝衔接，大幅降低操作复杂度；另一方面，嵌入式AI算法将自动完成原始信号解析、变异注释与临床决策支持，提升结果解读一致性。此外，远程质控与试剂冷链监控系统将保障检测可靠性，尤其适用于资源有限地区。长远而言，分子诊断仪器将不再局限于单一检测功能，而是作为个体健康数据生成节点，与电子健康档案、流行病预警系统及新药研发平台联动，推动医疗模式从“疾病治疗”向“健康预测与干预”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f6a19c5d7b4a6d" w:history="1">
        <w:r>
          <w:rPr>
            <w:rStyle w:val="Hyperlink"/>
          </w:rPr>
          <w:t>2026-2032年中国分子诊断仪器市场研究与行业前景分析报告</w:t>
        </w:r>
      </w:hyperlink>
      <w:r>
        <w:rPr>
          <w:rFonts w:hint="eastAsia"/>
        </w:rPr>
        <w:t>》，2025年分子诊断仪器行业市场规模达 亿元，预计2032年市场规模将达 亿元，期间年均复合增长率（CAGR）达 %。报告系统分析了分子诊断仪器行业的市场运行态势及发展趋势。报告从分子诊断仪器行业基础知识、发展环境入手，结合分子诊断仪器行业运行数据和产业链结构，全面解读分子诊断仪器市场竞争格局及重点企业表现，并基于此对分子诊断仪器行业发展前景作出预测，提供可操作的发展建议。研究采用定性与定量相结合的方法，整合国家统计局、相关协会的权威数据以及一手调研资料，确保结论的准确性和实用性，为分子诊断仪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分子诊断仪器行业概述</w:t>
      </w:r>
      <w:r>
        <w:rPr>
          <w:rFonts w:hint="eastAsia"/>
        </w:rPr>
        <w:br/>
      </w:r>
      <w:r>
        <w:rPr>
          <w:rFonts w:hint="eastAsia"/>
        </w:rPr>
        <w:t>　　第一节 分子诊断仪器定义与分类</w:t>
      </w:r>
      <w:r>
        <w:rPr>
          <w:rFonts w:hint="eastAsia"/>
        </w:rPr>
        <w:br/>
      </w:r>
      <w:r>
        <w:rPr>
          <w:rFonts w:hint="eastAsia"/>
        </w:rPr>
        <w:t>　　第二节 分子诊断仪器应用领域</w:t>
      </w:r>
      <w:r>
        <w:rPr>
          <w:rFonts w:hint="eastAsia"/>
        </w:rPr>
        <w:br/>
      </w:r>
      <w:r>
        <w:rPr>
          <w:rFonts w:hint="eastAsia"/>
        </w:rPr>
        <w:t>　　第三节 分子诊断仪器行业经济指标分析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一、分子诊断仪器行业赢利性评估</w:t>
      </w:r>
      <w:r>
        <w:rPr>
          <w:rFonts w:hint="eastAsia"/>
        </w:rPr>
        <w:br/>
      </w:r>
      <w:r>
        <w:rPr>
          <w:rFonts w:hint="eastAsia"/>
        </w:rPr>
        <w:t>　　　　二、分子诊断仪器行业成长速度分析</w:t>
      </w:r>
      <w:r>
        <w:rPr>
          <w:rFonts w:hint="eastAsia"/>
        </w:rPr>
        <w:br/>
      </w:r>
      <w:r>
        <w:rPr>
          <w:rFonts w:hint="eastAsia"/>
        </w:rPr>
        <w:t>　　　　三、分子诊断仪器附加值提升空间探讨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四、分子诊断仪器行业进入壁垒分析</w:t>
      </w:r>
      <w:r>
        <w:rPr>
          <w:rFonts w:hint="eastAsia"/>
        </w:rPr>
        <w:br/>
      </w:r>
      <w:r>
        <w:rPr>
          <w:rFonts w:hint="eastAsia"/>
        </w:rPr>
        <w:t>　　　　五、分子诊断仪器行业风险性评估</w:t>
      </w:r>
      <w:r>
        <w:rPr>
          <w:rFonts w:hint="eastAsia"/>
        </w:rPr>
        <w:br/>
      </w:r>
      <w:r>
        <w:rPr>
          <w:rFonts w:hint="eastAsia"/>
        </w:rPr>
        <w:t>　　　　六、分子诊断仪器行业周期性分析</w:t>
      </w:r>
      <w:r>
        <w:rPr>
          <w:rFonts w:hint="eastAsia"/>
        </w:rPr>
        <w:br/>
      </w:r>
      <w:r>
        <w:rPr>
          <w:rFonts w:hint="eastAsia"/>
        </w:rPr>
        <w:t>　　　　七、分子诊断仪器行业竞争程度指标</w:t>
      </w:r>
      <w:r>
        <w:rPr>
          <w:rFonts w:hint="eastAsia"/>
        </w:rPr>
        <w:br/>
      </w:r>
      <w:r>
        <w:rPr>
          <w:rFonts w:hint="eastAsia"/>
        </w:rPr>
        <w:t>　　　　八、分子诊断仪器行业成熟度综合分析</w:t>
      </w:r>
      <w:r>
        <w:rPr>
          <w:rFonts w:hint="eastAsia"/>
        </w:rPr>
        <w:br/>
      </w:r>
      <w:r>
        <w:rPr>
          <w:rFonts w:hint="eastAsia"/>
        </w:rPr>
        <w:t>　　第四节 分子诊断仪器产业链及经营模式分析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三、分子诊断仪器销售模式与渠道策略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全球分子诊断仪器市场发展分析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2025-2026年全球分子诊断仪器行业发展分析</w:t>
      </w:r>
      <w:r>
        <w:rPr>
          <w:rFonts w:hint="eastAsia"/>
        </w:rPr>
        <w:br/>
      </w:r>
      <w:r>
        <w:rPr>
          <w:rFonts w:hint="eastAsia"/>
        </w:rPr>
        <w:t>　　　　一、全球分子诊断仪器行业市场规模与趋势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二、全球分子诊断仪器行业发展特点</w:t>
      </w:r>
      <w:r>
        <w:rPr>
          <w:rFonts w:hint="eastAsia"/>
        </w:rPr>
        <w:br/>
      </w:r>
      <w:r>
        <w:rPr>
          <w:rFonts w:hint="eastAsia"/>
        </w:rPr>
        <w:t>　　　　三、全球分子诊断仪器行业竞争格局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主要国家与地区分子诊断仪器市场分析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2026-2032年全球分子诊断仪器行业发展趋势与前景预测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一、分子诊断仪器行业发展趋势</w:t>
      </w:r>
      <w:r>
        <w:rPr>
          <w:rFonts w:hint="eastAsia"/>
        </w:rPr>
        <w:br/>
      </w:r>
      <w:r>
        <w:rPr>
          <w:rFonts w:hint="eastAsia"/>
        </w:rPr>
        <w:t>　　　　二、分子诊断仪器行业发展潜力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中国分子诊断仪器行业市场分析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2025-2026年分子诊断仪器产能与投资动态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一、国内分子诊断仪器产能现状与利用效率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二、分子诊断仪器产能扩张与投资动态分析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2026-2032年分子诊断仪器行业产量统计与趋势预测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一、2020-2025年分子诊断仪器行业产量与增长趋势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1、2020-2025年分子诊断仪器产量及增长趋势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2、2020-2025年分子诊断仪器细分产品产量及份额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二、分子诊断仪器产量影响因素分析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三、2026-2032年分子诊断仪器产量预测</w:t>
      </w:r>
      <w:r>
        <w:rPr>
          <w:rFonts w:hint="eastAsia"/>
        </w:rPr>
        <w:br/>
      </w:r>
      <w:r>
        <w:rPr>
          <w:rFonts w:hint="eastAsia"/>
        </w:rPr>
        <w:t>　　第三节 2026-2032年分子诊断仪器市场需求与销售分析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一、2025-2026年分子诊断仪器行业需求现状</w:t>
      </w:r>
      <w:r>
        <w:rPr>
          <w:rFonts w:hint="eastAsia"/>
        </w:rPr>
        <w:br/>
      </w:r>
      <w:r>
        <w:rPr>
          <w:rFonts w:hint="eastAsia"/>
        </w:rPr>
        <w:t>　　　　二、分子诊断仪器客户群体与需求特点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三、2020-2025年分子诊断仪器行业销售规模分析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四、2026-2032年分子诊断仪器市场增长潜力与规模预测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2025-2026年分子诊断仪器行业技术发展现状及趋势分析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分子诊断仪器行业技术发展现状分析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国内外分子诊断仪器行业技术差距分析及差距形成的主要原因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分子诊断仪器行业技术发展方向、趋势预测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提升分子诊断仪器行业技术能力策略建议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中国分子诊断仪器细分市场分析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一、2025-2026年分子诊断仪器主要细分产品市场现状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分子诊断仪器价格机制与竞争策略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一、2020-2025年分子诊断仪器市场价格走势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分子诊断仪器定价策略与方法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2026-2032年分子诊断仪器价格竞争态势与趋势预测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中国分子诊断仪器行业重点区域市场研究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2025-2026年重点区域分子诊断仪器市场发展概况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二、2020-2025年分子诊断仪器市场需求规模情况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三、2026-2032年分子诊断仪器行业发展潜力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二、2020-2025年分子诊断仪器市场需求规模情况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三、2026-2032年分子诊断仪器行业发展潜力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二、2020-2025年分子诊断仪器市场需求规模情况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三、2026-2032年分子诊断仪器行业发展潜力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二、2020-2025年分子诊断仪器市场需求规模情况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三、2026-2032年分子诊断仪器行业发展潜力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二、2020-2025年分子诊断仪器市场需求规模情况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三、2026-2032年分子诊断仪器行业发展潜力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2020-2025年中国分子诊断仪器行业进出口情况分析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分子诊断仪器行业进口规模与来源分析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一、2020-2025年分子诊断仪器进口规模分析</w:t>
      </w:r>
      <w:r>
        <w:rPr>
          <w:rFonts w:hint="eastAsia"/>
        </w:rPr>
        <w:br/>
      </w:r>
      <w:r>
        <w:rPr>
          <w:rFonts w:hint="eastAsia"/>
        </w:rPr>
        <w:t>　　　　二、分子诊断仪器主要进口来源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分子诊断仪器行业出口规模与目的地分析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一、2020-2025年分子诊断仪器出口规模分析</w:t>
      </w:r>
      <w:r>
        <w:rPr>
          <w:rFonts w:hint="eastAsia"/>
        </w:rPr>
        <w:br/>
      </w:r>
      <w:r>
        <w:rPr>
          <w:rFonts w:hint="eastAsia"/>
        </w:rPr>
        <w:t>　　　　二、分子诊断仪器主要出口目的地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2020-2025年中国分子诊断仪器总体规模与财务指标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中国分子诊断仪器行业总体规模分析</w:t>
      </w:r>
      <w:r>
        <w:rPr>
          <w:rFonts w:hint="eastAsia"/>
        </w:rPr>
        <w:br/>
      </w:r>
      <w:r>
        <w:rPr>
          <w:rFonts w:hint="eastAsia"/>
        </w:rPr>
        <w:t>　　　　一、分子诊断仪器企业数量与结构</w:t>
      </w:r>
      <w:r>
        <w:rPr>
          <w:rFonts w:hint="eastAsia"/>
        </w:rPr>
        <w:br/>
      </w:r>
      <w:r>
        <w:rPr>
          <w:rFonts w:hint="eastAsia"/>
        </w:rPr>
        <w:t>　　　　二、分子诊断仪器从业人员规模</w:t>
      </w:r>
      <w:r>
        <w:rPr>
          <w:rFonts w:hint="eastAsia"/>
        </w:rPr>
        <w:br/>
      </w:r>
      <w:r>
        <w:rPr>
          <w:rFonts w:hint="eastAsia"/>
        </w:rPr>
        <w:t>　　　　三、分子诊断仪器行业资产状况</w:t>
      </w:r>
      <w:r>
        <w:rPr>
          <w:rFonts w:hint="eastAsia"/>
        </w:rPr>
        <w:br/>
      </w:r>
      <w:r>
        <w:rPr>
          <w:rFonts w:hint="eastAsia"/>
        </w:rPr>
        <w:t>　　第二节 中国分子诊断仪器行业财务指标总体分析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分子诊断仪器行业重点企业经营状况分析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分子诊断仪器重点企业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分子诊断仪器领先企业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分子诊断仪器标杆企业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分子诊断仪器代表企业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分子诊断仪器龙头企业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分子诊断仪器重点企业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中国分子诊断仪器行业竞争格局分析</w:t>
      </w:r>
      <w:r>
        <w:rPr>
          <w:rFonts w:hint="eastAsia"/>
        </w:rPr>
        <w:br/>
      </w:r>
      <w:r>
        <w:rPr>
          <w:rFonts w:hint="eastAsia"/>
        </w:rPr>
        <w:t>　　第一节 分子诊断仪器行业竞争格局总览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2025-2026年分子诊断仪器行业竞争力分析</w:t>
      </w:r>
      <w:r>
        <w:rPr>
          <w:rFonts w:hint="eastAsia"/>
        </w:rPr>
        <w:br/>
      </w:r>
      <w:r>
        <w:rPr>
          <w:rFonts w:hint="eastAsia"/>
        </w:rPr>
        <w:t>　　　　一、分子诊断仪器供应商议价能力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四、分子诊断仪器替代品威胁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2020-2025年分子诊断仪器行业企业并购活动分析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2025-2026年分子诊断仪器行业会展与招投标活动分析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一、分子诊断仪器行业会展活动及其市场影响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2026年中国分子诊断仪器企业发展策略分析</w:t>
      </w:r>
      <w:r>
        <w:rPr>
          <w:rFonts w:hint="eastAsia"/>
        </w:rPr>
        <w:br/>
      </w:r>
      <w:r>
        <w:rPr>
          <w:rFonts w:hint="eastAsia"/>
        </w:rPr>
        <w:t>　　第一节 分子诊断仪器市场策略分析</w:t>
      </w:r>
      <w:r>
        <w:rPr>
          <w:rFonts w:hint="eastAsia"/>
        </w:rPr>
        <w:br/>
      </w:r>
      <w:r>
        <w:rPr>
          <w:rFonts w:hint="eastAsia"/>
        </w:rPr>
        <w:t>　　　　一、分子诊断仪器市场定位与拓展策略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二、分子诊断仪器市场细分与目标客户</w:t>
      </w:r>
      <w:r>
        <w:rPr>
          <w:rFonts w:hint="eastAsia"/>
        </w:rPr>
        <w:br/>
      </w:r>
      <w:r>
        <w:rPr>
          <w:rFonts w:hint="eastAsia"/>
        </w:rPr>
        <w:t>　　第二节 分子诊断仪器销售策略分析</w:t>
      </w:r>
      <w:r>
        <w:rPr>
          <w:rFonts w:hint="eastAsia"/>
        </w:rPr>
        <w:br/>
      </w:r>
      <w:r>
        <w:rPr>
          <w:rFonts w:hint="eastAsia"/>
        </w:rPr>
        <w:t>　　　　一、分子诊断仪器销售渠道与网络建设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提高分子诊断仪器企业竞争力建议</w:t>
      </w:r>
      <w:r>
        <w:rPr>
          <w:rFonts w:hint="eastAsia"/>
        </w:rPr>
        <w:br/>
      </w:r>
      <w:r>
        <w:rPr>
          <w:rFonts w:hint="eastAsia"/>
        </w:rPr>
        <w:t>　　　　一、分子诊断仪器技术创新与管理优化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分子诊断仪器品牌战略思考</w:t>
      </w:r>
      <w:r>
        <w:rPr>
          <w:rFonts w:hint="eastAsia"/>
        </w:rPr>
        <w:br/>
      </w:r>
      <w:r>
        <w:rPr>
          <w:rFonts w:hint="eastAsia"/>
        </w:rPr>
        <w:t>　　　　一、分子诊断仪器品牌建设与维护</w:t>
      </w:r>
      <w:r>
        <w:rPr>
          <w:rFonts w:hint="eastAsia"/>
        </w:rPr>
        <w:br/>
      </w:r>
      <w:r>
        <w:rPr>
          <w:rFonts w:hint="eastAsia"/>
        </w:rPr>
        <w:t>　　　　二、分子诊断仪器品牌影响力与市场竞争力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中国分子诊断仪器行业风险与对策</w:t>
      </w:r>
      <w:r>
        <w:rPr>
          <w:rFonts w:hint="eastAsia"/>
        </w:rPr>
        <w:br/>
      </w:r>
      <w:r>
        <w:rPr>
          <w:rFonts w:hint="eastAsia"/>
        </w:rPr>
        <w:t>　　第一节 分子诊断仪器行业SWOT分析</w:t>
      </w:r>
      <w:r>
        <w:rPr>
          <w:rFonts w:hint="eastAsia"/>
        </w:rPr>
        <w:br/>
      </w:r>
      <w:r>
        <w:rPr>
          <w:rFonts w:hint="eastAsia"/>
        </w:rPr>
        <w:t>　　　　一、分子诊断仪器行业优势分析</w:t>
      </w:r>
      <w:r>
        <w:rPr>
          <w:rFonts w:hint="eastAsia"/>
        </w:rPr>
        <w:br/>
      </w:r>
      <w:r>
        <w:rPr>
          <w:rFonts w:hint="eastAsia"/>
        </w:rPr>
        <w:t>　　　　二、分子诊断仪器行业劣势分析</w:t>
      </w:r>
      <w:r>
        <w:rPr>
          <w:rFonts w:hint="eastAsia"/>
        </w:rPr>
        <w:br/>
      </w:r>
      <w:r>
        <w:rPr>
          <w:rFonts w:hint="eastAsia"/>
        </w:rPr>
        <w:t>　　　　三、分子诊断仪器市场机会探索</w:t>
      </w:r>
      <w:r>
        <w:rPr>
          <w:rFonts w:hint="eastAsia"/>
        </w:rPr>
        <w:br/>
      </w:r>
      <w:r>
        <w:rPr>
          <w:rFonts w:hint="eastAsia"/>
        </w:rPr>
        <w:t>　　　　四、分子诊断仪器市场威胁评估</w:t>
      </w:r>
      <w:r>
        <w:rPr>
          <w:rFonts w:hint="eastAsia"/>
        </w:rPr>
        <w:br/>
      </w:r>
      <w:r>
        <w:rPr>
          <w:rFonts w:hint="eastAsia"/>
        </w:rPr>
        <w:t>　　第二节 分子诊断仪器行业风险及对策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2026-2032年中国分子诊断仪器行业前景与发展趋势</w:t>
      </w:r>
      <w:r>
        <w:rPr>
          <w:rFonts w:hint="eastAsia"/>
        </w:rPr>
        <w:br/>
      </w:r>
      <w:r>
        <w:rPr>
          <w:rFonts w:hint="eastAsia"/>
        </w:rPr>
        <w:t>　　第一节 分子诊断仪器行业发展环境分析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2026-2032年分子诊断仪器行业发展趋势与方向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一、分子诊断仪器行业发展方向预测</w:t>
      </w:r>
      <w:r>
        <w:rPr>
          <w:rFonts w:hint="eastAsia"/>
        </w:rPr>
        <w:br/>
      </w:r>
      <w:r>
        <w:rPr>
          <w:rFonts w:hint="eastAsia"/>
        </w:rPr>
        <w:t>　　　　二、分子诊断仪器发展趋势分析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2026-2032年分子诊断仪器行业发展潜力与机遇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一、分子诊断仪器市场发展潜力评估</w:t>
      </w:r>
      <w:r>
        <w:rPr>
          <w:rFonts w:hint="eastAsia"/>
        </w:rPr>
        <w:br/>
      </w:r>
      <w:r>
        <w:rPr>
          <w:rFonts w:hint="eastAsia"/>
        </w:rPr>
        <w:t>　　　　二、分子诊断仪器新兴市场与机遇探索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分子诊断仪器行业研究结论与建议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分子诊断仪器行业发展建议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2020-2025年中国分子诊断仪器市场规模及增长情况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2020-2025年中国分子诊断仪器行业产量及增长趋势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2026-2032年中国分子诊断仪器行业产量预测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2020-2025年中国分子诊断仪器行业市场需求及增长情况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2026-2032年中国分子诊断仪器行业市场需求预测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2020-2025年中国分子诊断仪器行业利润及增长情况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**地区分子诊断仪器市场规模及增长情况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**地区分子诊断仪器行业市场需求情况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**地区分子诊断仪器市场规模及增长情况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**地区分子诊断仪器行业市场需求情况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2020-2025年中国分子诊断仪器行业出口情况分析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2020-2025年中国分子诊断仪器行业产品市场价格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2026-2032年中国分子诊断仪器行业产品市场价格走势预测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分子诊断仪器重点企业经营情况分析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分子诊断仪器重点企业经营情况分析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2026-2032年中国分子诊断仪器市场规模预测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2026-2032年中国分子诊断仪器行业利润预测</w:t>
      </w:r>
      <w:r>
        <w:rPr>
          <w:rFonts w:hint="eastAsia"/>
        </w:rPr>
        <w:br/>
      </w:r>
      <w:r>
        <w:rPr>
          <w:rFonts w:hint="eastAsia"/>
        </w:rPr>
        <w:t>　　图表 2026年分子诊断仪器行业壁垒</w:t>
      </w:r>
      <w:r>
        <w:rPr>
          <w:rFonts w:hint="eastAsia"/>
        </w:rPr>
        <w:br/>
      </w:r>
      <w:r>
        <w:rPr>
          <w:rFonts w:hint="eastAsia"/>
        </w:rPr>
        <w:t>　　图表 2026年分子诊断仪器市场前景分析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2026-2032年中国分子诊断仪器市场需求预测</w:t>
      </w:r>
      <w:r>
        <w:rPr>
          <w:rFonts w:hint="eastAsia"/>
        </w:rPr>
        <w:br/>
      </w:r>
      <w:r>
        <w:rPr>
          <w:rFonts w:hint="eastAsia"/>
        </w:rPr>
        <w:t>　　图表 2026年分子诊断仪器发展趋势预测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6a19c5d7b4a6d" w:history="1">
        <w:r>
          <w:rPr>
            <w:rStyle w:val="Hyperlink"/>
          </w:rPr>
          <w:t>2026-2032年中国分子诊断仪器市场研究与行业前景分析报告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f6a19c5d7b4a6d" w:history="1">
        <w:r>
          <w:rPr>
            <w:rStyle w:val="Hyperlink"/>
          </w:rPr>
          <w:t>https://www.20087.com/7/31/FenZiZhenDuanYiQiHangYeQianJingQuShi.html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热点：cell检测设备、临床诊断、血常规检验机器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bd00872654faa" w:history="1">
      <w:r>
        <w:rPr>
          <w:rStyle w:val="Hyperlink"/>
        </w:rPr>
        <w:t>2026-2032年中国分子诊断仪器市场研究与行业前景分析报告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FenZiZhenDuanYiQiHangYeQianJingQuShi.html" TargetMode="External" Id="R64f6a19c5d7b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FenZiZhenDuanYiQiHangYeQianJingQuShi.html" TargetMode="External" Id="R50fbd0087265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2026-03-06T05:25:11Z</dcterms:created>
  <dcterms:modified xsi:type="dcterms:W3CDTF">2026-03-06T06:25:11Z</dcterms:modified>
  <dc:subject>2026-2032年中国分子诊断仪器市场研究与行业前景分析报告</dc:subject>
  <dc:title>2026-2032年中国分子诊断仪器市场研究与行业前景分析报告</dc:title>
  <cp:keywords>2026-2032年中国分子诊断仪器市场研究与行业前景分析报告</cp:keywords>
  <dc:description>2026-2032年中国分子诊断仪器市场研究与行业前景分析报告</dc:description>
</cp:coreProperties>
</file>