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b91137e284c42" w:history="1">
              <w:r>
                <w:rPr>
                  <w:rStyle w:val="Hyperlink"/>
                </w:rPr>
                <w:t>2025-2031年中国医疗器械电池市场现状调研分析及发展前景报告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b91137e284c42" w:history="1">
              <w:r>
                <w:rPr>
                  <w:rStyle w:val="Hyperlink"/>
                </w:rPr>
                <w:t>2025-2031年中国医疗器械电池市场现状调研分析及发展前景报告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b91137e284c42" w:history="1">
                <w:r>
                  <w:rPr>
                    <w:rStyle w:val="Hyperlink"/>
                  </w:rPr>
                  <w:t>https://www.20087.com/7/81/YiLiaoQiXieDianChiHangYeQianJing.html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电池是医疗器械中的重要能源供应部件。随着医疗器械的便携化、智能化趋势以及电池技术的不断进步，医疗器械电池的性能也在持续提升。目前，市场上的医疗器械电池已经能够实现长时间、稳定的供电效果，并且具备安全性高、寿命长等特点。</w:t>
      </w:r>
      <w:r>
        <w:rPr>
          <w:rFonts w:hint="eastAsia"/>
        </w:rPr>
        <w:br/>
      </w:r>
      <w:r>
        <w:rPr>
          <w:rFonts w:hint="eastAsia"/>
        </w:rPr>
        <w:t>　　未来，医疗器械电池将继续向高能量密度、快速充电等方向发展。一方面，为了满足医疗器械对长时间、稳定供电的需求，医疗器械电池的能量密度将不断提高；另一方面，为了缩短充电时间、提高使用效率，医疗器械电池的充电速度也将不断提升。同时，随着新材料和新技术的应用，医疗器械电池的安全性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b91137e284c42" w:history="1">
        <w:r>
          <w:rPr>
            <w:rStyle w:val="Hyperlink"/>
          </w:rPr>
          <w:t>2025-2031年中国医疗器械电池市场现状调研分析及发展前景报告</w:t>
        </w:r>
      </w:hyperlink>
      <w:r>
        <w:rPr>
          <w:rFonts w:hint="eastAsia"/>
        </w:rPr>
        <w:t>》系统分析了医疗器械电池行业的市场规模、供需状况及竞争格局，重点解读了重点医疗器械电池企业的经营表现。报告结合医疗器械电池技术现状与未来方向，科学预测了行业发展趋势，并通过SWOT分析揭示了医疗器械电池市场机遇与潜在风险。市场调研网发布的《</w:t>
      </w:r>
      <w:hyperlink r:id="Rd8cb91137e284c42" w:history="1">
        <w:r>
          <w:rPr>
            <w:rStyle w:val="Hyperlink"/>
          </w:rPr>
          <w:t>2025-2031年中国医疗器械电池市场现状调研分析及发展前景报告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中国不同产品类型医疗器械电池增长趋势2020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锂离子（Li-Ion）电池</w:t>
      </w:r>
      <w:r>
        <w:rPr>
          <w:rFonts w:hint="eastAsia"/>
        </w:rPr>
        <w:br/>
      </w:r>
      <w:r>
        <w:rPr>
          <w:rFonts w:hint="eastAsia"/>
        </w:rPr>
        <w:t>　　　　1.2.3 镍镉 （Ni-Cd） 电池</w:t>
      </w:r>
      <w:r>
        <w:rPr>
          <w:rFonts w:hint="eastAsia"/>
        </w:rPr>
        <w:br/>
      </w:r>
      <w:r>
        <w:rPr>
          <w:rFonts w:hint="eastAsia"/>
        </w:rPr>
        <w:t>　　　　1.2.4 镍氢 （Nimh） 电池</w:t>
      </w:r>
      <w:r>
        <w:rPr>
          <w:rFonts w:hint="eastAsia"/>
        </w:rPr>
        <w:br/>
      </w:r>
      <w:r>
        <w:rPr>
          <w:rFonts w:hint="eastAsia"/>
        </w:rPr>
        <w:t>　　　　1.2.5 碱锰电池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从不同应用，医疗器械电池主要包括如下几个方面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中国不同应用医疗器械电池增长趋势2020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病人监护设备</w:t>
      </w:r>
      <w:r>
        <w:rPr>
          <w:rFonts w:hint="eastAsia"/>
        </w:rPr>
        <w:br/>
      </w:r>
      <w:r>
        <w:rPr>
          <w:rFonts w:hint="eastAsia"/>
        </w:rPr>
        <w:t>　　　　1.3.3 一般医疗器械</w:t>
      </w:r>
      <w:r>
        <w:rPr>
          <w:rFonts w:hint="eastAsia"/>
        </w:rPr>
        <w:br/>
      </w:r>
      <w:r>
        <w:rPr>
          <w:rFonts w:hint="eastAsia"/>
        </w:rPr>
        <w:t>　　　　1.3.4 家庭保健设备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中国医疗器械电池发展现状及未来趋势（2020-2031）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中国市场医疗器械电池收入及增长率（2020-2031）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中国市场医疗器械电池销量及增长率（2020-2031）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中国市场主要医疗器械电池厂商分析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中国市场主要厂商医疗器械电池销量及市场占有率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中国市场主要厂商医疗器械电池销量（2020-2025）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中国市场主要厂商医疗器械电池收入及市场占有率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中国市场主要厂商医疗器械电池收入（2020-2025）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中国市场主要厂商医疗器械电池收入市场份额（2020-2025）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2025年中国市场主要厂商医疗器械电池收入排名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中国市场主要厂商医疗器械电池价格（2020-2025）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中国市场主要厂商医疗器械电池总部及产地分布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中国市场主要厂商成立时间及医疗器械电池商业化日期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中国市场主要厂商医疗器械电池产品类型及应用</w:t>
      </w:r>
      <w:r>
        <w:rPr>
          <w:rFonts w:hint="eastAsia"/>
        </w:rPr>
        <w:br/>
      </w:r>
      <w:r>
        <w:rPr>
          <w:rFonts w:hint="eastAsia"/>
        </w:rPr>
        <w:t>　　2.7 医疗器械电池行业集中度、竞争程度分析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医疗器械电池行业集中度分析：2025年中国Top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中国市场医疗器械电池第一梯队、第二梯队和第三梯队厂商（品牌）及2025年市场份额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不同产品类型医疗器械电池分析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中国市场不同产品类型医疗器械电池销量（2020-2031）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中国市场不同产品类型医疗器械电池销量及市场份额（2020-2025）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中国市场不同产品类型医疗器械电池销量预测（2025-2031）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中国市场不同产品类型医疗器械电池规模（2020-2031）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中国市场不同产品类型医疗器械电池规模及市场份额（2020-2025）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中国市场不同产品类型医疗器械电池规模预测（2025-2031）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中国市场不同产品类型医疗器械电池价格走势（2020-2031）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不同应用医疗器械电池分析</w:t>
      </w:r>
      <w:r>
        <w:rPr>
          <w:rFonts w:hint="eastAsia"/>
        </w:rPr>
        <w:br/>
      </w:r>
      <w:r>
        <w:rPr>
          <w:rFonts w:hint="eastAsia"/>
        </w:rPr>
        <w:t>　　5.1 中国市场不同应用医疗器械电池销量（2020-2031）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中国市场不同应用医疗器械电池销量及市场份额（2020-2025）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中国市场不同应用医疗器械电池销量预测（2025-2031）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中国市场不同应用医疗器械电池规模（2020-2031）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中国市场不同应用医疗器械电池规模及市场份额（2020-2025）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中国市场不同应用医疗器械电池规模预测（2025-2031）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中国市场不同应用医疗器械电池价格走势（2020-2031）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医疗器械电池行业发展分析---发展趋势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医疗器械电池行业发展分析---厂商壁垒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医疗器械电池行业发展分析---驱动因素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医疗器械电池行业发展分析---制约因素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医疗器械电池中国企业SWOT分析</w:t>
      </w:r>
      <w:r>
        <w:rPr>
          <w:rFonts w:hint="eastAsia"/>
        </w:rPr>
        <w:br/>
      </w:r>
      <w:r>
        <w:rPr>
          <w:rFonts w:hint="eastAsia"/>
        </w:rPr>
        <w:t>　　6.6 医疗器械电池行业发展分析---行业政策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医疗器械电池行业产业链简介</w:t>
      </w:r>
      <w:r>
        <w:rPr>
          <w:rFonts w:hint="eastAsia"/>
        </w:rPr>
        <w:br/>
      </w:r>
      <w:r>
        <w:rPr>
          <w:rFonts w:hint="eastAsia"/>
        </w:rPr>
        <w:t>　　7.2 医疗器械电池产业链分析-上游</w:t>
      </w:r>
      <w:r>
        <w:rPr>
          <w:rFonts w:hint="eastAsia"/>
        </w:rPr>
        <w:br/>
      </w:r>
      <w:r>
        <w:rPr>
          <w:rFonts w:hint="eastAsia"/>
        </w:rPr>
        <w:t>　　7.3 医疗器械电池产业链分析-中游</w:t>
      </w:r>
      <w:r>
        <w:rPr>
          <w:rFonts w:hint="eastAsia"/>
        </w:rPr>
        <w:br/>
      </w:r>
      <w:r>
        <w:rPr>
          <w:rFonts w:hint="eastAsia"/>
        </w:rPr>
        <w:t>　　7.4 医疗器械电池产业链分析-下游</w:t>
      </w:r>
      <w:r>
        <w:rPr>
          <w:rFonts w:hint="eastAsia"/>
        </w:rPr>
        <w:br/>
      </w:r>
      <w:r>
        <w:rPr>
          <w:rFonts w:hint="eastAsia"/>
        </w:rPr>
        <w:t>　　7.5 医疗器械电池行业采购模式</w:t>
      </w:r>
      <w:r>
        <w:rPr>
          <w:rFonts w:hint="eastAsia"/>
        </w:rPr>
        <w:br/>
      </w:r>
      <w:r>
        <w:rPr>
          <w:rFonts w:hint="eastAsia"/>
        </w:rPr>
        <w:t>　　7.6 医疗器械电池行业生产模式</w:t>
      </w:r>
      <w:r>
        <w:rPr>
          <w:rFonts w:hint="eastAsia"/>
        </w:rPr>
        <w:br/>
      </w:r>
      <w:r>
        <w:rPr>
          <w:rFonts w:hint="eastAsia"/>
        </w:rPr>
        <w:t>　　7.7 医疗器械电池行业销售模式及销售渠道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中国本土医疗器械电池产能、产量分析</w:t>
      </w:r>
      <w:r>
        <w:rPr>
          <w:rFonts w:hint="eastAsia"/>
        </w:rPr>
        <w:br/>
      </w:r>
      <w:r>
        <w:rPr>
          <w:rFonts w:hint="eastAsia"/>
        </w:rPr>
        <w:t>　　8.1 中国医疗器械电池供需现状及预测（2020-2031）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中国医疗器械电池产能、产量、产能利用率及发展趋势（2020-2031）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中国医疗器械电池产量、市场需求量及发展趋势（2020-2031）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中国医疗器械电池进出口分析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中国市场医疗器械电池主要进口来源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中国市场医疗器械电池主要出口目的地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不同产品类型医疗器械电池市场规模2020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不同应用医疗器械电池市场规模2020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中国市场主要厂商医疗器械电池销量（2020-2025）&amp;（千件）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中国市场主要厂商医疗器械电池收入（2020-2025）&amp;（万元）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中国市场主要厂商医疗器械电池收入份额（2020-2025）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2025年中国主要生产商医疗器械电池收入排名（万元）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中国市场主要厂商医疗器械电池价格（2020-2025）&amp;（元/件）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中国市场主要厂商医疗器械电池总部及产地分布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中国市场主要厂商成立时间及医疗器械电池商业化日期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中国市场主要厂商医疗器械电池产品类型及应用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2025年中国市场医疗器械电池主要厂商市场地位（第一梯队、第二梯队和第三梯队）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医疗器械电池市场投资、并购等现状分析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医疗器械电池生产基地、总部、竞争对手及市场地位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医疗器械电池销量（千件）、收入（万元）、价格（元/件）及毛利率（2020-2025）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中国市场不同产品类型医疗器械电池销量（2020-2025）&amp;（千件）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中国市场不同产品类型医疗器械电池销量预测（2025-2031）&amp;（千件）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中国市场不同产品类型医疗器械电池销量市场份额预测（2025-2031）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中国市场不同产品类型医疗器械电池规模（2020-2025）&amp;（万元）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中国市场不同产品类型医疗器械电池规模市场份额（2020-2025）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中国市场不同产品类型医疗器械电池规模预测（2025-2031）&amp;（万元）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中国市场不同产品类型医疗器械电池规模市场份额预测（2025-2031）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中国市场不同应用医疗器械电池销量（2020-2025）&amp;（千件）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中国市场不同应用医疗器械电池销量预测（2025-2031）&amp;（千件）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中国市场不同应用医疗器械电池销量市场份额预测（2025-2031）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中国市场不同应用医疗器械电池规模（2020-2025）&amp;（万元）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中国市场不同应用医疗器械电池规模市场份额（2020-2025）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中国市场不同应用医疗器械电池规模预测（2025-2031）&amp;（万元）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中国市场不同应用医疗器械电池规模市场份额预测（2025-2031）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医疗器械电池行业发展分析---发展趋势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医疗器械电池行业发展分析---厂商壁垒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医疗器械电池行业发展分析---驱动因素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医疗器械电池行业发展分析---制约因素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医疗器械电池行业相关重点政策一览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医疗器械电池行业供应链分析</w:t>
      </w:r>
      <w:r>
        <w:rPr>
          <w:rFonts w:hint="eastAsia"/>
        </w:rPr>
        <w:br/>
      </w:r>
      <w:r>
        <w:rPr>
          <w:rFonts w:hint="eastAsia"/>
        </w:rPr>
        <w:t>　　表 101： 医疗器械电池上游原料供应商</w:t>
      </w:r>
      <w:r>
        <w:rPr>
          <w:rFonts w:hint="eastAsia"/>
        </w:rPr>
        <w:br/>
      </w:r>
      <w:r>
        <w:rPr>
          <w:rFonts w:hint="eastAsia"/>
        </w:rPr>
        <w:t>　　表 102： 医疗器械电池行业主要下游客户</w:t>
      </w:r>
      <w:r>
        <w:rPr>
          <w:rFonts w:hint="eastAsia"/>
        </w:rPr>
        <w:br/>
      </w:r>
      <w:r>
        <w:rPr>
          <w:rFonts w:hint="eastAsia"/>
        </w:rPr>
        <w:t>　　表 103： 医疗器械电池典型经销商</w:t>
      </w:r>
      <w:r>
        <w:rPr>
          <w:rFonts w:hint="eastAsia"/>
        </w:rPr>
        <w:br/>
      </w:r>
      <w:r>
        <w:rPr>
          <w:rFonts w:hint="eastAsia"/>
        </w:rPr>
        <w:t>　　表 104： 中国医疗器械电池产量、销量、进口量及出口量（2020-2025）&amp;（千件）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105： 中国医疗器械电池产量、销量、进口量及出口量预测（2025-2031）&amp;（千件）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中国市场医疗器械电池主要进口来源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中国市场医疗器械电池主要出口目的地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中国不同产品类型医疗器械电池市场规模市场份额2024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锂离子（Li-Ion）电池产品图片</w:t>
      </w:r>
      <w:r>
        <w:rPr>
          <w:rFonts w:hint="eastAsia"/>
        </w:rPr>
        <w:br/>
      </w:r>
      <w:r>
        <w:rPr>
          <w:rFonts w:hint="eastAsia"/>
        </w:rPr>
        <w:t>　　图 4： 镍镉 （Ni-Cd） 电池产品图片</w:t>
      </w:r>
      <w:r>
        <w:rPr>
          <w:rFonts w:hint="eastAsia"/>
        </w:rPr>
        <w:br/>
      </w:r>
      <w:r>
        <w:rPr>
          <w:rFonts w:hint="eastAsia"/>
        </w:rPr>
        <w:t>　　图 5： 镍氢 （Nimh） 电池产品图片</w:t>
      </w:r>
      <w:r>
        <w:rPr>
          <w:rFonts w:hint="eastAsia"/>
        </w:rPr>
        <w:br/>
      </w:r>
      <w:r>
        <w:rPr>
          <w:rFonts w:hint="eastAsia"/>
        </w:rPr>
        <w:t>　　图 6： 碱锰电池产品图片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中国不同应用医疗器械电池市场份额2024 VS 2025</w:t>
      </w:r>
      <w:r>
        <w:rPr>
          <w:rFonts w:hint="eastAsia"/>
        </w:rPr>
        <w:br/>
      </w:r>
      <w:r>
        <w:rPr>
          <w:rFonts w:hint="eastAsia"/>
        </w:rPr>
        <w:t>　　图 9： 病人监护设备</w:t>
      </w:r>
      <w:r>
        <w:rPr>
          <w:rFonts w:hint="eastAsia"/>
        </w:rPr>
        <w:br/>
      </w:r>
      <w:r>
        <w:rPr>
          <w:rFonts w:hint="eastAsia"/>
        </w:rPr>
        <w:t>　　图 10： 一般医疗器械</w:t>
      </w:r>
      <w:r>
        <w:rPr>
          <w:rFonts w:hint="eastAsia"/>
        </w:rPr>
        <w:br/>
      </w:r>
      <w:r>
        <w:rPr>
          <w:rFonts w:hint="eastAsia"/>
        </w:rPr>
        <w:t>　　图 11： 家庭保健设备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中国市场医疗器械电池市场规模，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中国市场医疗器械电池收入及增长率（2020-2031）&amp;（万元）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2025年中国市场主要厂商医疗器械电池销量市场份额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2025年中国市场主要厂商医疗器械电池收入市场份额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2025年中国市场前五大厂商医疗器械电池市场份额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2025年中国市场医疗器械电池第一梯队、第二梯队和第三梯队厂商（品牌）及市场份额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中国市场不同产品类型医疗器械电池价格走势（2020-2031）&amp;（元/件）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中国市场不同应用医疗器械电池价格走势（2020-2031）&amp;（元/件）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医疗器械电池中国企业SWOT分析</w:t>
      </w:r>
      <w:r>
        <w:rPr>
          <w:rFonts w:hint="eastAsia"/>
        </w:rPr>
        <w:br/>
      </w:r>
      <w:r>
        <w:rPr>
          <w:rFonts w:hint="eastAsia"/>
        </w:rPr>
        <w:t>　　图 23： 医疗器械电池产业链</w:t>
      </w:r>
      <w:r>
        <w:rPr>
          <w:rFonts w:hint="eastAsia"/>
        </w:rPr>
        <w:br/>
      </w:r>
      <w:r>
        <w:rPr>
          <w:rFonts w:hint="eastAsia"/>
        </w:rPr>
        <w:t>　　图 24： 医疗器械电池行业采购模式分析</w:t>
      </w:r>
      <w:r>
        <w:rPr>
          <w:rFonts w:hint="eastAsia"/>
        </w:rPr>
        <w:br/>
      </w:r>
      <w:r>
        <w:rPr>
          <w:rFonts w:hint="eastAsia"/>
        </w:rPr>
        <w:t>　　图 25： 医疗器械电池行业生产模式分析</w:t>
      </w:r>
      <w:r>
        <w:rPr>
          <w:rFonts w:hint="eastAsia"/>
        </w:rPr>
        <w:br/>
      </w:r>
      <w:r>
        <w:rPr>
          <w:rFonts w:hint="eastAsia"/>
        </w:rPr>
        <w:t>　　图 26： 医疗器械电池行业销售模式分析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中国医疗器械电池产能、产量、产能利用率及发展趋势（2020-2031）&amp;（千件）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中国医疗器械电池产量、市场需求量及发展趋势（2020-2031）&amp;（千件）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b91137e284c42" w:history="1">
        <w:r>
          <w:rPr>
            <w:rStyle w:val="Hyperlink"/>
          </w:rPr>
          <w:t>2025-2031年中国医疗器械电池市场现状调研分析及发展前景报告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b91137e284c42" w:history="1">
        <w:r>
          <w:rPr>
            <w:rStyle w:val="Hyperlink"/>
          </w:rPr>
          <w:t>https://www.20087.com/7/81/YiLiaoQiXieDianChiHangYeQianJing.html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开一家医疗器械加盟店、医疗器械电池需要什么认证、医疗器械三类目录大全、医疗器械电池厂家、医疗器械行业前景、医疗器械电池供应商可以做13485吗、开医疗器械店需要投资多少钱、医疗器械电池要求标准、中国医疗器械行业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db77948ea4b1d" w:history="1">
      <w:r>
        <w:rPr>
          <w:rStyle w:val="Hyperlink"/>
        </w:rPr>
        <w:t>2025-2031年中国医疗器械电池市场现状调研分析及发展前景报告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iLiaoQiXieDianChiHangYeQianJing.html" TargetMode="External" Id="Rd8cb91137e28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iLiaoQiXieDianChiHangYeQianJing.html" TargetMode="External" Id="Rb40db77948ea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2025-04-28T07:08:00Z</dcterms:created>
  <dcterms:modified xsi:type="dcterms:W3CDTF">2025-04-28T08:08:00Z</dcterms:modified>
  <dc:subject>2025-2031年中国医疗器械电池市场现状调研分析及发展前景报告</dc:subject>
  <dc:title>2025-2031年中国医疗器械电池市场现状调研分析及发展前景报告</dc:title>
  <cp:keywords>2025-2031年中国医疗器械电池市场现状调研分析及发展前景报告</cp:keywords>
  <dc:description>2025-2031年中国医疗器械电池市场现状调研分析及发展前景报告</dc:description>
</cp:coreProperties>
</file>