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28e412e9244b3" w:history="1">
              <w:r>
                <w:rPr>
                  <w:rStyle w:val="Hyperlink"/>
                </w:rPr>
                <w:t>2026-2032年中国头孢类药物发展现状与行业前景分析报告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28e412e9244b3" w:history="1">
              <w:r>
                <w:rPr>
                  <w:rStyle w:val="Hyperlink"/>
                </w:rPr>
                <w:t>2026-2032年中国头孢类药物发展现状与行业前景分析报告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28e412e9244b3" w:history="1">
                <w:r>
                  <w:rPr>
                    <w:rStyle w:val="Hyperlink"/>
                  </w:rPr>
                  <w:t>https://www.20087.com/7/51/TouBaoLeiYaoWuXianZhuangYuQianJingFenXi.html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类药物是一类广谱β-内酰胺类抗生素，通过抑制细菌细胞壁合成发挥杀菌作用，按代际分为第一至第五代，临床用于治疗呼吸道、泌尿道、皮肤及术后感染等。目前，头孢类药物主流品种包括头孢呋辛、头孢曲松、头孢哌酮/舒巴坦等，强调高抗菌活性、良好药代动力学特性（如血脑屏障穿透能力）及对β-内酰胺酶的稳定性。在围手术期预防用药中，头孢唑林为常用选择；在重症感染中，含酶抑制剂复方制剂可覆盖产ESBL菌株。然而，细菌耐药性持续上升（如MRSA、CRE对多数头孢天然耐药），且部分患者存在交叉过敏风险，限制临床使用窗口。此外，原料药生产涉及高污染发酵与溶媒回收，环保合规成本高。</w:t>
      </w:r>
      <w:r>
        <w:rPr>
          <w:rFonts w:hint="eastAsia"/>
        </w:rPr>
        <w:br/>
      </w:r>
      <w:r>
        <w:rPr>
          <w:rFonts w:hint="eastAsia"/>
        </w:rPr>
        <w:t>　　未来，头孢类药物将向耐药突破、精准给药与绿色合成方向演进。市场调研网指出，头孢（如第五代头孢洛林）扩展抗MRSA活性；前药设计提升口服生物利用度。在应用层面，伴随诊断技术（如快速耐药基因检测）将指导个体化选药；智能输注泵实现血药浓度闭环调控。在制造端，酶法合成替代化学裂解，减少三废排放；连续流微反应器提升收率与安全性。尽管面临新型抗生素竞争，但在合理用药与耐药防控体系支撑下，具备高靶向性、低生态负荷与循证支持的新一代头孢类药物，仍将在抗感染治疗中保有重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428e412e9244b3" w:history="1">
        <w:r>
          <w:rPr>
            <w:rStyle w:val="Hyperlink"/>
          </w:rPr>
          <w:t>2026-2032年中国头孢类药物发展现状与行业前景分析报告</w:t>
        </w:r>
      </w:hyperlink>
      <w:r>
        <w:rPr>
          <w:rFonts w:hint="eastAsia"/>
        </w:rPr>
        <w:t>》，2025年头孢类药物行业市场规模达 亿元，预计2032年市场规模将达 亿元，期间年均复合增长率（CAGR）达 %。报告基于权威机构和相关协会的详实数据资料，系统分析了头孢类药物行业的市场规模、竞争格局及技术发展现状，并对头孢类药物未来趋势作出科学预测。报告梳理了头孢类药物产业链结构、消费需求变化和价格波动情况，重点评估了头孢类药物重点企业的市场表现与竞争态势，同时客观分析了头孢类药物技术创新方向、市场机遇及潜在风险。通过翔实的数据支持和直观的图表展示，为相关企业及投资者提供了可靠的决策参考，帮助把握头孢类药物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头孢类药物行业界定</w:t>
      </w:r>
      <w:r>
        <w:rPr>
          <w:rFonts w:hint="eastAsia"/>
        </w:rPr>
        <w:br/>
      </w:r>
      <w:r>
        <w:rPr>
          <w:rFonts w:hint="eastAsia"/>
        </w:rPr>
        <w:t>　　第一节 头孢类药物行业定义</w:t>
      </w:r>
      <w:r>
        <w:rPr>
          <w:rFonts w:hint="eastAsia"/>
        </w:rPr>
        <w:br/>
      </w:r>
      <w:r>
        <w:rPr>
          <w:rFonts w:hint="eastAsia"/>
        </w:rPr>
        <w:t>　　第二节 头孢类药物行业特点分析</w:t>
      </w:r>
      <w:r>
        <w:rPr>
          <w:rFonts w:hint="eastAsia"/>
        </w:rPr>
        <w:br/>
      </w:r>
      <w:r>
        <w:rPr>
          <w:rFonts w:hint="eastAsia"/>
        </w:rPr>
        <w:t>　　第三节 头孢类药物产业链分析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中国头孢类药物行业发展环境分析</w:t>
      </w:r>
      <w:r>
        <w:rPr>
          <w:rFonts w:hint="eastAsia"/>
        </w:rPr>
        <w:br/>
      </w:r>
      <w:r>
        <w:rPr>
          <w:rFonts w:hint="eastAsia"/>
        </w:rPr>
        <w:t>　　第一节 头孢类药物行业经济环境分析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2025-2026年中国头孢类药物技术发展研究</w:t>
      </w:r>
      <w:r>
        <w:rPr>
          <w:rFonts w:hint="eastAsia"/>
        </w:rPr>
        <w:br/>
      </w:r>
      <w:r>
        <w:rPr>
          <w:rFonts w:hint="eastAsia"/>
        </w:rPr>
        <w:t>　　第一节 当前头孢类药物技术发展现状</w:t>
      </w:r>
      <w:r>
        <w:rPr>
          <w:rFonts w:hint="eastAsia"/>
        </w:rPr>
        <w:br/>
      </w:r>
      <w:r>
        <w:rPr>
          <w:rFonts w:hint="eastAsia"/>
        </w:rPr>
        <w:t>　　第二节 国内外头孢类药物技术差异与原因</w:t>
      </w:r>
      <w:r>
        <w:rPr>
          <w:rFonts w:hint="eastAsia"/>
        </w:rPr>
        <w:br/>
      </w:r>
      <w:r>
        <w:rPr>
          <w:rFonts w:hint="eastAsia"/>
        </w:rPr>
        <w:t>　　第三节 头孢类药物技术创新与发展趋势预测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技术进步对头孢类药物行业的影响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2026年全球头孢类药物行业市场运行形势分析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2026年全球头孢类药物行业发展概况</w:t>
      </w:r>
      <w:r>
        <w:rPr>
          <w:rFonts w:hint="eastAsia"/>
        </w:rPr>
        <w:br/>
      </w:r>
      <w:r>
        <w:rPr>
          <w:rFonts w:hint="eastAsia"/>
        </w:rPr>
        <w:t>　　第二节 全球头孢类药物行业发展走势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二、全球头孢类药物行业市场分布情况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三、全球头孢类药物行业发展趋势分析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全球头孢类药物行业重点国家和区域分析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中国头孢类药物行业发展调研</w:t>
      </w:r>
      <w:r>
        <w:rPr>
          <w:rFonts w:hint="eastAsia"/>
        </w:rPr>
        <w:br/>
      </w:r>
      <w:r>
        <w:rPr>
          <w:rFonts w:hint="eastAsia"/>
        </w:rPr>
        <w:t>　　第一节 中国头孢类药物市场现状分析</w:t>
      </w:r>
      <w:r>
        <w:rPr>
          <w:rFonts w:hint="eastAsia"/>
        </w:rPr>
        <w:br/>
      </w:r>
      <w:r>
        <w:rPr>
          <w:rFonts w:hint="eastAsia"/>
        </w:rPr>
        <w:t>　　第二节 中国头孢类药物行业产量情况分析及预测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一、头孢类药物总体产能规模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三、2020-2025年中国头孢类药物行业产量统计分析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二、头孢类药物生产区域分布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三、2026-2032年中国头孢类药物行业产量预测分析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中国头孢类药物市场需求分析及预测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一、中国头孢类药物市场需求特点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二、2020-2025年中国头孢类药物市场需求量统计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三、2026-2032年中国头孢类药物市场需求量预测分析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头孢类药物行业细分产品市场调研分析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2020-2025年中国头孢类药物行业重点地区调研分析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一、中国头孢类药物行业重点区域市场结构调研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二、**地区头孢类药物市场调研分析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三、**地区头孢类药物市场调研分析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四、**地区头孢类药物市场调研分析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五、**地区头孢类药物市场调研分析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六、**地区头孢类药物市场调研分析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中国头孢类药物行业进出口情况分析预测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2020-2025年中国头孢类药物行业进出口情况分析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一、2020-2025年中国头孢类药物行业进口分析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二、2020-2025年中国头孢类药物行业出口分析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2026-2032年中国头孢类药物行业进出口情况预测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一、2026-2032年中国头孢类药物行业进口预测分析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二、2026-2032年中国头孢类药物行业出口预测分析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影响头孢类药物行业进出口变化的主要原因分析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头孢类药物行业竞争格局分析</w:t>
      </w:r>
      <w:r>
        <w:rPr>
          <w:rFonts w:hint="eastAsia"/>
        </w:rPr>
        <w:br/>
      </w:r>
      <w:r>
        <w:rPr>
          <w:rFonts w:hint="eastAsia"/>
        </w:rPr>
        <w:t>　　第一节 头孢类药物行业集中度分析</w:t>
      </w:r>
      <w:r>
        <w:rPr>
          <w:rFonts w:hint="eastAsia"/>
        </w:rPr>
        <w:br/>
      </w:r>
      <w:r>
        <w:rPr>
          <w:rFonts w:hint="eastAsia"/>
        </w:rPr>
        <w:t>　　　　一、头孢类药物市场集中度分析</w:t>
      </w:r>
      <w:r>
        <w:rPr>
          <w:rFonts w:hint="eastAsia"/>
        </w:rPr>
        <w:br/>
      </w:r>
      <w:r>
        <w:rPr>
          <w:rFonts w:hint="eastAsia"/>
        </w:rPr>
        <w:t>　　　　二、头孢类药物企业集中度分析</w:t>
      </w:r>
      <w:r>
        <w:rPr>
          <w:rFonts w:hint="eastAsia"/>
        </w:rPr>
        <w:br/>
      </w:r>
      <w:r>
        <w:rPr>
          <w:rFonts w:hint="eastAsia"/>
        </w:rPr>
        <w:t>　　　　三、头孢类药物区域集中度分析</w:t>
      </w:r>
      <w:r>
        <w:rPr>
          <w:rFonts w:hint="eastAsia"/>
        </w:rPr>
        <w:br/>
      </w:r>
      <w:r>
        <w:rPr>
          <w:rFonts w:hint="eastAsia"/>
        </w:rPr>
        <w:t>　　第二节 头孢类药物行业主要企业竞争力分析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头孢类药物行业竞争格局分析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一、2026年头孢类药物行业竞争分析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二、2026年中外头孢类药物产品竞争分析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三、2020-2025年我国头孢类药物市场竞争分析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四、2026-2032年国内主要头孢类药物企业动向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头孢类药物行业重点企业发展调研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头孢类药物重点企业（一）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头孢类药物重点企业（二）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头孢类药物重点企业（三）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头孢类药物重点企业（四）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头孢类药物重点企业（五）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头孢类药物重点企业（六）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头孢类药物企业管理策略建议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提高头孢类药物企业竞争力的策略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一、提高中国头孢类药物企业核心竞争力的对策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二、头孢类药物企业提升竞争力的主要方向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三、影响头孢类药物企业核心竞争力的因素及提升途径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四、提高头孢类药物企业竞争力的策略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对我国头孢类药物品牌的战略思考</w:t>
      </w:r>
      <w:r>
        <w:rPr>
          <w:rFonts w:hint="eastAsia"/>
        </w:rPr>
        <w:br/>
      </w:r>
      <w:r>
        <w:rPr>
          <w:rFonts w:hint="eastAsia"/>
        </w:rPr>
        <w:t>　　　　一、头孢类药物实施品牌战略的意义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二、头孢类药物企业品牌的现状分析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三、我国头孢类药物企业的品牌战略</w:t>
      </w:r>
      <w:r>
        <w:rPr>
          <w:rFonts w:hint="eastAsia"/>
        </w:rPr>
        <w:br/>
      </w:r>
      <w:r>
        <w:rPr>
          <w:rFonts w:hint="eastAsia"/>
        </w:rPr>
        <w:t>　　　　四、头孢类药物品牌战略管理的策略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2026-2032年中国头孢类药物行业前景与风险预测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2026年中国头孢类药物市场前景分析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2026-2032年中国头孢类药物发展趋势预测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2026-2032年中国头孢类药物行业投资特性分析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一、2026-2032年中国头孢类药物行业进入壁垒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二、2026-2032年中国头孢类药物行业盈利模式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三、2026-2032年中国头孢类药物行业盈利因素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2026-2032年中国头孢类药物行业投资机会分析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一、2026-2032年中国头孢类药物细分市场投资机会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二、2026-2032年中国头孢类药物行业区域市场投资潜力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2026-2032年中国头孢类药物行业投资风险分析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一、2026-2032年中国头孢类药物行业市场竞争风险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二、2026-2032年中国头孢类药物行业技术风险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三、2026-2032年中国头孢类药物行业政策风险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四、2026-2032年中国头孢类药物行业进入退出风险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2026年头孢类药物行业多维发展策略专题研究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2026年头孢类药物行业降本增效与转型升级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一、头孢类药物企业降本增效实施路径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2、智能制造提升头孢类药物生产效率</w:t>
      </w:r>
      <w:r>
        <w:rPr>
          <w:rFonts w:hint="eastAsia"/>
        </w:rPr>
        <w:br/>
      </w:r>
      <w:r>
        <w:rPr>
          <w:rFonts w:hint="eastAsia"/>
        </w:rPr>
        <w:t>　　　　二、头孢类药物产业转型升级关键举措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1、传统头孢类药物业务数字化改造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2026年头孢类药物行业价值评估与全球布局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一、头孢类药物企业价值评估体系构建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1、头孢类药物行业估值模型分析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2、成长性头孢类药物企业筛选标准</w:t>
      </w:r>
      <w:r>
        <w:rPr>
          <w:rFonts w:hint="eastAsia"/>
        </w:rPr>
        <w:br/>
      </w:r>
      <w:r>
        <w:rPr>
          <w:rFonts w:hint="eastAsia"/>
        </w:rPr>
        <w:t>　　　　二、头孢类药物行业出海布局战略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1、重点海外头孢类药物市场投资机遇</w:t>
      </w:r>
      <w:r>
        <w:rPr>
          <w:rFonts w:hint="eastAsia"/>
        </w:rPr>
        <w:br/>
      </w:r>
      <w:r>
        <w:rPr>
          <w:rFonts w:hint="eastAsia"/>
        </w:rPr>
        <w:t>　　　　　　2、跨境头孢类药物贸易风险应对策略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2026年头孢类药物行业标准体系与产业治理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一、头孢类药物行业标准建设规划</w:t>
      </w:r>
      <w:r>
        <w:rPr>
          <w:rFonts w:hint="eastAsia"/>
        </w:rPr>
        <w:br/>
      </w:r>
      <w:r>
        <w:rPr>
          <w:rFonts w:hint="eastAsia"/>
        </w:rPr>
        <w:t>　　　　　　1、头孢类药物产品质量标准升级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2、国际头孢类药物标准对接路径</w:t>
      </w:r>
      <w:r>
        <w:rPr>
          <w:rFonts w:hint="eastAsia"/>
        </w:rPr>
        <w:br/>
      </w:r>
      <w:r>
        <w:rPr>
          <w:rFonts w:hint="eastAsia"/>
        </w:rPr>
        <w:t>　　　　二、头孢类药物产业治理现代化建议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1、头孢类药物行业监管创新机制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2、区域头孢类药物产业集群培育政策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头孢类药物行业研究结论</w:t>
      </w:r>
      <w:r>
        <w:rPr>
          <w:rFonts w:hint="eastAsia"/>
        </w:rPr>
        <w:br/>
      </w:r>
      <w:r>
        <w:rPr>
          <w:rFonts w:hint="eastAsia"/>
        </w:rPr>
        <w:t>　　第二节 头孢类药物行业投资价值评估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中智^林^－头孢类药物行业投资建议</w:t>
      </w:r>
      <w:r>
        <w:rPr>
          <w:rFonts w:hint="eastAsia"/>
        </w:rPr>
        <w:br/>
      </w:r>
      <w:r>
        <w:rPr>
          <w:rFonts w:hint="eastAsia"/>
        </w:rPr>
        <w:t>　　　　一、头孢类药物行业投资策略建议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二、头孢类药物行业投资方向建议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三、头孢类药物行业投资方式建议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头孢类药物行业历程</w:t>
      </w:r>
      <w:r>
        <w:rPr>
          <w:rFonts w:hint="eastAsia"/>
        </w:rPr>
        <w:br/>
      </w:r>
      <w:r>
        <w:rPr>
          <w:rFonts w:hint="eastAsia"/>
        </w:rPr>
        <w:t>　　图表 头孢类药物行业生命周期</w:t>
      </w:r>
      <w:r>
        <w:rPr>
          <w:rFonts w:hint="eastAsia"/>
        </w:rPr>
        <w:br/>
      </w:r>
      <w:r>
        <w:rPr>
          <w:rFonts w:hint="eastAsia"/>
        </w:rPr>
        <w:t>　　图表 头孢类药物行业产业链分析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2020-2025年中国头孢类药物行业市场规模及增长情况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2020-2025年头孢类药物行业市场容量分析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2020-2025年中国头孢类药物行业产能统计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2020-2025年中国头孢类药物行业产量及增长趋势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2020-2025年中国头孢类药物市场需求量及增速统计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2025年中国头孢类药物行业需求领域分布格局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2020-2025年中国头孢类药物行业销售收入分析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2020-2025年中国头孢类药物行业盈利情况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2020-2025年中国头孢类药物行业利润总额统计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2020-2025年中国头孢类药物进口数量分析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2020-2025年中国头孢类药物进口金额分析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2020-2025年中国头孢类药物出口数量分析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2020-2025年中国头孢类药物出口金额分析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2025年中国头孢类药物进口国家及地区分析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2025年中国头孢类药物出口国家及地区分析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2020-2025年中国头孢类药物行业企业数量情况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2020-2025年中国头孢类药物行业企业平均规模情况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**地区头孢类药物行业市场需求情况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头孢类药物重点企业（一）基本信息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头孢类药物重点企业（一）主要经济指标情况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头孢类药物重点企业（二）基本信息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头孢类药物重点企业（二）主要经济指标情况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头孢类药物重点企业（三）基本信息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头孢类药物重点企业（三）经营情况分析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头孢类药物重点企业（三）主要经济指标情况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头孢类药物重点企业（三）盈利能力情况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头孢类药物重点企业（三）偿债能力情况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头孢类药物重点企业（三）运营能力情况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头孢类药物重点企业（三）成长能力情况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2026-2032年中国头孢类药物行业产能预测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2026-2032年中国头孢类药物行业产量预测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2026-2032年中国头孢类药物市场需求量预测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2026-2032年中国头孢类药物行业供需平衡预测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2026-2032年中国头孢类药物行业市场容量预测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2026-2032年中国头孢类药物行业市场规模预测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2026-2032年中国头孢类药物市场前景分析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2026-2032年中国头孢类药物行业发展趋势预测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28e412e9244b3" w:history="1">
        <w:r>
          <w:rPr>
            <w:rStyle w:val="Hyperlink"/>
          </w:rPr>
          <w:t>2026-2032年中国头孢类药物发展现状与行业前景分析报告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28e412e9244b3" w:history="1">
        <w:r>
          <w:rPr>
            <w:rStyle w:val="Hyperlink"/>
          </w:rPr>
          <w:t>https://www.20087.com/7/51/TouBaoLeiYaoWuXianZhuangYuQianJingFenXi.html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属于头孢类消炎药吗、头孢类药物多久不能喝酒、头孢是布洛芬吗、头孢类药物需要皮试吗、头孢有几种药品名字、头孢类药物饭前吃还是饭后吃、阿莫西林好还是头孢好、头孢类药物分类、头孢类感冒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bd25ad37042fb" w:history="1">
      <w:r>
        <w:rPr>
          <w:rStyle w:val="Hyperlink"/>
        </w:rPr>
        <w:t>2026-2032年中国头孢类药物发展现状与行业前景分析报告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TouBaoLeiYaoWuXianZhuangYuQianJingFenXi.html" TargetMode="External" Id="R80428e412e92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TouBaoLeiYaoWuXianZhuangYuQianJingFenXi.html" TargetMode="External" Id="R234bd25ad370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2026-05-11T09:02:16Z</dcterms:created>
  <dcterms:modified xsi:type="dcterms:W3CDTF">2026-05-11T10:02:16Z</dcterms:modified>
  <dc:subject>2026-2032年中国头孢类药物发展现状与行业前景分析报告</dc:subject>
  <dc:title>2026-2032年中国头孢类药物发展现状与行业前景分析报告</dc:title>
  <cp:keywords>2026-2032年中国头孢类药物发展现状与行业前景分析报告</cp:keywords>
  <dc:description>2026-2032年中国头孢类药物发展现状与行业前景分析报告</dc:description>
</cp:coreProperties>
</file>