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c6e1ce9ce4f5e" w:history="1">
              <w:r>
                <w:rPr>
                  <w:rStyle w:val="Hyperlink"/>
                </w:rPr>
                <w:t>2025-2031年中国宠物医疗行业研究与发展前景分析报告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c6e1ce9ce4f5e" w:history="1">
              <w:r>
                <w:rPr>
                  <w:rStyle w:val="Hyperlink"/>
                </w:rPr>
                <w:t>2025-2031年中国宠物医疗行业研究与发展前景分析报告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c6e1ce9ce4f5e" w:history="1">
                <w:r>
                  <w:rPr>
                    <w:rStyle w:val="Hyperlink"/>
                  </w:rPr>
                  <w:t>https://www.20087.com/7/51/ChongWuYiLiaoDeFaZhanQianJing.html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疗行业作为宠物经济的重要组成部分，近年来在全球范围内呈现出了快速增长的态势。一方面，随着宠物拥有率的提高和宠物主对宠物健康的重视，宠物医疗需求持续增加，包括常规检查、疾病治疗、手术、疫苗接种、康复护理等服务。另一方面，宠物医疗行业正朝着专业化、高端化方向发展，引进了先进的医疗设备和诊疗技术，如核磁共振、CT扫描、微创手术、干细胞治疗等，提高了诊疗水平和治愈率。同时，宠物医疗保险、宠物健康档案、远程诊疗等创新服务的出现，提升了宠物医疗服务的便捷性和个性化。</w:t>
      </w:r>
      <w:r>
        <w:rPr>
          <w:rFonts w:hint="eastAsia"/>
        </w:rPr>
        <w:br/>
      </w:r>
      <w:r>
        <w:rPr>
          <w:rFonts w:hint="eastAsia"/>
        </w:rPr>
        <w:t>　　未来，宠物医疗行业的发展趋势将呈现以下几个方向：一是专业化提升，通过培养专业的宠物医生、建立专科医院、开展继续教育等方式，提升行业整体的专业水平和服务质量；二是技术革新，引入更多前沿医疗技术和设备，如基因检测、精准医疗、远程监测等，提高诊疗效率和效果；三是服务拓展，除了医疗服务，还将提供宠物健康管理、营养咨询、心理健康等全方位服务，满足宠物主的多样化需求；四是数字化转型，利用互联网、大数据、AI等技术，实现宠物医疗信息的互联互通，提升行业运营效率和客户体验。然而，宠物医疗行业面临的挑战主要包括专业人才短缺、医疗费用高昂、以及如何在保障服务质量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c6e1ce9ce4f5e" w:history="1">
        <w:r>
          <w:rPr>
            <w:rStyle w:val="Hyperlink"/>
          </w:rPr>
          <w:t>2025-2031年中国宠物医疗行业研究与发展前景分析报告</w:t>
        </w:r>
      </w:hyperlink>
      <w:r>
        <w:rPr>
          <w:rFonts w:hint="eastAsia"/>
        </w:rPr>
        <w:t>》基于国家统计局及宠物医疗行业协会的权威数据，全面调研了宠物医疗行业的市场规模、市场需求、产业链结构及价格变动，并对宠物医疗细分市场进行了深入分析。报告详细剖析了宠物医疗市场竞争格局，重点关注品牌影响力及重点企业的运营表现，同时科学预测了宠物医疗市场前景与发展趋势，识别了行业潜在的风险与机遇。通过专业、科学的研究方法，报告为宠物医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宠物医疗产业概述</w:t>
      </w:r>
      <w:r>
        <w:rPr>
          <w:rFonts w:hint="eastAsia"/>
        </w:rPr>
        <w:br/>
      </w:r>
      <w:r>
        <w:rPr>
          <w:rFonts w:hint="eastAsia"/>
        </w:rPr>
        <w:t>　　第一节 宠物医疗定义</w:t>
      </w:r>
      <w:r>
        <w:rPr>
          <w:rFonts w:hint="eastAsia"/>
        </w:rPr>
        <w:br/>
      </w:r>
      <w:r>
        <w:rPr>
          <w:rFonts w:hint="eastAsia"/>
        </w:rPr>
        <w:t>　　第二节 宠物医疗行业特点</w:t>
      </w:r>
      <w:r>
        <w:rPr>
          <w:rFonts w:hint="eastAsia"/>
        </w:rPr>
        <w:br/>
      </w:r>
      <w:r>
        <w:rPr>
          <w:rFonts w:hint="eastAsia"/>
        </w:rPr>
        <w:t>　　第三节 宠物医疗产业链分析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2024-2025年中国宠物医疗行业运行环境分析</w:t>
      </w:r>
      <w:r>
        <w:rPr>
          <w:rFonts w:hint="eastAsia"/>
        </w:rPr>
        <w:br/>
      </w:r>
      <w:r>
        <w:rPr>
          <w:rFonts w:hint="eastAsia"/>
        </w:rPr>
        <w:t>　　第一节 宠物医疗运行经济环境分析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一、宠物医疗行业监管体制</w:t>
      </w:r>
      <w:r>
        <w:rPr>
          <w:rFonts w:hint="eastAsia"/>
        </w:rPr>
        <w:br/>
      </w:r>
      <w:r>
        <w:rPr>
          <w:rFonts w:hint="eastAsia"/>
        </w:rPr>
        <w:t>　　　　二、宠物医疗行业主要法规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三、主要宠物医疗产业政策</w:t>
      </w:r>
      <w:r>
        <w:rPr>
          <w:rFonts w:hint="eastAsia"/>
        </w:rPr>
        <w:br/>
      </w:r>
      <w:r>
        <w:rPr>
          <w:rFonts w:hint="eastAsia"/>
        </w:rPr>
        <w:t>　　第三节 宠物医疗产业社会环境分析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国内外宠物医疗行业技术差异与原因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全球宠物医疗市场发展现状分析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全球主要国家宠物医疗市场现状</w:t>
      </w:r>
      <w:r>
        <w:rPr>
          <w:rFonts w:hint="eastAsia"/>
        </w:rPr>
        <w:br/>
      </w:r>
      <w:r>
        <w:rPr>
          <w:rFonts w:hint="eastAsia"/>
        </w:rPr>
        <w:t>　　第三节 全球宠物医疗行业发展趋势预测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中国宠物医疗行业市场分析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2019-2024年中国宠物医疗行业规模情况</w:t>
      </w:r>
      <w:r>
        <w:rPr>
          <w:rFonts w:hint="eastAsia"/>
        </w:rPr>
        <w:br/>
      </w:r>
      <w:r>
        <w:rPr>
          <w:rFonts w:hint="eastAsia"/>
        </w:rPr>
        <w:t>　　　　一、宠物医疗行业市场规模情况分析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二、宠物医疗行业单位规模情况</w:t>
      </w:r>
      <w:r>
        <w:rPr>
          <w:rFonts w:hint="eastAsia"/>
        </w:rPr>
        <w:br/>
      </w:r>
      <w:r>
        <w:rPr>
          <w:rFonts w:hint="eastAsia"/>
        </w:rPr>
        <w:t>　　　　三、宠物医疗行业人员规模情况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2019-2024年中国宠物医疗行业财务能力分析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2024-2025年中国宠物医疗行业热点动态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2025年中国宠物医疗行业面临的挑战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中国重点地区宠物医疗行业市场调研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国内宠物医疗行业价格回顾</w:t>
      </w:r>
      <w:r>
        <w:rPr>
          <w:rFonts w:hint="eastAsia"/>
        </w:rPr>
        <w:br/>
      </w:r>
      <w:r>
        <w:rPr>
          <w:rFonts w:hint="eastAsia"/>
        </w:rPr>
        <w:t>　　第二节 国内宠物医疗行业价格走势预测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中国宠物医疗行业客户调研</w:t>
      </w:r>
      <w:r>
        <w:rPr>
          <w:rFonts w:hint="eastAsia"/>
        </w:rPr>
        <w:br/>
      </w:r>
      <w:r>
        <w:rPr>
          <w:rFonts w:hint="eastAsia"/>
        </w:rPr>
        <w:t>　　　　一、宠物医疗行业客户偏好调查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三、宠物医疗品牌忠诚度调查</w:t>
      </w:r>
      <w:r>
        <w:rPr>
          <w:rFonts w:hint="eastAsia"/>
        </w:rPr>
        <w:br/>
      </w:r>
      <w:r>
        <w:rPr>
          <w:rFonts w:hint="eastAsia"/>
        </w:rPr>
        <w:t>　　　　四、宠物医疗行业客户消费理念调研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2025年宠物医疗行业集中度分析</w:t>
      </w:r>
      <w:r>
        <w:rPr>
          <w:rFonts w:hint="eastAsia"/>
        </w:rPr>
        <w:br/>
      </w:r>
      <w:r>
        <w:rPr>
          <w:rFonts w:hint="eastAsia"/>
        </w:rPr>
        <w:t>　　　　一、宠物医疗市场集中度分析</w:t>
      </w:r>
      <w:r>
        <w:rPr>
          <w:rFonts w:hint="eastAsia"/>
        </w:rPr>
        <w:br/>
      </w:r>
      <w:r>
        <w:rPr>
          <w:rFonts w:hint="eastAsia"/>
        </w:rPr>
        <w:t>　　　　二、宠物医疗企业集中度分析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2024-2025年宠物医疗行业竞争格局分析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宠物医疗企业发展策略分析</w:t>
      </w:r>
      <w:r>
        <w:rPr>
          <w:rFonts w:hint="eastAsia"/>
        </w:rPr>
        <w:br/>
      </w:r>
      <w:r>
        <w:rPr>
          <w:rFonts w:hint="eastAsia"/>
        </w:rPr>
        <w:t>　　第一节 宠物医疗市场策略分析</w:t>
      </w:r>
      <w:r>
        <w:rPr>
          <w:rFonts w:hint="eastAsia"/>
        </w:rPr>
        <w:br/>
      </w:r>
      <w:r>
        <w:rPr>
          <w:rFonts w:hint="eastAsia"/>
        </w:rPr>
        <w:t>　　　　一、宠物医疗价格策略分析</w:t>
      </w:r>
      <w:r>
        <w:rPr>
          <w:rFonts w:hint="eastAsia"/>
        </w:rPr>
        <w:br/>
      </w:r>
      <w:r>
        <w:rPr>
          <w:rFonts w:hint="eastAsia"/>
        </w:rPr>
        <w:t>　　　　二、宠物医疗渠道策略分析</w:t>
      </w:r>
      <w:r>
        <w:rPr>
          <w:rFonts w:hint="eastAsia"/>
        </w:rPr>
        <w:br/>
      </w:r>
      <w:r>
        <w:rPr>
          <w:rFonts w:hint="eastAsia"/>
        </w:rPr>
        <w:t>　　第二节 宠物医疗销售策略分析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提高宠物医疗企业竞争力的策略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一、提高中国宠物医疗企业核心竞争力的对策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二、宠物医疗企业提升竞争力的主要方向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三、影响宠物医疗企业核心竞争力的因素及提升途径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四、提高宠物医疗企业竞争力的策略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宠物医疗行业SWOT模型分析</w:t>
      </w:r>
      <w:r>
        <w:rPr>
          <w:rFonts w:hint="eastAsia"/>
        </w:rPr>
        <w:br/>
      </w:r>
      <w:r>
        <w:rPr>
          <w:rFonts w:hint="eastAsia"/>
        </w:rPr>
        <w:t>　　　　一、宠物医疗行业优势分析</w:t>
      </w:r>
      <w:r>
        <w:rPr>
          <w:rFonts w:hint="eastAsia"/>
        </w:rPr>
        <w:br/>
      </w:r>
      <w:r>
        <w:rPr>
          <w:rFonts w:hint="eastAsia"/>
        </w:rPr>
        <w:t>　　　　二、宠物医疗行业劣势分析</w:t>
      </w:r>
      <w:r>
        <w:rPr>
          <w:rFonts w:hint="eastAsia"/>
        </w:rPr>
        <w:br/>
      </w:r>
      <w:r>
        <w:rPr>
          <w:rFonts w:hint="eastAsia"/>
        </w:rPr>
        <w:t>　　　　三、宠物医疗行业机会分析</w:t>
      </w:r>
      <w:r>
        <w:rPr>
          <w:rFonts w:hint="eastAsia"/>
        </w:rPr>
        <w:br/>
      </w:r>
      <w:r>
        <w:rPr>
          <w:rFonts w:hint="eastAsia"/>
        </w:rPr>
        <w:t>　　　　四、宠物医疗行业风险分析</w:t>
      </w:r>
      <w:r>
        <w:rPr>
          <w:rFonts w:hint="eastAsia"/>
        </w:rPr>
        <w:br/>
      </w:r>
      <w:r>
        <w:rPr>
          <w:rFonts w:hint="eastAsia"/>
        </w:rPr>
        <w:t>　　第二节 宠物医疗行业投资风险及控制策略分析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2025-2031年宠物医疗行业投资潜力分析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中:智:林－2025-2031年中国宠物医疗行业发展趋势分析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一、2025年宠物医疗市场前景分析</w:t>
      </w:r>
      <w:r>
        <w:rPr>
          <w:rFonts w:hint="eastAsia"/>
        </w:rPr>
        <w:br/>
      </w:r>
      <w:r>
        <w:rPr>
          <w:rFonts w:hint="eastAsia"/>
        </w:rPr>
        <w:t>　　　　二、2025年宠物医疗发展趋势预测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三、2025-2031年我国宠物医疗行业发展剖析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宠物医疗行业历程</w:t>
      </w:r>
      <w:r>
        <w:rPr>
          <w:rFonts w:hint="eastAsia"/>
        </w:rPr>
        <w:br/>
      </w:r>
      <w:r>
        <w:rPr>
          <w:rFonts w:hint="eastAsia"/>
        </w:rPr>
        <w:t>　　图表 宠物医疗行业生命周期</w:t>
      </w:r>
      <w:r>
        <w:rPr>
          <w:rFonts w:hint="eastAsia"/>
        </w:rPr>
        <w:br/>
      </w:r>
      <w:r>
        <w:rPr>
          <w:rFonts w:hint="eastAsia"/>
        </w:rPr>
        <w:t>　　图表 宠物医疗行业产业链分析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c6e1ce9ce4f5e" w:history="1">
        <w:r>
          <w:rPr>
            <w:rStyle w:val="Hyperlink"/>
          </w:rPr>
          <w:t>2025-2031年中国宠物医疗行业研究与发展前景分析报告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c6e1ce9ce4f5e" w:history="1">
        <w:r>
          <w:rPr>
            <w:rStyle w:val="Hyperlink"/>
          </w:rPr>
          <w:t>https://www.20087.com/7/51/ChongWuYiLiaoDeFaZhanQianJing.html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热点：宠物美容师宠物美容培训学校、宠物医疗保险、宠物医疗技术职业生涯规划书、宠物医疗技术、宠物保险一年多少钱、宠物医疗技术学什么、前10宠物医院品牌、宠物医疗行业、宠物培训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effb90bce4456" w:history="1">
      <w:r>
        <w:rPr>
          <w:rStyle w:val="Hyperlink"/>
        </w:rPr>
        <w:t>2025-2031年中国宠物医疗行业研究与发展前景分析报告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ongWuYiLiaoDeFaZhanQianJing.html" TargetMode="External" Id="Rbf7c6e1ce9ce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ongWuYiLiaoDeFaZhanQianJing.html" TargetMode="External" Id="R0b2effb90bce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2024-09-27T00:07:00Z</dcterms:created>
  <dcterms:modified xsi:type="dcterms:W3CDTF">2024-09-27T01:07:00Z</dcterms:modified>
  <dc:subject>2025-2031年中国宠物医疗行业研究与发展前景分析报告</dc:subject>
  <dc:title>2025-2031年中国宠物医疗行业研究与发展前景分析报告</dc:title>
  <cp:keywords>2025-2031年中国宠物医疗行业研究与发展前景分析报告</cp:keywords>
  <dc:description>2025-2031年中国宠物医疗行业研究与发展前景分析报告</dc:description>
</cp:coreProperties>
</file>