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8b2a56d74ace" w:history="1">
              <w:r>
                <w:rPr>
                  <w:rStyle w:val="Hyperlink"/>
                </w:rPr>
                <w:t>2025-2031年中国肝病药物市场深度调查分析及发展前景研究报告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8b2a56d74ace" w:history="1">
              <w:r>
                <w:rPr>
                  <w:rStyle w:val="Hyperlink"/>
                </w:rPr>
                <w:t>2025-2031年中国肝病药物市场深度调查分析及发展前景研究报告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8b2a56d74ace" w:history="1">
                <w:r>
                  <w:rPr>
                    <w:rStyle w:val="Hyperlink"/>
                  </w:rPr>
                  <w:t>https://www.20087.com/7/81/GanBingYaoWuWeiLaiFaZhanQuShi.html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药物是治疗各类肝脏疾病的药品，面对着全球肝病高发的严峻形势，市场需求巨大。近年来，随着生物医学研究的突破，一批针对肝炎病毒、肝硬化、肝癌等疾病的创新药物相继问世，显著提高了治疗效果和患者生存质量。然而，肝病药物的研发周期长、成本高，且部分药物存在副作用和耐药性问题，限制了其广泛应用。未来，肝病药物的发展将更加注重精准医疗和个体化治疗，通过基因检测、生物标志物筛选等手段，实现药物的精准匹配，提高疗效和安全性。同时，加强国际合作，共享临床试验数据，加速新药审批流程，缩短药物上市时间，满足患者急需。此外，肝病药物的可及性和可负担性也是行业关注的重点，通过政府补贴、慈善援助等方式，确保患者能够获得高质量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f8b2a56d74ace" w:history="1">
        <w:r>
          <w:rPr>
            <w:rStyle w:val="Hyperlink"/>
          </w:rPr>
          <w:t>2025-2031年中国肝病药物市场深度调查分析及发展前景研究报告</w:t>
        </w:r>
      </w:hyperlink>
      <w:r>
        <w:rPr>
          <w:rFonts w:hint="eastAsia"/>
        </w:rPr>
        <w:t>》依托多年行业监测数据，结合肝病药物行业现状与未来前景，系统分析了肝病药物市场需求、市场规模、产业链结构、价格机制及细分市场特征。报告对肝病药物市场前景进行了客观评估，预测了肝病药物行业发展趋势，并详细解读了品牌竞争格局、市场集中度及重点企业的运营表现。此外，报告通过SWOT分析识别了肝病药物行业机遇与潜在风险，为投资者和决策者提供了科学、规范的战略建议，助力把握肝病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第一节 病毒性肝炎</w:t>
      </w:r>
      <w:r>
        <w:rPr>
          <w:rFonts w:hint="eastAsia"/>
        </w:rPr>
        <w:br/>
      </w:r>
      <w:r>
        <w:rPr>
          <w:rFonts w:hint="eastAsia"/>
        </w:rPr>
        <w:t>　　第二节 肝硬化</w:t>
      </w:r>
      <w:r>
        <w:rPr>
          <w:rFonts w:hint="eastAsia"/>
        </w:rPr>
        <w:br/>
      </w:r>
      <w:r>
        <w:rPr>
          <w:rFonts w:hint="eastAsia"/>
        </w:rPr>
        <w:t>　　第三节 脂肪肝</w:t>
      </w:r>
      <w:r>
        <w:rPr>
          <w:rFonts w:hint="eastAsia"/>
        </w:rPr>
        <w:br/>
      </w:r>
      <w:r>
        <w:rPr>
          <w:rFonts w:hint="eastAsia"/>
        </w:rPr>
        <w:t>　　第四节 酒精性肝病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常见肝病的治疗用药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</w:t>
      </w:r>
      <w:r>
        <w:rPr>
          <w:rFonts w:hint="eastAsia"/>
        </w:rPr>
        <w:br/>
      </w:r>
      <w:r>
        <w:rPr>
          <w:rFonts w:hint="eastAsia"/>
        </w:rPr>
        <w:t>　　　　二、核苷类似物</w:t>
      </w:r>
      <w:r>
        <w:rPr>
          <w:rFonts w:hint="eastAsia"/>
        </w:rPr>
        <w:br/>
      </w:r>
      <w:r>
        <w:rPr>
          <w:rFonts w:hint="eastAsia"/>
        </w:rPr>
        <w:t>　　　　三、苦参素</w:t>
      </w:r>
      <w:r>
        <w:rPr>
          <w:rFonts w:hint="eastAsia"/>
        </w:rPr>
        <w:br/>
      </w:r>
      <w:r>
        <w:rPr>
          <w:rFonts w:hint="eastAsia"/>
        </w:rPr>
        <w:t>　　第二节 免疫调节剂</w:t>
      </w:r>
      <w:r>
        <w:rPr>
          <w:rFonts w:hint="eastAsia"/>
        </w:rPr>
        <w:br/>
      </w:r>
      <w:r>
        <w:rPr>
          <w:rFonts w:hint="eastAsia"/>
        </w:rPr>
        <w:t>　　第三节 治疗肝昏迷的药物</w:t>
      </w:r>
      <w:r>
        <w:rPr>
          <w:rFonts w:hint="eastAsia"/>
        </w:rPr>
        <w:br/>
      </w:r>
      <w:r>
        <w:rPr>
          <w:rFonts w:hint="eastAsia"/>
        </w:rPr>
        <w:t>　　第四节 治疗肝炎辅助用药</w:t>
      </w:r>
      <w:r>
        <w:rPr>
          <w:rFonts w:hint="eastAsia"/>
        </w:rPr>
        <w:br/>
      </w:r>
      <w:r>
        <w:rPr>
          <w:rFonts w:hint="eastAsia"/>
        </w:rPr>
        <w:t>　　第五节 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2020-2025年中国肝病药物行业政策环境分析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2020-2025年中国肝病药物行业社会环境分析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2020-2025年中国肝病药物医院用药市场剖析</w:t>
      </w:r>
      <w:r>
        <w:rPr>
          <w:rFonts w:hint="eastAsia"/>
        </w:rPr>
        <w:br/>
      </w:r>
      <w:r>
        <w:rPr>
          <w:rFonts w:hint="eastAsia"/>
        </w:rPr>
        <w:t>　　第一节 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第二节 肝病药物增长趋势分析</w:t>
      </w:r>
      <w:r>
        <w:rPr>
          <w:rFonts w:hint="eastAsia"/>
        </w:rPr>
        <w:br/>
      </w:r>
      <w:r>
        <w:rPr>
          <w:rFonts w:hint="eastAsia"/>
        </w:rPr>
        <w:t>　　　　一、销售额领先通用名品种</w:t>
      </w:r>
      <w:r>
        <w:rPr>
          <w:rFonts w:hint="eastAsia"/>
        </w:rPr>
        <w:br/>
      </w:r>
      <w:r>
        <w:rPr>
          <w:rFonts w:hint="eastAsia"/>
        </w:rPr>
        <w:t>　　　　二、销售额领先企业</w:t>
      </w:r>
      <w:r>
        <w:rPr>
          <w:rFonts w:hint="eastAsia"/>
        </w:rPr>
        <w:br/>
      </w:r>
      <w:r>
        <w:rPr>
          <w:rFonts w:hint="eastAsia"/>
        </w:rPr>
        <w:t>　　　　三、销售额增长最快的药品</w:t>
      </w:r>
      <w:r>
        <w:rPr>
          <w:rFonts w:hint="eastAsia"/>
        </w:rPr>
        <w:br/>
      </w:r>
      <w:r>
        <w:rPr>
          <w:rFonts w:hint="eastAsia"/>
        </w:rPr>
        <w:t>　　第三节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　　一、抗病毒及免疫调节剂新药审批以及市场建议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　　二、保肝护肝药新药审批以及市场建议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抗病毒及免疫调节剂市场规模与增长趋势剖析</w:t>
      </w:r>
      <w:r>
        <w:rPr>
          <w:rFonts w:hint="eastAsia"/>
        </w:rPr>
        <w:br/>
      </w:r>
      <w:r>
        <w:rPr>
          <w:rFonts w:hint="eastAsia"/>
        </w:rPr>
        <w:t>　　第一节 抗病毒及免疫调节剂整体市场规模及增长</w:t>
      </w:r>
      <w:r>
        <w:rPr>
          <w:rFonts w:hint="eastAsia"/>
        </w:rPr>
        <w:br/>
      </w:r>
      <w:r>
        <w:rPr>
          <w:rFonts w:hint="eastAsia"/>
        </w:rPr>
        <w:t>　　第二节 抗病毒及免疫调节剂区域市场规模及增长</w:t>
      </w:r>
      <w:r>
        <w:rPr>
          <w:rFonts w:hint="eastAsia"/>
        </w:rPr>
        <w:br/>
      </w:r>
      <w:r>
        <w:rPr>
          <w:rFonts w:hint="eastAsia"/>
        </w:rPr>
        <w:t>　　第三节 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第四节 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　　一、干扰素α</w:t>
      </w:r>
      <w:r>
        <w:rPr>
          <w:rFonts w:hint="eastAsia"/>
        </w:rPr>
        <w:br/>
      </w:r>
      <w:r>
        <w:rPr>
          <w:rFonts w:hint="eastAsia"/>
        </w:rPr>
        <w:t>　　　　二、拉米夫定</w:t>
      </w:r>
      <w:r>
        <w:rPr>
          <w:rFonts w:hint="eastAsia"/>
        </w:rPr>
        <w:br/>
      </w:r>
      <w:r>
        <w:rPr>
          <w:rFonts w:hint="eastAsia"/>
        </w:rPr>
        <w:t>　　　　三、阿德福韦酯</w:t>
      </w:r>
      <w:r>
        <w:rPr>
          <w:rFonts w:hint="eastAsia"/>
        </w:rPr>
        <w:br/>
      </w:r>
      <w:r>
        <w:rPr>
          <w:rFonts w:hint="eastAsia"/>
        </w:rPr>
        <w:t>　　　　四、苦参（苦参素和苦参碱）</w:t>
      </w:r>
      <w:r>
        <w:rPr>
          <w:rFonts w:hint="eastAsia"/>
        </w:rPr>
        <w:br/>
      </w:r>
      <w:r>
        <w:rPr>
          <w:rFonts w:hint="eastAsia"/>
        </w:rPr>
        <w:t>　　　　五、恩替卡韦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2020-2025年中国保肝护肝类药物市场规模与增长态势分析</w:t>
      </w:r>
      <w:r>
        <w:rPr>
          <w:rFonts w:hint="eastAsia"/>
        </w:rPr>
        <w:br/>
      </w:r>
      <w:r>
        <w:rPr>
          <w:rFonts w:hint="eastAsia"/>
        </w:rPr>
        <w:t>　　第一节 保肝护肝类药物整体市场规模及增长趋势</w:t>
      </w:r>
      <w:r>
        <w:rPr>
          <w:rFonts w:hint="eastAsia"/>
        </w:rPr>
        <w:br/>
      </w:r>
      <w:r>
        <w:rPr>
          <w:rFonts w:hint="eastAsia"/>
        </w:rPr>
        <w:t>　　第二节 区域市场规模及增长趋势</w:t>
      </w:r>
      <w:r>
        <w:rPr>
          <w:rFonts w:hint="eastAsia"/>
        </w:rPr>
        <w:br/>
      </w:r>
      <w:r>
        <w:rPr>
          <w:rFonts w:hint="eastAsia"/>
        </w:rPr>
        <w:t>　　第三节 保肝护肝药重点企业及品牌分析</w:t>
      </w:r>
      <w:r>
        <w:rPr>
          <w:rFonts w:hint="eastAsia"/>
        </w:rPr>
        <w:br/>
      </w:r>
      <w:r>
        <w:rPr>
          <w:rFonts w:hint="eastAsia"/>
        </w:rPr>
        <w:t>　　第四节 保肝护肝药重点品种分析</w:t>
      </w:r>
      <w:r>
        <w:rPr>
          <w:rFonts w:hint="eastAsia"/>
        </w:rPr>
        <w:br/>
      </w:r>
      <w:r>
        <w:rPr>
          <w:rFonts w:hint="eastAsia"/>
        </w:rPr>
        <w:t>　　　　一、硫普罗宁</w:t>
      </w:r>
      <w:r>
        <w:rPr>
          <w:rFonts w:hint="eastAsia"/>
        </w:rPr>
        <w:br/>
      </w:r>
      <w:r>
        <w:rPr>
          <w:rFonts w:hint="eastAsia"/>
        </w:rPr>
        <w:t>　　　　二、甘草酸二铵</w:t>
      </w:r>
      <w:r>
        <w:rPr>
          <w:rFonts w:hint="eastAsia"/>
        </w:rPr>
        <w:br/>
      </w:r>
      <w:r>
        <w:rPr>
          <w:rFonts w:hint="eastAsia"/>
        </w:rPr>
        <w:t>　　　　三、核糖核酸</w:t>
      </w:r>
      <w:r>
        <w:rPr>
          <w:rFonts w:hint="eastAsia"/>
        </w:rPr>
        <w:br/>
      </w:r>
      <w:r>
        <w:rPr>
          <w:rFonts w:hint="eastAsia"/>
        </w:rPr>
        <w:t>　　　　四、复方甘草甜素注射液</w:t>
      </w:r>
      <w:r>
        <w:rPr>
          <w:rFonts w:hint="eastAsia"/>
        </w:rPr>
        <w:br/>
      </w:r>
      <w:r>
        <w:rPr>
          <w:rFonts w:hint="eastAsia"/>
        </w:rPr>
        <w:t>　　　　五、多烯磷脂酰胆碱</w:t>
      </w:r>
      <w:r>
        <w:rPr>
          <w:rFonts w:hint="eastAsia"/>
        </w:rPr>
        <w:br/>
      </w:r>
      <w:r>
        <w:rPr>
          <w:rFonts w:hint="eastAsia"/>
        </w:rPr>
        <w:t>　　　　六、水飞蓟素类产品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2020-2025年中国肝病用药其它药物市场规模与增长分析</w:t>
      </w:r>
      <w:r>
        <w:rPr>
          <w:rFonts w:hint="eastAsia"/>
        </w:rPr>
        <w:br/>
      </w:r>
      <w:r>
        <w:rPr>
          <w:rFonts w:hint="eastAsia"/>
        </w:rPr>
        <w:t>　　第一节 2025年中国肝昏迷用药市场规模与增长趋势</w:t>
      </w:r>
      <w:r>
        <w:rPr>
          <w:rFonts w:hint="eastAsia"/>
        </w:rPr>
        <w:br/>
      </w:r>
      <w:r>
        <w:rPr>
          <w:rFonts w:hint="eastAsia"/>
        </w:rPr>
        <w:t>　　　　一、肝昏迷用药整体市场规模及增长趋势</w:t>
      </w:r>
      <w:r>
        <w:rPr>
          <w:rFonts w:hint="eastAsia"/>
        </w:rPr>
        <w:br/>
      </w:r>
      <w:r>
        <w:rPr>
          <w:rFonts w:hint="eastAsia"/>
        </w:rPr>
        <w:t>　　　　二、肝昏迷用药重点企业及品牌分析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三、肝昏迷用药重点品种分析——阿波莫斯</w:t>
      </w:r>
      <w:r>
        <w:rPr>
          <w:rFonts w:hint="eastAsia"/>
        </w:rPr>
        <w:br/>
      </w:r>
      <w:r>
        <w:rPr>
          <w:rFonts w:hint="eastAsia"/>
        </w:rPr>
        <w:t>　　第二节 2025年中国利胆药市场规模与增长趋势</w:t>
      </w:r>
      <w:r>
        <w:rPr>
          <w:rFonts w:hint="eastAsia"/>
        </w:rPr>
        <w:br/>
      </w:r>
      <w:r>
        <w:rPr>
          <w:rFonts w:hint="eastAsia"/>
        </w:rPr>
        <w:t>　　　　一、利胆药整体市场规模及增长趋势</w:t>
      </w:r>
      <w:r>
        <w:rPr>
          <w:rFonts w:hint="eastAsia"/>
        </w:rPr>
        <w:br/>
      </w:r>
      <w:r>
        <w:rPr>
          <w:rFonts w:hint="eastAsia"/>
        </w:rPr>
        <w:t>　　　　二、利胆药重点企业及品牌分析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三、利胆药重点品种分析</w:t>
      </w:r>
      <w:r>
        <w:rPr>
          <w:rFonts w:hint="eastAsia"/>
        </w:rPr>
        <w:br/>
      </w:r>
      <w:r>
        <w:rPr>
          <w:rFonts w:hint="eastAsia"/>
        </w:rPr>
        <w:t>　　第三节 肝病用疫苗、中药类等产品市场分析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2025年中国肝病药物产业竞争现状分析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2025年中国肝病药物竞争现状分析</w:t>
      </w:r>
      <w:r>
        <w:rPr>
          <w:rFonts w:hint="eastAsia"/>
        </w:rPr>
        <w:br/>
      </w:r>
      <w:r>
        <w:rPr>
          <w:rFonts w:hint="eastAsia"/>
        </w:rPr>
        <w:t>　　　　一、肝病药物价格竞争分析</w:t>
      </w:r>
      <w:r>
        <w:rPr>
          <w:rFonts w:hint="eastAsia"/>
        </w:rPr>
        <w:br/>
      </w:r>
      <w:r>
        <w:rPr>
          <w:rFonts w:hint="eastAsia"/>
        </w:rPr>
        <w:t>　　　　二、肝病药物品牌竞争分析</w:t>
      </w:r>
      <w:r>
        <w:rPr>
          <w:rFonts w:hint="eastAsia"/>
        </w:rPr>
        <w:br/>
      </w:r>
      <w:r>
        <w:rPr>
          <w:rFonts w:hint="eastAsia"/>
        </w:rPr>
        <w:t>　　　　三、肝病药物成本竞争力分析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2025年中国肝病药物行业集中度分析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二、肝病药物市场集中度分析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2025年中国肝病药物企业提升竞争力策略分析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2025年中国肝病药物领先企业竞争力对比分析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2025-2031年中国肝病药物产业预测分析</w:t>
      </w:r>
      <w:r>
        <w:rPr>
          <w:rFonts w:hint="eastAsia"/>
        </w:rPr>
        <w:br/>
      </w:r>
      <w:r>
        <w:rPr>
          <w:rFonts w:hint="eastAsia"/>
        </w:rPr>
        <w:t>　　　　一、肝病药物市场供需预测分析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二、肝病药物竞争格局预测分析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2025-2031年中国肝病药物市场盈利预测分析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2025-2031年中国肝病药物行业投资机会分析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一、肝病药物投资潜力分析</w:t>
      </w:r>
      <w:r>
        <w:rPr>
          <w:rFonts w:hint="eastAsia"/>
        </w:rPr>
        <w:br/>
      </w:r>
      <w:r>
        <w:rPr>
          <w:rFonts w:hint="eastAsia"/>
        </w:rPr>
        <w:t>　　　　二、肝病药物投资吸引力分析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2025-2031年中国肝病药物行业投资风险分析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 2025年人口数量及其构成</w:t>
      </w:r>
      <w:r>
        <w:rPr>
          <w:rFonts w:hint="eastAsia"/>
        </w:rPr>
        <w:br/>
      </w:r>
      <w:r>
        <w:rPr>
          <w:rFonts w:hint="eastAsia"/>
        </w:rPr>
        <w:t>　　图表 14 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15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16 我国医院市场抗病毒类肝病药排名前十位的品种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8b2a56d74ace" w:history="1">
        <w:r>
          <w:rPr>
            <w:rStyle w:val="Hyperlink"/>
          </w:rPr>
          <w:t>2025-2031年中国肝病药物市场深度调查分析及发展前景研究报告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8b2a56d74ace" w:history="1">
        <w:r>
          <w:rPr>
            <w:rStyle w:val="Hyperlink"/>
          </w:rPr>
          <w:t>https://www.20087.com/7/81/GanBingYaoWuWeiLaiFaZhanQuShi.html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热点：治疗肝炎最有效的药物、治疗肝病药物、护肝药排名第一、肝病药物饭前还是饭后好、长期吃恩替卡韦的害处、肝病药物治疗方法、治疗肝炎的常用药、肝病药物大全、肝病吃什么药可以治疗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6e91cd5e446dc" w:history="1">
      <w:r>
        <w:rPr>
          <w:rStyle w:val="Hyperlink"/>
        </w:rPr>
        <w:t>2025-2031年中国肝病药物市场深度调查分析及发展前景研究报告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nBingYaoWuWeiLaiFaZhanQuShi.html" TargetMode="External" Id="Ra09f8b2a56d7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nBingYaoWuWeiLaiFaZhanQuShi.html" TargetMode="External" Id="R22f6e91cd5e4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2024-12-24T04:28:00Z</dcterms:created>
  <dcterms:modified xsi:type="dcterms:W3CDTF">2024-12-24T05:28:00Z</dcterms:modified>
  <dc:subject>2025-2031年中国肝病药物市场深度调查分析及发展前景研究报告</dc:subject>
  <dc:title>2025-2031年中国肝病药物市场深度调查分析及发展前景研究报告</dc:title>
  <cp:keywords>2025-2031年中国肝病药物市场深度调查分析及发展前景研究报告</cp:keywords>
  <dc:description>2025-2031年中国肝病药物市场深度调查分析及发展前景研究报告</dc:description>
</cp:coreProperties>
</file>