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e0ac8c3c2b4cae" w:history="1">
              <w:r>
                <w:rPr>
                  <w:rStyle w:val="Hyperlink"/>
                </w:rPr>
                <w:t>2025-2031年中国调脂用药行业市场分析与前景趋势报告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e0ac8c3c2b4cae" w:history="1">
              <w:r>
                <w:rPr>
                  <w:rStyle w:val="Hyperlink"/>
                </w:rPr>
                <w:t>2025-2031年中国调脂用药行业市场分析与前景趋势报告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e0ac8c3c2b4cae" w:history="1">
                <w:r>
                  <w:rPr>
                    <w:rStyle w:val="Hyperlink"/>
                  </w:rPr>
                  <w:t>https://www.20087.com/7/21/DiaoZhiYongYaoFaZhanQianJing.html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脂用药在心血管疾病预防与管理中发挥着基础性作用，主要用于降低血清低密度脂蛋白胆固醇、甘油三酯水平，提升高密度脂蛋白胆固醇，从而减少动脉粥样硬化性心血管事件的风险。常用药物包括他汀类、贝特类、烟酸类、胆固醇吸收抑制剂及PCSK9抑制剂等，作用机制各异，临床选择依据患者血脂谱、合并症及耐受性综合判断。治疗策略强调长期规律用药与生活方式干预相结合，医生根据风险分层制定个体化目标值。药品安全性受到广泛关注，尤其是他汀类药物的肌肉相关不良反应和肝酶异常，促使临床加强用药监测。仿制药的广泛应用提高了治疗可及性，市场竞争促使企业注重质量控制与患者教育。</w:t>
      </w:r>
      <w:r>
        <w:rPr>
          <w:rFonts w:hint="eastAsia"/>
        </w:rPr>
        <w:br/>
      </w:r>
      <w:r>
        <w:rPr>
          <w:rFonts w:hint="eastAsia"/>
        </w:rPr>
        <w:t>　　未来，调脂用药的发展将向精准化、靶向化与联合治疗模式深化。药物靶点的发现将推动创新药研发，如ANGPTL3、APOC3等基因相关通路的抑制剂，为难治性高脂血症提供新选择。基因检测和生物标志物的应用将助力个体化用药，预测药物反应与不良风险，优化治疗方案。固定复方制剂的发展将简化用药流程，提高依从性，如他汀与依折麦布的组合产品。在动脉粥样硬化整体管理中，调脂药物将更多与抗炎、抗血小板等治疗协同，形成综合防控策略。长效注射剂型的研发可能减少给药频率，适用于依从性差的患者。真实世界研究和长期随访数据将为药物安全性提供更全面证据。行业将加强患者支持项目，提供用药指导与血脂监测服务。总体趋势是从事后治疗向早期干预和风险预防转变，支持心血管健康管理的关口前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e0ac8c3c2b4cae" w:history="1">
        <w:r>
          <w:rPr>
            <w:rStyle w:val="Hyperlink"/>
          </w:rPr>
          <w:t>2025-2031年中国调脂用药行业市场分析与前景趋势报告</w:t>
        </w:r>
      </w:hyperlink>
      <w:r>
        <w:rPr>
          <w:rFonts w:hint="eastAsia"/>
        </w:rPr>
        <w:t>》基于国家统计局及相关行业协会的权威数据，系统分析了调脂用药行业的市场规模、产业链结构及技术现状，并对调脂用药发展趋势与市场前景进行了科学预测。报告重点解读了行业重点企业的竞争策略与品牌影响力，全面评估了调脂用药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调脂用药行业概述</w:t>
      </w:r>
      <w:r>
        <w:rPr>
          <w:rFonts w:hint="eastAsia"/>
        </w:rPr>
        <w:br/>
      </w:r>
      <w:r>
        <w:rPr>
          <w:rFonts w:hint="eastAsia"/>
        </w:rPr>
        <w:t>　　第一节 调脂用药定义与分类</w:t>
      </w:r>
      <w:r>
        <w:rPr>
          <w:rFonts w:hint="eastAsia"/>
        </w:rPr>
        <w:br/>
      </w:r>
      <w:r>
        <w:rPr>
          <w:rFonts w:hint="eastAsia"/>
        </w:rPr>
        <w:t>　　第二节 调脂用药应用领域</w:t>
      </w:r>
      <w:r>
        <w:rPr>
          <w:rFonts w:hint="eastAsia"/>
        </w:rPr>
        <w:br/>
      </w:r>
      <w:r>
        <w:rPr>
          <w:rFonts w:hint="eastAsia"/>
        </w:rPr>
        <w:t>　　第三节 调脂用药行业经济指标分析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调脂用药产业链及经营模式分析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三、调脂用药销售模式及销售渠道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全球调脂用药市场发展综述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2019-2024年全球调脂用药市场规模与趋势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主要国家与地区调脂用药市场分析</w:t>
      </w:r>
      <w:r>
        <w:rPr>
          <w:rFonts w:hint="eastAsia"/>
        </w:rPr>
        <w:br/>
      </w:r>
      <w:r>
        <w:rPr>
          <w:rFonts w:hint="eastAsia"/>
        </w:rPr>
        <w:t>　　第三节 2025-2031年全球调脂用药行业发展趋势与前景预测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中国调脂用药行业市场分析</w:t>
      </w:r>
      <w:r>
        <w:rPr>
          <w:rFonts w:hint="eastAsia"/>
        </w:rPr>
        <w:br/>
      </w:r>
      <w:r>
        <w:rPr>
          <w:rFonts w:hint="eastAsia"/>
        </w:rPr>
        <w:t>　　第一节 2024-2025年调脂用药产能与投资动态</w:t>
      </w:r>
      <w:r>
        <w:rPr>
          <w:rFonts w:hint="eastAsia"/>
        </w:rPr>
        <w:br/>
      </w:r>
      <w:r>
        <w:rPr>
          <w:rFonts w:hint="eastAsia"/>
        </w:rPr>
        <w:t>　　　　一、国内调脂用药产能及利用情况</w:t>
      </w:r>
      <w:r>
        <w:rPr>
          <w:rFonts w:hint="eastAsia"/>
        </w:rPr>
        <w:br/>
      </w:r>
      <w:r>
        <w:rPr>
          <w:rFonts w:hint="eastAsia"/>
        </w:rPr>
        <w:t>　　　　二、调脂用药产能扩张与投资动态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2025-2031年调脂用药行业产量统计与趋势预测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一、2019-2024年调脂用药行业产量数据统计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1、2019-2024年调脂用药产量及增长趋势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2、2019-2024年调脂用药细分产品产量及份额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二、影响调脂用药产量的关键因素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三、2025-2031年调脂用药产量预测</w:t>
      </w:r>
      <w:r>
        <w:rPr>
          <w:rFonts w:hint="eastAsia"/>
        </w:rPr>
        <w:br/>
      </w:r>
      <w:r>
        <w:rPr>
          <w:rFonts w:hint="eastAsia"/>
        </w:rPr>
        <w:t>　　第三节 2025-2031年调脂用药市场需求与销售分析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一、2024-2025年调脂用药行业需求现状</w:t>
      </w:r>
      <w:r>
        <w:rPr>
          <w:rFonts w:hint="eastAsia"/>
        </w:rPr>
        <w:br/>
      </w:r>
      <w:r>
        <w:rPr>
          <w:rFonts w:hint="eastAsia"/>
        </w:rPr>
        <w:t>　　　　二、调脂用药客户群体与需求特点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三、2019-2024年调脂用药行业销售规模分析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四、2025-2031年调脂用药市场增长潜力与规模预测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中国调脂用药细分市场与下游应用领域分析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调脂用药细分市场分析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一、2024-2025年调脂用药主要细分产品市场现状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调脂用药下游应用与客户群体分析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一、2024-2025年调脂用药各应用领域市场现状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2024-2025年调脂用药行业技术发展现状及趋势分析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调脂用药行业技术发展现状分析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国内外调脂用药行业技术差异与原因</w:t>
      </w:r>
      <w:r>
        <w:rPr>
          <w:rFonts w:hint="eastAsia"/>
        </w:rPr>
        <w:br/>
      </w:r>
      <w:r>
        <w:rPr>
          <w:rFonts w:hint="eastAsia"/>
        </w:rPr>
        <w:t>　　第三节 调脂用药行业技术发展方向、趋势预测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提升调脂用药行业技术能力策略建议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调脂用药价格机制与竞争策略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一、2019-2024年调脂用药市场价格走势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调脂用药定价策略与方法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2025-2031年调脂用药价格竞争态势与趋势预测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中国调脂用药行业重点区域市场研究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2024-2025年重点区域调脂用药市场发展概况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二、2019-2024年调脂用药市场需求规模情况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三、2025-2031年调脂用药行业发展潜力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二、2019-2024年调脂用药市场需求规模情况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三、2025-2031年调脂用药行业发展潜力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二、2019-2024年调脂用药市场需求规模情况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三、2025-2031年调脂用药行业发展潜力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二、2019-2024年调脂用药市场需求规模情况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三、2025-2031年调脂用药行业发展潜力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二、2019-2024年调脂用药市场需求规模情况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三、2025-2031年调脂用药行业发展潜力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2019-2024年中国调脂用药行业进出口情况分析</w:t>
      </w:r>
      <w:r>
        <w:rPr>
          <w:rFonts w:hint="eastAsia"/>
        </w:rPr>
        <w:br/>
      </w:r>
      <w:r>
        <w:rPr>
          <w:rFonts w:hint="eastAsia"/>
        </w:rPr>
        <w:t>　　第一节 调脂用药行业进口情况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一、2019-2024年调脂用药进口规模及增长情况</w:t>
      </w:r>
      <w:r>
        <w:rPr>
          <w:rFonts w:hint="eastAsia"/>
        </w:rPr>
        <w:br/>
      </w:r>
      <w:r>
        <w:rPr>
          <w:rFonts w:hint="eastAsia"/>
        </w:rPr>
        <w:t>　　　　二、调脂用药主要进口来源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调脂用药行业出口情况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一、2019-2024年调脂用药出口规模及增长情况</w:t>
      </w:r>
      <w:r>
        <w:rPr>
          <w:rFonts w:hint="eastAsia"/>
        </w:rPr>
        <w:br/>
      </w:r>
      <w:r>
        <w:rPr>
          <w:rFonts w:hint="eastAsia"/>
        </w:rPr>
        <w:t>　　　　二、调脂用药主要出口目的地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2019-2024年中国调脂用药行业总体发展与财务状况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2019-2024年中国调脂用药行业规模情况</w:t>
      </w:r>
      <w:r>
        <w:rPr>
          <w:rFonts w:hint="eastAsia"/>
        </w:rPr>
        <w:br/>
      </w:r>
      <w:r>
        <w:rPr>
          <w:rFonts w:hint="eastAsia"/>
        </w:rPr>
        <w:t>　　　　一、调脂用药行业企业数量规模</w:t>
      </w:r>
      <w:r>
        <w:rPr>
          <w:rFonts w:hint="eastAsia"/>
        </w:rPr>
        <w:br/>
      </w:r>
      <w:r>
        <w:rPr>
          <w:rFonts w:hint="eastAsia"/>
        </w:rPr>
        <w:t>　　　　二、调脂用药行业从业人员规模</w:t>
      </w:r>
      <w:r>
        <w:rPr>
          <w:rFonts w:hint="eastAsia"/>
        </w:rPr>
        <w:br/>
      </w:r>
      <w:r>
        <w:rPr>
          <w:rFonts w:hint="eastAsia"/>
        </w:rPr>
        <w:t>　　　　三、调脂用药行业市场敏感性分析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2019-2024年中国调脂用药行业财务能力分析</w:t>
      </w:r>
      <w:r>
        <w:rPr>
          <w:rFonts w:hint="eastAsia"/>
        </w:rPr>
        <w:br/>
      </w:r>
      <w:r>
        <w:rPr>
          <w:rFonts w:hint="eastAsia"/>
        </w:rPr>
        <w:t>　　　　一、调脂用药行业盈利能力</w:t>
      </w:r>
      <w:r>
        <w:rPr>
          <w:rFonts w:hint="eastAsia"/>
        </w:rPr>
        <w:br/>
      </w:r>
      <w:r>
        <w:rPr>
          <w:rFonts w:hint="eastAsia"/>
        </w:rPr>
        <w:t>　　　　二、调脂用药行业偿债能力</w:t>
      </w:r>
      <w:r>
        <w:rPr>
          <w:rFonts w:hint="eastAsia"/>
        </w:rPr>
        <w:br/>
      </w:r>
      <w:r>
        <w:rPr>
          <w:rFonts w:hint="eastAsia"/>
        </w:rPr>
        <w:t>　　　　三、调脂用药行业营运能力</w:t>
      </w:r>
      <w:r>
        <w:rPr>
          <w:rFonts w:hint="eastAsia"/>
        </w:rPr>
        <w:br/>
      </w:r>
      <w:r>
        <w:rPr>
          <w:rFonts w:hint="eastAsia"/>
        </w:rPr>
        <w:t>　　　　四、调脂用药行业发展能力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调脂用药行业重点企业调研分析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二、企业调脂用药业务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二、企业调脂用药业务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二、企业调脂用药业务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二、企业调脂用药业务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二、企业调脂用药业务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二、企业调脂用药业务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中国调脂用药行业竞争格局分析</w:t>
      </w:r>
      <w:r>
        <w:rPr>
          <w:rFonts w:hint="eastAsia"/>
        </w:rPr>
        <w:br/>
      </w:r>
      <w:r>
        <w:rPr>
          <w:rFonts w:hint="eastAsia"/>
        </w:rPr>
        <w:t>　　第一节 调脂用药行业竞争格局总览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2024-2025年调脂用药行业竞争力分析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2019-2024年调脂用药行业企业并购活动分析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2024-2025年调脂用药行业会展与招投标活动分析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一、调脂用药行业会展活动及其市场影响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2025年中国调脂用药企业发展企业发展策略与建议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调脂用药销售模式与渠道策略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调脂用药品牌与市场推广策略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调脂用药研发投入与技术创新能力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调脂用药合作联盟与资源整合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中国调脂用药行业风险与对策</w:t>
      </w:r>
      <w:r>
        <w:rPr>
          <w:rFonts w:hint="eastAsia"/>
        </w:rPr>
        <w:br/>
      </w:r>
      <w:r>
        <w:rPr>
          <w:rFonts w:hint="eastAsia"/>
        </w:rPr>
        <w:t>　　第一节 调脂用药行业SWOT分析</w:t>
      </w:r>
      <w:r>
        <w:rPr>
          <w:rFonts w:hint="eastAsia"/>
        </w:rPr>
        <w:br/>
      </w:r>
      <w:r>
        <w:rPr>
          <w:rFonts w:hint="eastAsia"/>
        </w:rPr>
        <w:t>　　　　一、调脂用药行业优势</w:t>
      </w:r>
      <w:r>
        <w:rPr>
          <w:rFonts w:hint="eastAsia"/>
        </w:rPr>
        <w:br/>
      </w:r>
      <w:r>
        <w:rPr>
          <w:rFonts w:hint="eastAsia"/>
        </w:rPr>
        <w:t>　　　　二、调脂用药行业劣势</w:t>
      </w:r>
      <w:r>
        <w:rPr>
          <w:rFonts w:hint="eastAsia"/>
        </w:rPr>
        <w:br/>
      </w:r>
      <w:r>
        <w:rPr>
          <w:rFonts w:hint="eastAsia"/>
        </w:rPr>
        <w:t>　　　　三、调脂用药市场机会</w:t>
      </w:r>
      <w:r>
        <w:rPr>
          <w:rFonts w:hint="eastAsia"/>
        </w:rPr>
        <w:br/>
      </w:r>
      <w:r>
        <w:rPr>
          <w:rFonts w:hint="eastAsia"/>
        </w:rPr>
        <w:t>　　　　四、调脂用药市场威胁</w:t>
      </w:r>
      <w:r>
        <w:rPr>
          <w:rFonts w:hint="eastAsia"/>
        </w:rPr>
        <w:br/>
      </w:r>
      <w:r>
        <w:rPr>
          <w:rFonts w:hint="eastAsia"/>
        </w:rPr>
        <w:t>　　第二节 调脂用药行业风险及对策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2025-2031年中国调脂用药行业前景与发展趋势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2024-2025年调脂用药行业发展环境分析</w:t>
      </w:r>
      <w:r>
        <w:rPr>
          <w:rFonts w:hint="eastAsia"/>
        </w:rPr>
        <w:br/>
      </w:r>
      <w:r>
        <w:rPr>
          <w:rFonts w:hint="eastAsia"/>
        </w:rPr>
        <w:t>　　　　一、调脂用药行业主管部门与监管体制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二、调脂用药行业主要法律法规及政策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三、调脂用药行业标准与质量监管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2025-2031年调脂用药行业发展趋势与方向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2025-2031年调脂用药行业发展潜力与机遇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调脂用药行业研究结论与建议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(中:智:林)调脂用药行业发展建议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调脂用药行业类别</w:t>
      </w:r>
      <w:r>
        <w:rPr>
          <w:rFonts w:hint="eastAsia"/>
        </w:rPr>
        <w:br/>
      </w:r>
      <w:r>
        <w:rPr>
          <w:rFonts w:hint="eastAsia"/>
        </w:rPr>
        <w:t>　　图表 调脂用药行业产业链调研</w:t>
      </w:r>
      <w:r>
        <w:rPr>
          <w:rFonts w:hint="eastAsia"/>
        </w:rPr>
        <w:br/>
      </w:r>
      <w:r>
        <w:rPr>
          <w:rFonts w:hint="eastAsia"/>
        </w:rPr>
        <w:t>　　图表 调脂用药行业现状</w:t>
      </w:r>
      <w:r>
        <w:rPr>
          <w:rFonts w:hint="eastAsia"/>
        </w:rPr>
        <w:br/>
      </w:r>
      <w:r>
        <w:rPr>
          <w:rFonts w:hint="eastAsia"/>
        </w:rPr>
        <w:t>　　图表 调脂用药行业标准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2019-2024年中国调脂用药行业市场规模</w:t>
      </w:r>
      <w:r>
        <w:rPr>
          <w:rFonts w:hint="eastAsia"/>
        </w:rPr>
        <w:br/>
      </w:r>
      <w:r>
        <w:rPr>
          <w:rFonts w:hint="eastAsia"/>
        </w:rPr>
        <w:t>　　图表 2024年中国调脂用药行业产能</w:t>
      </w:r>
      <w:r>
        <w:rPr>
          <w:rFonts w:hint="eastAsia"/>
        </w:rPr>
        <w:br/>
      </w:r>
      <w:r>
        <w:rPr>
          <w:rFonts w:hint="eastAsia"/>
        </w:rPr>
        <w:t>　　图表 2019-2024年中国调脂用药行业产量统计</w:t>
      </w:r>
      <w:r>
        <w:rPr>
          <w:rFonts w:hint="eastAsia"/>
        </w:rPr>
        <w:br/>
      </w:r>
      <w:r>
        <w:rPr>
          <w:rFonts w:hint="eastAsia"/>
        </w:rPr>
        <w:t>　　图表 调脂用药行业动态</w:t>
      </w:r>
      <w:r>
        <w:rPr>
          <w:rFonts w:hint="eastAsia"/>
        </w:rPr>
        <w:br/>
      </w:r>
      <w:r>
        <w:rPr>
          <w:rFonts w:hint="eastAsia"/>
        </w:rPr>
        <w:t>　　图表 2019-2024年中国调脂用药市场需求量</w:t>
      </w:r>
      <w:r>
        <w:rPr>
          <w:rFonts w:hint="eastAsia"/>
        </w:rPr>
        <w:br/>
      </w:r>
      <w:r>
        <w:rPr>
          <w:rFonts w:hint="eastAsia"/>
        </w:rPr>
        <w:t>　　图表 2024年中国调脂用药行业需求区域调研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2019-2024年中国调脂用药行情</w:t>
      </w:r>
      <w:r>
        <w:rPr>
          <w:rFonts w:hint="eastAsia"/>
        </w:rPr>
        <w:br/>
      </w:r>
      <w:r>
        <w:rPr>
          <w:rFonts w:hint="eastAsia"/>
        </w:rPr>
        <w:t>　　图表 2019-2024年中国调脂用药价格走势图</w:t>
      </w:r>
      <w:r>
        <w:rPr>
          <w:rFonts w:hint="eastAsia"/>
        </w:rPr>
        <w:br/>
      </w:r>
      <w:r>
        <w:rPr>
          <w:rFonts w:hint="eastAsia"/>
        </w:rPr>
        <w:t>　　图表 2019-2024年中国调脂用药行业销售收入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2019-2024年中国调脂用药行业盈利情况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2019-2024年中国调脂用药行业利润总额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2019-2024年中国调脂用药进口统计</w:t>
      </w:r>
      <w:r>
        <w:rPr>
          <w:rFonts w:hint="eastAsia"/>
        </w:rPr>
        <w:br/>
      </w:r>
      <w:r>
        <w:rPr>
          <w:rFonts w:hint="eastAsia"/>
        </w:rPr>
        <w:t>　　图表 2019-2024年中国调脂用药出口统计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2019-2024年中国调脂用药行业企业数量统计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**地区调脂用药市场规模</w:t>
      </w:r>
      <w:r>
        <w:rPr>
          <w:rFonts w:hint="eastAsia"/>
        </w:rPr>
        <w:br/>
      </w:r>
      <w:r>
        <w:rPr>
          <w:rFonts w:hint="eastAsia"/>
        </w:rPr>
        <w:t>　　图表 **地区调脂用药行业市场需求</w:t>
      </w:r>
      <w:r>
        <w:rPr>
          <w:rFonts w:hint="eastAsia"/>
        </w:rPr>
        <w:br/>
      </w:r>
      <w:r>
        <w:rPr>
          <w:rFonts w:hint="eastAsia"/>
        </w:rPr>
        <w:t>　　图表 **地区调脂用药市场调研</w:t>
      </w:r>
      <w:r>
        <w:rPr>
          <w:rFonts w:hint="eastAsia"/>
        </w:rPr>
        <w:br/>
      </w:r>
      <w:r>
        <w:rPr>
          <w:rFonts w:hint="eastAsia"/>
        </w:rPr>
        <w:t>　　图表 **地区调脂用药行业市场需求分析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**地区调脂用药市场规模</w:t>
      </w:r>
      <w:r>
        <w:rPr>
          <w:rFonts w:hint="eastAsia"/>
        </w:rPr>
        <w:br/>
      </w:r>
      <w:r>
        <w:rPr>
          <w:rFonts w:hint="eastAsia"/>
        </w:rPr>
        <w:t>　　图表 **地区调脂用药行业市场需求</w:t>
      </w:r>
      <w:r>
        <w:rPr>
          <w:rFonts w:hint="eastAsia"/>
        </w:rPr>
        <w:br/>
      </w:r>
      <w:r>
        <w:rPr>
          <w:rFonts w:hint="eastAsia"/>
        </w:rPr>
        <w:t>　　图表 **地区调脂用药市场调研</w:t>
      </w:r>
      <w:r>
        <w:rPr>
          <w:rFonts w:hint="eastAsia"/>
        </w:rPr>
        <w:br/>
      </w:r>
      <w:r>
        <w:rPr>
          <w:rFonts w:hint="eastAsia"/>
        </w:rPr>
        <w:t>　　图表 **地区调脂用药行业市场需求分析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调脂用药行业竞争对手分析</w:t>
      </w:r>
      <w:r>
        <w:rPr>
          <w:rFonts w:hint="eastAsia"/>
        </w:rPr>
        <w:br/>
      </w:r>
      <w:r>
        <w:rPr>
          <w:rFonts w:hint="eastAsia"/>
        </w:rPr>
        <w:t>　　图表 调脂用药重点企业（一）基本信息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调脂用药重点企业（一）经营情况分析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调脂用药重点企业（一）主要经济指标情况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调脂用药重点企业（一）盈利能力情况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调脂用药重点企业（一）偿债能力情况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调脂用药重点企业（一）运营能力情况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调脂用药重点企业（一）成长能力情况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调脂用药重点企业（二）基本信息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调脂用药重点企业（二）经营情况分析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调脂用药重点企业（二）主要经济指标情况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调脂用药重点企业（二）盈利能力情况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调脂用药重点企业（二）偿债能力情况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调脂用药重点企业（二）运营能力情况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调脂用药重点企业（二）成长能力情况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调脂用药重点企业（三）基本信息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调脂用药重点企业（三）经营情况分析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调脂用药重点企业（三）主要经济指标情况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调脂用药重点企业（三）盈利能力情况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调脂用药重点企业（三）偿债能力情况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调脂用药重点企业（三）运营能力情况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调脂用药重点企业（三）成长能力情况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2025-2031年中国调脂用药行业产能预测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2025-2031年中国调脂用药行业产量预测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2025-2031年中国调脂用药市场需求预测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2025-2031年中国调脂用药行业市场规模预测</w:t>
      </w:r>
      <w:r>
        <w:rPr>
          <w:rFonts w:hint="eastAsia"/>
        </w:rPr>
        <w:br/>
      </w:r>
      <w:r>
        <w:rPr>
          <w:rFonts w:hint="eastAsia"/>
        </w:rPr>
        <w:t>　　图表 调脂用药行业准入条件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2025-2031年中国调脂用药市场前景</w:t>
      </w:r>
      <w:r>
        <w:rPr>
          <w:rFonts w:hint="eastAsia"/>
        </w:rPr>
        <w:br/>
      </w:r>
      <w:r>
        <w:rPr>
          <w:rFonts w:hint="eastAsia"/>
        </w:rPr>
        <w:t>　　图表 2025-2031年中国调脂用药行业信息化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2025-2031年中国调脂用药行业风险分析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2025-2031年中国调脂用药行业发展趋势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e0ac8c3c2b4cae" w:history="1">
        <w:r>
          <w:rPr>
            <w:rStyle w:val="Hyperlink"/>
          </w:rPr>
          <w:t>2025-2031年中国调脂用药行业市场分析与前景趋势报告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e0ac8c3c2b4cae" w:history="1">
        <w:r>
          <w:rPr>
            <w:rStyle w:val="Hyperlink"/>
          </w:rPr>
          <w:t>https://www.20087.com/7/21/DiaoZhiYongYaoFaZhanQianJing.html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61d6705ffd4163" w:history="1">
      <w:r>
        <w:rPr>
          <w:rStyle w:val="Hyperlink"/>
        </w:rPr>
        <w:t>2025-2031年中国调脂用药行业市场分析与前景趋势报告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DiaoZhiYongYaoFaZhanQianJing.html" TargetMode="External" Id="R59e0ac8c3c2b4c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DiaoZhiYongYaoFaZhanQianJing.html" TargetMode="External" Id="Rfe61d6705ffd41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2025-09-01T00:45:34Z</dcterms:created>
  <dcterms:modified xsi:type="dcterms:W3CDTF">2025-09-01T01:45:34Z</dcterms:modified>
  <dc:subject>2025-2031年中国调脂用药行业市场分析与前景趋势报告</dc:subject>
  <dc:title>2025-2031年中国调脂用药行业市场分析与前景趋势报告</dc:title>
  <cp:keywords>2025-2031年中国调脂用药行业市场分析与前景趋势报告</cp:keywords>
  <dc:description>2025-2031年中国调脂用药行业市场分析与前景趋势报告</dc:description>
</cp:coreProperties>
</file>