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1c86912f041bf" w:history="1">
              <w:r>
                <w:rPr>
                  <w:rStyle w:val="Hyperlink"/>
                </w:rPr>
                <w:t>2025-2031年中国负压治疗仪市场研究分析与发展趋势报告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1c86912f041bf" w:history="1">
              <w:r>
                <w:rPr>
                  <w:rStyle w:val="Hyperlink"/>
                </w:rPr>
                <w:t>2025-2031年中国负压治疗仪市场研究分析与发展趋势报告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1c86912f041bf" w:history="1">
                <w:r>
                  <w:rPr>
                    <w:rStyle w:val="Hyperlink"/>
                  </w:rPr>
                  <w:t>https://www.20087.com/7/11/FuYaZhiLiaoYiHangYeFaZhanQuShi.html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治疗仪是一种创新的医疗设备，在伤口愈合、疼痛管理等领域展现出显著的治疗效果。随着医疗技术的不断进步和患者需求的增加，负压治疗仪市场呈现出快速增长的态势。未来，随着医疗资源的下沉和基层医疗机构的升级，负压治疗仪的应用范围将进一步扩大。</w:t>
      </w:r>
      <w:r>
        <w:rPr>
          <w:rFonts w:hint="eastAsia"/>
        </w:rPr>
        <w:br/>
      </w:r>
      <w:r>
        <w:rPr>
          <w:rFonts w:hint="eastAsia"/>
        </w:rPr>
        <w:t>　　然而，负压治疗仪的市场竞争也日益激烈。为了提升市场份额，负压治疗仪制造企业需要加强产品研发，提升产品性能，同时优化服务网络，提高客户满意度。此外，随着医疗信息化的发展，负压治疗仪的智能化和远程监控功能也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1c86912f041bf" w:history="1">
        <w:r>
          <w:rPr>
            <w:rStyle w:val="Hyperlink"/>
          </w:rPr>
          <w:t>2025-2031年中国负压治疗仪市场研究分析与发展趋势报告</w:t>
        </w:r>
      </w:hyperlink>
      <w:r>
        <w:rPr>
          <w:rFonts w:hint="eastAsia"/>
        </w:rPr>
        <w:t>》系统分析了我国负压治疗仪行业的市场规模、市场需求及价格动态，深入探讨了负压治疗仪产业链结构与发展特点。报告对负压治疗仪细分市场进行了详细剖析，基于科学数据预测了市场前景及未来发展趋势，同时聚焦负压治疗仪重点企业，评估了品牌影响力、市场竞争力及行业集中度变化。通过专业分析与客观洞察，报告为投资者、产业链相关企业及政府决策部门提供了重要参考，是把握负压治疗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负压治疗仪行业界定及应用领域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负压治疗仪行业定义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负压治疗仪主要应用领域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2024-2025年全球负压治疗仪行业市场调研分析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全球负压治疗仪行业经济环境分析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全球负压治疗仪市场总体情况分析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一、全球负压治疗仪行业的发展特点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二、全球负压治疗仪市场结构</w:t>
      </w:r>
      <w:r>
        <w:rPr>
          <w:rFonts w:hint="eastAsia"/>
        </w:rPr>
        <w:br/>
      </w:r>
      <w:r>
        <w:rPr>
          <w:rFonts w:hint="eastAsia"/>
        </w:rPr>
        <w:t>　　　　三、全球负压治疗仪行业竞争格局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全球主要国家（地区）负压治疗仪市场分析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2025-2031年全球负压治疗仪行业发展趋势预测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2024-2025年负压治疗仪行业发展环境分析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负压治疗仪行业环境分析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负压治疗仪行业相关政策、法规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2024-2025年负压治疗仪行业技术发展现状及趋势分析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中国负压治疗仪行业供给、需求分析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2024-2025年中国负压治疗仪市场现状</w:t>
      </w:r>
      <w:r>
        <w:rPr>
          <w:rFonts w:hint="eastAsia"/>
        </w:rPr>
        <w:br/>
      </w:r>
      <w:r>
        <w:rPr>
          <w:rFonts w:hint="eastAsia"/>
        </w:rPr>
        <w:t>　　第二节 中国负压治疗仪行业产量情况分析及预测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一、负压治疗仪总体产能规模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、2019-2024年中国负压治疗仪产量统计</w:t>
      </w:r>
      <w:r>
        <w:rPr>
          <w:rFonts w:hint="eastAsia"/>
        </w:rPr>
        <w:br/>
      </w:r>
      <w:r>
        <w:rPr>
          <w:rFonts w:hint="eastAsia"/>
        </w:rPr>
        <w:t>　　　　三、负压治疗仪生产区域分布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四、2025-2031年中国负压治疗仪产量预测</w:t>
      </w:r>
      <w:r>
        <w:rPr>
          <w:rFonts w:hint="eastAsia"/>
        </w:rPr>
        <w:br/>
      </w:r>
      <w:r>
        <w:rPr>
          <w:rFonts w:hint="eastAsia"/>
        </w:rPr>
        <w:t>　　第三节 中国负压治疗仪市场需求分析及预测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一、中国负压治疗仪市场需求特点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二、2019-2024年中国负压治疗仪市场需求统计</w:t>
      </w:r>
      <w:r>
        <w:rPr>
          <w:rFonts w:hint="eastAsia"/>
        </w:rPr>
        <w:br/>
      </w:r>
      <w:r>
        <w:rPr>
          <w:rFonts w:hint="eastAsia"/>
        </w:rPr>
        <w:t>　　　　三、负压治疗仪市场饱和度</w:t>
      </w:r>
      <w:r>
        <w:rPr>
          <w:rFonts w:hint="eastAsia"/>
        </w:rPr>
        <w:br/>
      </w:r>
      <w:r>
        <w:rPr>
          <w:rFonts w:hint="eastAsia"/>
        </w:rPr>
        <w:t>　　　　四、影响负压治疗仪市场需求的因素</w:t>
      </w:r>
      <w:r>
        <w:rPr>
          <w:rFonts w:hint="eastAsia"/>
        </w:rPr>
        <w:br/>
      </w:r>
      <w:r>
        <w:rPr>
          <w:rFonts w:hint="eastAsia"/>
        </w:rPr>
        <w:t>　　　　五、负压治疗仪市场潜力分析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六、2025-2031年中国负压治疗仪市场需求预测分析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中国负压治疗仪行业进出口分析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一、2019-2024年负压治疗仪进口量及增速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三、2025-2031年负压治疗仪进口量及增速预测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一、2019-2024年负压治疗仪出口量及增速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三、2025-2031年负压治疗仪出口量及增速预测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一、中国负压治疗仪行业区域市场分布情况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二、**地区负压治疗仪行业市场需求规模情况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三、**地区负压治疗仪行业市场需求规模情况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四、**地区负压治疗仪行业市场需求规模情况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五、**地区负压治疗仪行业市场需求规模情况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六、**地区负压治疗仪行业市场需求规模情况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2024-2025年中国负压治疗仪细分行业调研</w:t>
      </w:r>
      <w:r>
        <w:rPr>
          <w:rFonts w:hint="eastAsia"/>
        </w:rPr>
        <w:br/>
      </w:r>
      <w:r>
        <w:rPr>
          <w:rFonts w:hint="eastAsia"/>
        </w:rPr>
        <w:t>　　第一节 主要负压治疗仪细分行业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中国负压治疗仪企业营销及发展建议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负压治疗仪企业营销策略分析及建议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负压治疗仪企业营销策略分析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一、负压治疗仪企业营销策略</w:t>
      </w:r>
      <w:r>
        <w:rPr>
          <w:rFonts w:hint="eastAsia"/>
        </w:rPr>
        <w:br/>
      </w:r>
      <w:r>
        <w:rPr>
          <w:rFonts w:hint="eastAsia"/>
        </w:rPr>
        <w:t>　　　　二、负压治疗仪企业经验借鉴</w:t>
      </w:r>
      <w:r>
        <w:rPr>
          <w:rFonts w:hint="eastAsia"/>
        </w:rPr>
        <w:br/>
      </w:r>
      <w:r>
        <w:rPr>
          <w:rFonts w:hint="eastAsia"/>
        </w:rPr>
        <w:t>　　第三节 负压治疗仪企业营销模式演化与创新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负压治疗仪企业经营发展分析及建议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一、负压治疗仪企业存在的问题</w:t>
      </w:r>
      <w:r>
        <w:rPr>
          <w:rFonts w:hint="eastAsia"/>
        </w:rPr>
        <w:br/>
      </w:r>
      <w:r>
        <w:rPr>
          <w:rFonts w:hint="eastAsia"/>
        </w:rPr>
        <w:t>　　　　二、负压治疗仪企业应对的策略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2025年负压治疗仪市场前景分析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2025年负压治疗仪行业发展趋势预测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影响负压治疗仪行业发展的主要因素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一、2025年影响负压治疗仪行业运行的有利因素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二、2025年影响负压治疗仪行业运行的稳定因素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三、2025年影响负压治疗仪行业运行的不利因素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四、2025年中国负压治疗仪行业发展面临的挑战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五、2025年中国负压治疗仪行业发展面临的机遇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专家对负压治疗仪行业投资风险预警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一、2025-2031年负压治疗仪行业市场风险及控制策略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二、2025-2031年负压治疗仪行业政策风险及控制策略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三、2025-2031年负压治疗仪行业经营风险及控制策略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四、2025-2031年负压治疗仪同业竞争风险及控制策略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五、2025-2031年负压治疗仪行业其他风险及控制策略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负压治疗仪行业发展战略研究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对我国负压治疗仪品牌的战略思考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一、负压治疗仪品牌的重要性</w:t>
      </w:r>
      <w:r>
        <w:rPr>
          <w:rFonts w:hint="eastAsia"/>
        </w:rPr>
        <w:br/>
      </w:r>
      <w:r>
        <w:rPr>
          <w:rFonts w:hint="eastAsia"/>
        </w:rPr>
        <w:t>　　　　二、负压治疗仪实施品牌战略的意义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三、负压治疗仪企业品牌的现状分析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四、我国负压治疗仪企业的品牌战略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五、负压治疗仪品牌战略管理的策略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负压治疗仪经营策略分析</w:t>
      </w:r>
      <w:r>
        <w:rPr>
          <w:rFonts w:hint="eastAsia"/>
        </w:rPr>
        <w:br/>
      </w:r>
      <w:r>
        <w:rPr>
          <w:rFonts w:hint="eastAsia"/>
        </w:rPr>
        <w:t>　　　　一、负压治疗仪市场细分策略</w:t>
      </w:r>
      <w:r>
        <w:rPr>
          <w:rFonts w:hint="eastAsia"/>
        </w:rPr>
        <w:br/>
      </w:r>
      <w:r>
        <w:rPr>
          <w:rFonts w:hint="eastAsia"/>
        </w:rPr>
        <w:t>　　　　二、负压治疗仪市场创新策略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四、负压治疗仪新产品差异化战略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中^智林^－负压治疗仪行业投资战略研究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一、2025-2031年负压治疗仪行业投资战略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负压治疗仪行业类别</w:t>
      </w:r>
      <w:r>
        <w:rPr>
          <w:rFonts w:hint="eastAsia"/>
        </w:rPr>
        <w:br/>
      </w:r>
      <w:r>
        <w:rPr>
          <w:rFonts w:hint="eastAsia"/>
        </w:rPr>
        <w:t>　　图表 负压治疗仪行业产业链调研</w:t>
      </w:r>
      <w:r>
        <w:rPr>
          <w:rFonts w:hint="eastAsia"/>
        </w:rPr>
        <w:br/>
      </w:r>
      <w:r>
        <w:rPr>
          <w:rFonts w:hint="eastAsia"/>
        </w:rPr>
        <w:t>　　图表 负压治疗仪行业现状</w:t>
      </w:r>
      <w:r>
        <w:rPr>
          <w:rFonts w:hint="eastAsia"/>
        </w:rPr>
        <w:br/>
      </w:r>
      <w:r>
        <w:rPr>
          <w:rFonts w:hint="eastAsia"/>
        </w:rPr>
        <w:t>　　图表 负压治疗仪行业标准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2025年中国负压治疗仪行业产能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2019-2024年中国负压治疗仪行业产量统计</w:t>
      </w:r>
      <w:r>
        <w:rPr>
          <w:rFonts w:hint="eastAsia"/>
        </w:rPr>
        <w:br/>
      </w:r>
      <w:r>
        <w:rPr>
          <w:rFonts w:hint="eastAsia"/>
        </w:rPr>
        <w:t>　　图表 负压治疗仪行业动态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2019-2024年中国负压治疗仪市场需求量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2025年中国负压治疗仪行业需求区域调研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2019-2024年中国负压治疗仪行情</w:t>
      </w:r>
      <w:r>
        <w:rPr>
          <w:rFonts w:hint="eastAsia"/>
        </w:rPr>
        <w:br/>
      </w:r>
      <w:r>
        <w:rPr>
          <w:rFonts w:hint="eastAsia"/>
        </w:rPr>
        <w:t>　　图表 2019-2024年中国负压治疗仪价格走势图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2019-2024年中国负压治疗仪行业销售收入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2019-2024年中国负压治疗仪行业盈利情况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2019-2024年中国负压治疗仪行业利润总额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2019-2024年中国负压治疗仪出口统计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**地区负压治疗仪市场规模</w:t>
      </w:r>
      <w:r>
        <w:rPr>
          <w:rFonts w:hint="eastAsia"/>
        </w:rPr>
        <w:br/>
      </w:r>
      <w:r>
        <w:rPr>
          <w:rFonts w:hint="eastAsia"/>
        </w:rPr>
        <w:t>　　图表 **地区负压治疗仪行业市场需求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**地区负压治疗仪市场调研</w:t>
      </w:r>
      <w:r>
        <w:rPr>
          <w:rFonts w:hint="eastAsia"/>
        </w:rPr>
        <w:br/>
      </w:r>
      <w:r>
        <w:rPr>
          <w:rFonts w:hint="eastAsia"/>
        </w:rPr>
        <w:t>　　图表 **地区负压治疗仪行业市场需求分析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**地区负压治疗仪市场规模</w:t>
      </w:r>
      <w:r>
        <w:rPr>
          <w:rFonts w:hint="eastAsia"/>
        </w:rPr>
        <w:br/>
      </w:r>
      <w:r>
        <w:rPr>
          <w:rFonts w:hint="eastAsia"/>
        </w:rPr>
        <w:t>　　图表 **地区负压治疗仪行业市场需求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**地区负压治疗仪市场调研</w:t>
      </w:r>
      <w:r>
        <w:rPr>
          <w:rFonts w:hint="eastAsia"/>
        </w:rPr>
        <w:br/>
      </w:r>
      <w:r>
        <w:rPr>
          <w:rFonts w:hint="eastAsia"/>
        </w:rPr>
        <w:t>　　图表 **地区负压治疗仪行业市场需求分析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负压治疗仪行业竞争对手分析</w:t>
      </w:r>
      <w:r>
        <w:rPr>
          <w:rFonts w:hint="eastAsia"/>
        </w:rPr>
        <w:br/>
      </w:r>
      <w:r>
        <w:rPr>
          <w:rFonts w:hint="eastAsia"/>
        </w:rPr>
        <w:t>　　图表 负压治疗仪重点企业（一）基本信息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2025-2031年中国负压治疗仪行业市场规模预测</w:t>
      </w:r>
      <w:r>
        <w:rPr>
          <w:rFonts w:hint="eastAsia"/>
        </w:rPr>
        <w:br/>
      </w:r>
      <w:r>
        <w:rPr>
          <w:rFonts w:hint="eastAsia"/>
        </w:rPr>
        <w:t>　　图表 负压治疗仪行业准入条件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2025年中国负压治疗仪市场前景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2025-2031年中国负压治疗仪行业信息化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2025-2031年中国负压治疗仪行业风险分析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2025-2031年中国负压治疗仪行业发展趋势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1c86912f041bf" w:history="1">
        <w:r>
          <w:rPr>
            <w:rStyle w:val="Hyperlink"/>
          </w:rPr>
          <w:t>2025-2031年中国负压治疗仪市场研究分析与发展趋势报告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1c86912f041bf" w:history="1">
        <w:r>
          <w:rPr>
            <w:rStyle w:val="Hyperlink"/>
          </w:rPr>
          <w:t>https://www.20087.com/7/11/FuYaZhiLiaoYiHangYeFaZhanQuShi.html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训练器有效果吗、中耳负压治疗仪、真空负压锻炼了一年、男性真空负压治疗仪、负压吸引器一般用几天、负压治疗仪的原理、负压对伤口愈合快吗、负压治疗仪货到付钱、治疗仪什么机器是负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c46de474e4ab4" w:history="1">
      <w:r>
        <w:rPr>
          <w:rStyle w:val="Hyperlink"/>
        </w:rPr>
        <w:t>2025-2031年中国负压治疗仪市场研究分析与发展趋势报告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uYaZhiLiaoYiHangYeFaZhanQuShi.html" TargetMode="External" Id="R2841c86912f0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uYaZhiLiaoYiHangYeFaZhanQuShi.html" TargetMode="External" Id="R6fbc46de474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2024-12-24T01:44:00Z</dcterms:created>
  <dcterms:modified xsi:type="dcterms:W3CDTF">2024-12-24T02:44:00Z</dcterms:modified>
  <dc:subject>2025-2031年中国负压治疗仪市场研究分析与发展趋势报告</dc:subject>
  <dc:title>2025-2031年中国负压治疗仪市场研究分析与发展趋势报告</dc:title>
  <cp:keywords>2025-2031年中国负压治疗仪市场研究分析与发展趋势报告</cp:keywords>
  <dc:description>2025-2031年中国负压治疗仪市场研究分析与发展趋势报告</dc:description>
</cp:coreProperties>
</file>