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ba70274a46fd" w:history="1">
              <w:r>
                <w:rPr>
                  <w:rStyle w:val="Hyperlink"/>
                </w:rPr>
                <w:t>2023-2029年中国输液车市场现状全面调研与发展趋势分析报告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ba70274a46fd" w:history="1">
              <w:r>
                <w:rPr>
                  <w:rStyle w:val="Hyperlink"/>
                </w:rPr>
                <w:t>2023-2029年中国输液车市场现状全面调研与发展趋势分析报告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1ba70274a46fd" w:history="1">
                <w:r>
                  <w:rPr>
                    <w:rStyle w:val="Hyperlink"/>
                  </w:rPr>
                  <w:t>https://www.20087.com/7/61/ShuYeCheHangYeFaZhanQuShi.html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车是一种重要的医疗设备，近年来随着生物医学工程和机械制造技术的进步，在医院病房、急诊室等领域发挥了重要作用。现代输液车不仅在操作便捷性、安全性方面有了显著提升，还在设计和环保性上实现了创新。例如，采用更先进的制造技术和环保型材料，提高了产品的综合性能和使用便捷性。此外，随着医疗机构对高质量、环保医疗设备的需求增加，输液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液车市场将持续受益于技术创新和医疗机构对高质量、环保医疗设备的需求增长。一方面，随着新材料和新技术的应用，输液车将更加高效、环保，以适应不同应用场景的需求。另一方面，随着医疗机构对高质量、环保医疗设备的需求增加，对高性能输液车的需求将持续增长。此外，随着可持续发展理念的普及，采用环保材料和工艺的输液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ba70274a46fd" w:history="1">
        <w:r>
          <w:rPr>
            <w:rStyle w:val="Hyperlink"/>
          </w:rPr>
          <w:t>2023-2029年中国输液车市场现状全面调研与发展趋势分析报告</w:t>
        </w:r>
      </w:hyperlink>
      <w:r>
        <w:rPr>
          <w:rFonts w:hint="eastAsia"/>
        </w:rPr>
        <w:t>》专业、系统地分析了输液车行业现状，包括市场需求、市场规模及价格动态，全面梳理了输液车产业链结构，并对输液车细分市场进行了探究。输液车报告基于详实数据，科学预测了输液车市场发展前景和发展趋势，同时剖析了输液车品牌竞争、市场集中度以及重点企业的市场地位。在识别风险与机遇的基础上，输液车报告提出了针对性的发展策略和建议。输液车报告为输液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输液车产品基本特点</w:t>
      </w:r>
      <w:r>
        <w:rPr>
          <w:rFonts w:hint="eastAsia"/>
        </w:rPr>
        <w:br/>
      </w:r>
      <w:r>
        <w:rPr>
          <w:rFonts w:hint="eastAsia"/>
        </w:rPr>
        <w:t>　　第一节 输液车的定义</w:t>
      </w:r>
      <w:r>
        <w:rPr>
          <w:rFonts w:hint="eastAsia"/>
        </w:rPr>
        <w:br/>
      </w:r>
      <w:r>
        <w:rPr>
          <w:rFonts w:hint="eastAsia"/>
        </w:rPr>
        <w:t>　　第二节 输液车的生产及技术进展</w:t>
      </w:r>
      <w:r>
        <w:rPr>
          <w:rFonts w:hint="eastAsia"/>
        </w:rPr>
        <w:br/>
      </w:r>
      <w:r>
        <w:rPr>
          <w:rFonts w:hint="eastAsia"/>
        </w:rPr>
        <w:t>　　　　一、输液车生产发展过程</w:t>
      </w:r>
      <w:r>
        <w:rPr>
          <w:rFonts w:hint="eastAsia"/>
        </w:rPr>
        <w:br/>
      </w:r>
      <w:r>
        <w:rPr>
          <w:rFonts w:hint="eastAsia"/>
        </w:rPr>
        <w:t>　　　　二、输液车应用方法</w:t>
      </w:r>
      <w:r>
        <w:rPr>
          <w:rFonts w:hint="eastAsia"/>
        </w:rPr>
        <w:br/>
      </w:r>
      <w:r>
        <w:rPr>
          <w:rFonts w:hint="eastAsia"/>
        </w:rPr>
        <w:t>　　第三节 合成革用输液车产业分析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2023-2029年全球输液车行业运行现状分析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2023-2029年全球输液车产业发展分析</w:t>
      </w:r>
      <w:r>
        <w:rPr>
          <w:rFonts w:hint="eastAsia"/>
        </w:rPr>
        <w:br/>
      </w:r>
      <w:r>
        <w:rPr>
          <w:rFonts w:hint="eastAsia"/>
        </w:rPr>
        <w:t>　　　　一、国际输液车产业特点分析</w:t>
      </w:r>
      <w:r>
        <w:rPr>
          <w:rFonts w:hint="eastAsia"/>
        </w:rPr>
        <w:br/>
      </w:r>
      <w:r>
        <w:rPr>
          <w:rFonts w:hint="eastAsia"/>
        </w:rPr>
        <w:t>　　　　二、全球输液车市场规模发展情况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三、世界输液车产业链研究分析</w:t>
      </w:r>
      <w:r>
        <w:rPr>
          <w:rFonts w:hint="eastAsia"/>
        </w:rPr>
        <w:br/>
      </w:r>
      <w:r>
        <w:rPr>
          <w:rFonts w:hint="eastAsia"/>
        </w:rPr>
        <w:t>　　　　四、世界输液车供给情况分析</w:t>
      </w:r>
      <w:r>
        <w:rPr>
          <w:rFonts w:hint="eastAsia"/>
        </w:rPr>
        <w:br/>
      </w:r>
      <w:r>
        <w:rPr>
          <w:rFonts w:hint="eastAsia"/>
        </w:rPr>
        <w:t>　　第二节 2023-2029年世界部分国家输液车发展分析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2023-2029年世界输液车产业发展趋势分析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2023-2029年中国输液车产业运行环境分析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2023-2029年中国输液车产业政策环境分析</w:t>
      </w:r>
      <w:r>
        <w:rPr>
          <w:rFonts w:hint="eastAsia"/>
        </w:rPr>
        <w:br/>
      </w:r>
      <w:r>
        <w:rPr>
          <w:rFonts w:hint="eastAsia"/>
        </w:rPr>
        <w:t>　　　　一、输液车产业政策分析</w:t>
      </w:r>
      <w:r>
        <w:rPr>
          <w:rFonts w:hint="eastAsia"/>
        </w:rPr>
        <w:br/>
      </w:r>
      <w:r>
        <w:rPr>
          <w:rFonts w:hint="eastAsia"/>
        </w:rPr>
        <w:t>　　　　二、输液车标准分析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2023-2029年中国输液车产业社会环境分析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2023-2029年中国输液车行业发展动态分析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2023-2029年中国输液车产业现状分析</w:t>
      </w:r>
      <w:r>
        <w:rPr>
          <w:rFonts w:hint="eastAsia"/>
        </w:rPr>
        <w:br/>
      </w:r>
      <w:r>
        <w:rPr>
          <w:rFonts w:hint="eastAsia"/>
        </w:rPr>
        <w:t>　　　　一、中国输液车产业的发展背景</w:t>
      </w:r>
      <w:r>
        <w:rPr>
          <w:rFonts w:hint="eastAsia"/>
        </w:rPr>
        <w:br/>
      </w:r>
      <w:r>
        <w:rPr>
          <w:rFonts w:hint="eastAsia"/>
        </w:rPr>
        <w:t>　　　　二、中国输液车产业发展特点</w:t>
      </w:r>
      <w:r>
        <w:rPr>
          <w:rFonts w:hint="eastAsia"/>
        </w:rPr>
        <w:br/>
      </w:r>
      <w:r>
        <w:rPr>
          <w:rFonts w:hint="eastAsia"/>
        </w:rPr>
        <w:t>　　　　三、中国输液车区域行业结构</w:t>
      </w:r>
      <w:r>
        <w:rPr>
          <w:rFonts w:hint="eastAsia"/>
        </w:rPr>
        <w:br/>
      </w:r>
      <w:r>
        <w:rPr>
          <w:rFonts w:hint="eastAsia"/>
        </w:rPr>
        <w:t>　　第二节 2023-2029年中国输液车生产设备发展现状分析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一、全球输液车制造设备发展状况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二、中国输液车制造设备现状分析</w:t>
      </w:r>
      <w:r>
        <w:rPr>
          <w:rFonts w:hint="eastAsia"/>
        </w:rPr>
        <w:br/>
      </w:r>
      <w:r>
        <w:rPr>
          <w:rFonts w:hint="eastAsia"/>
        </w:rPr>
        <w:t>　　　　三、输液车制造设备热点</w:t>
      </w:r>
      <w:r>
        <w:rPr>
          <w:rFonts w:hint="eastAsia"/>
        </w:rPr>
        <w:br/>
      </w:r>
      <w:r>
        <w:rPr>
          <w:rFonts w:hint="eastAsia"/>
        </w:rPr>
        <w:t>　　　　四、中国输液车制造设备行业销售分析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五、输液车制造设备及技术发展趋势分析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2023-2029年输液车行业发展上下游深度分析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2023-2029年中国输液车相关产品所属行业进出口数据监测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2023-2029年中国输液车所属行业进出口数据监测分析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2023-2029年中国输液车所属行业进出口数据监测分析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输液车行业重点企业财务数据分析</w:t>
      </w:r>
      <w:r>
        <w:rPr>
          <w:rFonts w:hint="eastAsia"/>
        </w:rPr>
        <w:br/>
      </w:r>
      <w:r>
        <w:rPr>
          <w:rFonts w:hint="eastAsia"/>
        </w:rPr>
        <w:t>第一章 输液车主要企业分析</w:t>
      </w:r>
      <w:r>
        <w:rPr>
          <w:rFonts w:hint="eastAsia"/>
        </w:rPr>
        <w:br/>
      </w:r>
      <w:r>
        <w:rPr>
          <w:rFonts w:hint="eastAsia"/>
        </w:rPr>
        <w:t>　　第一节 天津市旭华医疗器械厂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四川瑞朗医疗器械有限公司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丹阳市万康医疗设备有限公司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广州市昊康医疗器械有限公司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2023-2029年中国输液车市场销售策略分析</w:t>
      </w:r>
      <w:r>
        <w:rPr>
          <w:rFonts w:hint="eastAsia"/>
        </w:rPr>
        <w:br/>
      </w:r>
      <w:r>
        <w:rPr>
          <w:rFonts w:hint="eastAsia"/>
        </w:rPr>
        <w:t>　　第一节 中国输液车市场销售终端的基本类型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一、中国输液车市场终端的基本特点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二、各类输液车终端的分布格局</w:t>
      </w:r>
      <w:r>
        <w:rPr>
          <w:rFonts w:hint="eastAsia"/>
        </w:rPr>
        <w:br/>
      </w:r>
      <w:r>
        <w:rPr>
          <w:rFonts w:hint="eastAsia"/>
        </w:rPr>
        <w:t>　　　　三、输液车市场的主要销售模式</w:t>
      </w:r>
      <w:r>
        <w:rPr>
          <w:rFonts w:hint="eastAsia"/>
        </w:rPr>
        <w:br/>
      </w:r>
      <w:r>
        <w:rPr>
          <w:rFonts w:hint="eastAsia"/>
        </w:rPr>
        <w:t>　　第二节 2023-2029年输液车企业主要渠道模式分析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2023-2029年中国输液车在不同渠道销售情况</w:t>
      </w:r>
      <w:r>
        <w:rPr>
          <w:rFonts w:hint="eastAsia"/>
        </w:rPr>
        <w:br/>
      </w:r>
      <w:r>
        <w:rPr>
          <w:rFonts w:hint="eastAsia"/>
        </w:rPr>
        <w:t>　　　　一、输液车渠道策略分析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2023-2029年输液车在中国的营销策略变化分析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2023-2029年中国输液车营销形式分析</w:t>
      </w:r>
      <w:r>
        <w:rPr>
          <w:rFonts w:hint="eastAsia"/>
        </w:rPr>
        <w:br/>
      </w:r>
      <w:r>
        <w:rPr>
          <w:rFonts w:hint="eastAsia"/>
        </w:rPr>
        <w:t>　　第一节 输液车消费群</w:t>
      </w:r>
      <w:r>
        <w:rPr>
          <w:rFonts w:hint="eastAsia"/>
        </w:rPr>
        <w:br/>
      </w:r>
      <w:r>
        <w:rPr>
          <w:rFonts w:hint="eastAsia"/>
        </w:rPr>
        <w:t>　　第二节 输液车的消费动机</w:t>
      </w:r>
      <w:r>
        <w:rPr>
          <w:rFonts w:hint="eastAsia"/>
        </w:rPr>
        <w:br/>
      </w:r>
      <w:r>
        <w:rPr>
          <w:rFonts w:hint="eastAsia"/>
        </w:rPr>
        <w:t>　　第三节 输液车购买驱动力</w:t>
      </w:r>
      <w:r>
        <w:rPr>
          <w:rFonts w:hint="eastAsia"/>
        </w:rPr>
        <w:br/>
      </w:r>
      <w:r>
        <w:rPr>
          <w:rFonts w:hint="eastAsia"/>
        </w:rPr>
        <w:t>　　第四节 输液车基本购买行为</w:t>
      </w:r>
      <w:r>
        <w:rPr>
          <w:rFonts w:hint="eastAsia"/>
        </w:rPr>
        <w:br/>
      </w:r>
      <w:r>
        <w:rPr>
          <w:rFonts w:hint="eastAsia"/>
        </w:rPr>
        <w:t>　　第五节 输液车基本消费行为</w:t>
      </w:r>
      <w:r>
        <w:rPr>
          <w:rFonts w:hint="eastAsia"/>
        </w:rPr>
        <w:br/>
      </w:r>
      <w:r>
        <w:rPr>
          <w:rFonts w:hint="eastAsia"/>
        </w:rPr>
        <w:t>　　第六节 输液车包装风格偏好</w:t>
      </w:r>
      <w:r>
        <w:rPr>
          <w:rFonts w:hint="eastAsia"/>
        </w:rPr>
        <w:br/>
      </w:r>
      <w:r>
        <w:rPr>
          <w:rFonts w:hint="eastAsia"/>
        </w:rPr>
        <w:t>　　第七节 输液车知识的培育</w:t>
      </w:r>
      <w:r>
        <w:rPr>
          <w:rFonts w:hint="eastAsia"/>
        </w:rPr>
        <w:br/>
      </w:r>
      <w:r>
        <w:rPr>
          <w:rFonts w:hint="eastAsia"/>
        </w:rPr>
        <w:t>　　第八节 输液车市场品牌格局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输液车品牌与市场需求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2023-2029年中国输液车产业竞争态势分析</w:t>
      </w:r>
      <w:r>
        <w:rPr>
          <w:rFonts w:hint="eastAsia"/>
        </w:rPr>
        <w:br/>
      </w:r>
      <w:r>
        <w:rPr>
          <w:rFonts w:hint="eastAsia"/>
        </w:rPr>
        <w:t>　　第一节 2023-2029年中国输液车行业竞争分析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2023-2029年中国输液车企业盈利研究分析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2023-2029年中国输液车企业竞争策略研究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2023-2029年中国输液车行业投资发展趋势分析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2023-2029年中国输液车产业影响因素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2023-2029年中国输液车产业投资规模分析</w:t>
      </w:r>
      <w:r>
        <w:rPr>
          <w:rFonts w:hint="eastAsia"/>
        </w:rPr>
        <w:br/>
      </w:r>
      <w:r>
        <w:rPr>
          <w:rFonts w:hint="eastAsia"/>
        </w:rPr>
        <w:t>　　第三节 2023-2029年中国输液车产业投资结构分析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2023-2029年中国输液车行业发展趋势预测分析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2023-2029年中国输液车行业前景展望</w:t>
      </w:r>
      <w:r>
        <w:rPr>
          <w:rFonts w:hint="eastAsia"/>
        </w:rPr>
        <w:br/>
      </w:r>
      <w:r>
        <w:rPr>
          <w:rFonts w:hint="eastAsia"/>
        </w:rPr>
        <w:t>　　　　一、输液车的研究进展及趋势分析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二、输液车价格趋势分析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2023-2029年中国输液车行业市场预测分析</w:t>
      </w:r>
      <w:r>
        <w:rPr>
          <w:rFonts w:hint="eastAsia"/>
        </w:rPr>
        <w:br/>
      </w:r>
      <w:r>
        <w:rPr>
          <w:rFonts w:hint="eastAsia"/>
        </w:rPr>
        <w:t>　　　　一、输液车市场供给预测分析</w:t>
      </w:r>
      <w:r>
        <w:rPr>
          <w:rFonts w:hint="eastAsia"/>
        </w:rPr>
        <w:br/>
      </w:r>
      <w:r>
        <w:rPr>
          <w:rFonts w:hint="eastAsia"/>
        </w:rPr>
        <w:t>　　　　二、输液车需求预测分析</w:t>
      </w:r>
      <w:r>
        <w:rPr>
          <w:rFonts w:hint="eastAsia"/>
        </w:rPr>
        <w:br/>
      </w:r>
      <w:r>
        <w:rPr>
          <w:rFonts w:hint="eastAsia"/>
        </w:rPr>
        <w:t>　　　　三、输液车竞争格局预测分析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2023-2029年中国输液车行业市场盈利预测分析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2023-2029年中国输液车行业发展策略及投资建议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输液车行业发展策略分析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(中^智林)输液车行业市场的重点客户战略实施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ba70274a46fd" w:history="1">
        <w:r>
          <w:rPr>
            <w:rStyle w:val="Hyperlink"/>
          </w:rPr>
          <w:t>2023-2029年中国输液车市场现状全面调研与发展趋势分析报告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1ba70274a46fd" w:history="1">
        <w:r>
          <w:rPr>
            <w:rStyle w:val="Hyperlink"/>
          </w:rPr>
          <w:t>https://www.20087.com/7/61/ShuYeCheHangYeFaZhanQuShi.html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1704944494b17" w:history="1">
      <w:r>
        <w:rPr>
          <w:rStyle w:val="Hyperlink"/>
        </w:rPr>
        <w:t>2023-2029年中国输液车市场现状全面调研与发展趋势分析报告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YeCheHangYeFaZhanQuShi.html" TargetMode="External" Id="Rd8a1ba70274a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YeCheHangYeFaZhanQuShi.html" TargetMode="External" Id="R73e17049444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2023-04-11T03:23:00Z</dcterms:created>
  <dcterms:modified xsi:type="dcterms:W3CDTF">2023-04-11T04:23:00Z</dcterms:modified>
  <dc:subject>2023-2029年中国输液车市场现状全面调研与发展趋势分析报告</dc:subject>
  <dc:title>2023-2029年中国输液车市场现状全面调研与发展趋势分析报告</dc:title>
  <cp:keywords>2023-2029年中国输液车市场现状全面调研与发展趋势分析报告</cp:keywords>
  <dc:description>2023-2029年中国输液车市场现状全面调研与发展趋势分析报告</dc:description>
</cp:coreProperties>
</file>