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ae187b32048db" w:history="1">
              <w:r>
                <w:rPr>
                  <w:rStyle w:val="Hyperlink"/>
                </w:rPr>
                <w:t>2025-2031年全球与中国颈椎间盘假体市场研究分析及前景趋势报告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ae187b32048db" w:history="1">
              <w:r>
                <w:rPr>
                  <w:rStyle w:val="Hyperlink"/>
                </w:rPr>
                <w:t>2025-2031年全球与中国颈椎间盘假体市场研究分析及前景趋势报告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ae187b32048db" w:history="1">
                <w:r>
                  <w:rPr>
                    <w:rStyle w:val="Hyperlink"/>
                  </w:rPr>
                  <w:t>https://www.20087.com/7/51/JingZhuiJianPanJiaTiShiChangXianZhuangHeQianJing.html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间盘假体是一种重要的医疗器械，近年来随着生物医学工程和技术的进步，其设计和临床应用得到了显著扩展。现代颈椎间盘假体不仅具备良好的生物相容性和机械强度，还能通过模拟自然椎间盘的功能实现更稳定的脊柱支撑和活动范围。新型假体通常采用了高分子材料和钛合金复合而成，确保了在长期植入后的耐用性和安全性；同时，先进的表面处理和固定技术提高了产品的整合性和抗移位能力。当前市场上出现了多种类型的颈椎间盘假体，涵盖了从单节段到多节段的不同应用场景，满足了从微创手术到开放手术的需求。</w:t>
      </w:r>
      <w:r>
        <w:rPr>
          <w:rFonts w:hint="eastAsia"/>
        </w:rPr>
        <w:br/>
      </w:r>
      <w:r>
        <w:rPr>
          <w:rFonts w:hint="eastAsia"/>
        </w:rPr>
        <w:t>　　未来，颈椎间盘假体的技术发展将围绕着个性化定制和智能化展开。首先，在个性化定制方面，结合计算机辅助设计（CAD）和3D打印技术，未来的颈椎间盘假体可以实现高度个性化的尺寸和形状匹配，提高手术成功率和患者满意度。其次，在智能化方面，为了更好地监测术后恢复情况，企业将致力于开发集成更多传感功能的产品，如应力感应、温度监测等，提供全面的术后管理方案。此外，随着再生医学和组织工程技术的发展，颈椎间盘假体还将融合更多生物活性成分，促进周围组织的生长和愈合，推动整个行业的技术进步和服务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ae187b32048db" w:history="1">
        <w:r>
          <w:rPr>
            <w:rStyle w:val="Hyperlink"/>
          </w:rPr>
          <w:t>2025-2031年全球与中国颈椎间盘假体市场研究分析及前景趋势报告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颈椎间盘假体行业的发展现状、市场规模、供需动态及进出口情况。报告详细解读了颈椎间盘假体产业链上下游、重点区域市场、竞争格局及领先企业的表现，同时评估了颈椎间盘假体行业风险与投资机会。通过对颈椎间盘假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颈椎间盘假体市场概述</w:t>
      </w:r>
      <w:r>
        <w:rPr>
          <w:rFonts w:hint="eastAsia"/>
        </w:rPr>
        <w:br/>
      </w:r>
      <w:r>
        <w:rPr>
          <w:rFonts w:hint="eastAsia"/>
        </w:rPr>
        <w:t>　　1.1 颈椎间盘假体产品定义及统计范围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按照不同产品类型，颈椎间盘假体主要可以分为如下几个类别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不同产品类型颈椎间盘假体增长趋势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从不同应用，颈椎间盘假体主要包括如下几个方面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全球与中国颈椎间盘假体发展现状及趋势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2020-2025年全球颈椎间盘假体发展现状及未来趋势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2020-2025年中国颈椎间盘假体发展现状及未来趋势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2020-2025年全球颈椎间盘假体供需现状及2025-2031年预测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2020-2025年全球颈椎间盘假体产能、产量、产能利用率及发展趋势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2020-2025年全球颈椎间盘假体产量、表观消费量及发展趋势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2020-2025年中国颈椎间盘假体供需现状及2025-2031年预测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2020-2025年中国颈椎间盘假体产能、产量、产能利用率及2025-2031年趋势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2020-2025年中国颈椎间盘假体产量、表观消费量及发展趋势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2020-2025年中国颈椎间盘假体产量、市场需求量及发展趋势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中国及欧美日等颈椎间盘假体行业政策分析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全球与中国主要厂商颈椎间盘假体产量、产值及竞争分析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2020-2025年全球颈椎间盘假体主要厂商列表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2020-2025年全球颈椎间盘假体主要厂商产量列表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2020-2025年全球颈椎间盘假体主要厂商产值列表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2025年全球主要生产商颈椎间盘假体收入排名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2020-2025年全球颈椎间盘假体主要厂商产品价格列表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中国颈椎间盘假体主要厂商产量、产值及市场份额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2020-2025年中国颈椎间盘假体主要厂商产量列表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2020-2025年中国颈椎间盘假体主要厂商产值列表</w:t>
      </w:r>
      <w:r>
        <w:rPr>
          <w:rFonts w:hint="eastAsia"/>
        </w:rPr>
        <w:br/>
      </w:r>
      <w:r>
        <w:rPr>
          <w:rFonts w:hint="eastAsia"/>
        </w:rPr>
        <w:t>　　2.3 颈椎间盘假体厂商产地分布及商业化日期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颈椎间盘假体行业集中度、竞争程度分析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颈椎间盘假体行业集中度分析：全球Top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全球颈椎间盘假体第一梯队、第二梯队和第三梯队生产商（品牌）及市场份额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全球领先颈椎间盘假体企业SWOT分析</w:t>
      </w:r>
      <w:r>
        <w:rPr>
          <w:rFonts w:hint="eastAsia"/>
        </w:rPr>
        <w:br/>
      </w:r>
      <w:r>
        <w:rPr>
          <w:rFonts w:hint="eastAsia"/>
        </w:rPr>
        <w:t>　　2.6 全球主要颈椎间盘假体企业采访及观点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全球主要颈椎间盘假体生产地区分析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全球主要地区颈椎间盘假体市场规模分析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2020-2025年全球主要地区颈椎间盘假体产量及市场份额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2025-2031年全球主要地区颈椎间盘假体产量及市场份额预测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2020-2025年全球主要地区颈椎间盘假体产值及市场份额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2025-2031年全球主要地区颈椎间盘假体产值及市场份额预测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2020-2025年北美市场颈椎间盘假体产量、产值及增长率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2020-2025年欧洲市场颈椎间盘假体产量、产值及增长率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2020-2025年中国市场颈椎间盘假体产量、产值及增长率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2020-2025年日本市场颈椎间盘假体产量、产值及增长率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2020-2025年东南亚市场颈椎间盘假体产量、产值及增长率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2020-2025年印度市场颈椎间盘假体产量、产值及增长率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2025-2031年全球主要地区颈椎间盘假体消费展望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2020-2025年全球主要地区颈椎间盘假体消费量及增长率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2025-2031年全球主要地区颈椎间盘假体消费量预测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全球颈椎间盘假体行业重点企业调研分析</w:t>
      </w:r>
      <w:r>
        <w:rPr>
          <w:rFonts w:hint="eastAsia"/>
        </w:rPr>
        <w:br/>
      </w:r>
      <w:r>
        <w:rPr>
          <w:rFonts w:hint="eastAsia"/>
        </w:rPr>
        <w:t>　　5.1 颈椎间盘假体重点企业（一）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重点企业（一）颈椎间盘假体产能、产量、产值、价格及毛利率统计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颈椎间盘假体重点企业（二）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重点企业（二）颈椎间盘假体产能、产量、产值、价格及毛利率统计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颈椎间盘假体重点企业（三）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重点企业（三）颈椎间盘假体产能、产量、产值、价格及毛利率统计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颈椎间盘假体重点企业（四）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重点企业（四）颈椎间盘假体产能、产量、产值、价格及毛利率统计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颈椎间盘假体重点企业（五）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重点企业（五）颈椎间盘假体产能、产量、产值、价格及毛利率统计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颈椎间盘假体重点企业（六）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重点企业（六）颈椎间盘假体产能、产量、产值、价格及毛利率统计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颈椎间盘假体重点企业（七）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重点企业（七）颈椎间盘假体产能、产量、产值、价格及毛利率统计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不同类型颈椎间盘假体市场分析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2020-2031年全球不同类型颈椎间盘假体产量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2020-2025年全球不同类型颈椎间盘假体产量及市场份额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2025-2031年全球不同类型颈椎间盘假体产量预测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2020-2031年全球不同类型颈椎间盘假体产值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2020-2025年全球不同类型颈椎间盘假体产值及市场份额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2025-2031年全球不同类型颈椎间盘假体产值预测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2020-2025年全球不同类型颈椎间盘假体价格走势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2020-2025年不同价格区间颈椎间盘假体市场份额对比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2020-2031年中国不同类型颈椎间盘假体产量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2020-2025年中国不同类型颈椎间盘假体产量及市场份额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2025-2031年中国不同类型颈椎间盘假体产量预测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2020-2031年中国不同类型颈椎间盘假体产值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2020-2025年中国不同类型颈椎间盘假体产值及市场份额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2025-2031年中国不同类型颈椎间盘假体产值预测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颈椎间盘假体上游原料及下游主要应用分析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颈椎间盘假体产业链分析</w:t>
      </w:r>
      <w:r>
        <w:rPr>
          <w:rFonts w:hint="eastAsia"/>
        </w:rPr>
        <w:br/>
      </w:r>
      <w:r>
        <w:rPr>
          <w:rFonts w:hint="eastAsia"/>
        </w:rPr>
        <w:t>　　7.2 颈椎间盘假体产业上游供应分析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2020-2031年全球不同应用颈椎间盘假体消费量、市场份额及增长率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2020-2025年全球不同应用颈椎间盘假体消费量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2025-2031年全球不同应用颈椎间盘假体消费量预测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2020-2031年中国不同应用颈椎间盘假体消费量、市场份额及增长率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2020-2025年中国不同应用颈椎间盘假体消费量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2025-2031年中国不同应用颈椎间盘假体消费量预测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中国颈椎间盘假体产量、消费量、进出口分析及未来趋势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2020-2031年中国颈椎间盘假体产量、消费量、进出口分析及未来趋势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中国颈椎间盘假体进出口贸易趋势</w:t>
      </w:r>
      <w:r>
        <w:rPr>
          <w:rFonts w:hint="eastAsia"/>
        </w:rPr>
        <w:br/>
      </w:r>
      <w:r>
        <w:rPr>
          <w:rFonts w:hint="eastAsia"/>
        </w:rPr>
        <w:t>　　8.3 中国颈椎间盘假体主要进口来源</w:t>
      </w:r>
      <w:r>
        <w:rPr>
          <w:rFonts w:hint="eastAsia"/>
        </w:rPr>
        <w:br/>
      </w:r>
      <w:r>
        <w:rPr>
          <w:rFonts w:hint="eastAsia"/>
        </w:rPr>
        <w:t>　　8.4 中国颈椎间盘假体主要出口目的地</w:t>
      </w:r>
      <w:r>
        <w:rPr>
          <w:rFonts w:hint="eastAsia"/>
        </w:rPr>
        <w:br/>
      </w:r>
      <w:r>
        <w:rPr>
          <w:rFonts w:hint="eastAsia"/>
        </w:rPr>
        <w:t>　　8.5 中国颈椎间盘假体未来发展的有利因素、不利因素分析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中国颈椎间盘假体主要生产消费地区分布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中国颈椎间盘假体生产地区分布</w:t>
      </w:r>
      <w:r>
        <w:rPr>
          <w:rFonts w:hint="eastAsia"/>
        </w:rPr>
        <w:br/>
      </w:r>
      <w:r>
        <w:rPr>
          <w:rFonts w:hint="eastAsia"/>
        </w:rPr>
        <w:t>　　9.2 中国颈椎间盘假体消费地区分布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影响中国颈椎间盘假体供需的主要因素分析</w:t>
      </w:r>
      <w:r>
        <w:rPr>
          <w:rFonts w:hint="eastAsia"/>
        </w:rPr>
        <w:br/>
      </w:r>
      <w:r>
        <w:rPr>
          <w:rFonts w:hint="eastAsia"/>
        </w:rPr>
        <w:t>　　10.1 颈椎间盘假体技术及相关行业技术发展</w:t>
      </w:r>
      <w:r>
        <w:rPr>
          <w:rFonts w:hint="eastAsia"/>
        </w:rPr>
        <w:br/>
      </w:r>
      <w:r>
        <w:rPr>
          <w:rFonts w:hint="eastAsia"/>
        </w:rPr>
        <w:t>　　10.2 颈椎间盘假体进出口贸易现状及趋势</w:t>
      </w:r>
      <w:r>
        <w:rPr>
          <w:rFonts w:hint="eastAsia"/>
        </w:rPr>
        <w:br/>
      </w:r>
      <w:r>
        <w:rPr>
          <w:rFonts w:hint="eastAsia"/>
        </w:rPr>
        <w:t>　　10.3 颈椎间盘假体下游行业需求变化因素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2025-2031年颈椎间盘假体行业、产品及技术发展趋势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颈椎间盘假体行业及市场环境发展趋势</w:t>
      </w:r>
      <w:r>
        <w:rPr>
          <w:rFonts w:hint="eastAsia"/>
        </w:rPr>
        <w:br/>
      </w:r>
      <w:r>
        <w:rPr>
          <w:rFonts w:hint="eastAsia"/>
        </w:rPr>
        <w:t>　　11.2 颈椎间盘假体产品及技术发展趋势</w:t>
      </w:r>
      <w:r>
        <w:rPr>
          <w:rFonts w:hint="eastAsia"/>
        </w:rPr>
        <w:br/>
      </w:r>
      <w:r>
        <w:rPr>
          <w:rFonts w:hint="eastAsia"/>
        </w:rPr>
        <w:t>　　11.3 颈椎间盘假体产品价格走势</w:t>
      </w:r>
      <w:r>
        <w:rPr>
          <w:rFonts w:hint="eastAsia"/>
        </w:rPr>
        <w:br/>
      </w:r>
      <w:r>
        <w:rPr>
          <w:rFonts w:hint="eastAsia"/>
        </w:rPr>
        <w:t>　　11.4 2025-2031年颈椎间盘假体市场消费形态、消费者偏好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颈椎间盘假体销售渠道分析及建议</w:t>
      </w:r>
      <w:r>
        <w:rPr>
          <w:rFonts w:hint="eastAsia"/>
        </w:rPr>
        <w:br/>
      </w:r>
      <w:r>
        <w:rPr>
          <w:rFonts w:hint="eastAsia"/>
        </w:rPr>
        <w:t>　　12.1 国内颈椎间盘假体销售渠道</w:t>
      </w:r>
      <w:r>
        <w:rPr>
          <w:rFonts w:hint="eastAsia"/>
        </w:rPr>
        <w:br/>
      </w:r>
      <w:r>
        <w:rPr>
          <w:rFonts w:hint="eastAsia"/>
        </w:rPr>
        <w:t>　　12.2 海外市场颈椎间盘假体销售渠道</w:t>
      </w:r>
      <w:r>
        <w:rPr>
          <w:rFonts w:hint="eastAsia"/>
        </w:rPr>
        <w:br/>
      </w:r>
      <w:r>
        <w:rPr>
          <w:rFonts w:hint="eastAsia"/>
        </w:rPr>
        <w:t>　　12.3 颈椎间盘假体销售/营销策略建议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按照不同产品类型，颈椎间盘假体主要可以分为如下几个类别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不同种类颈椎间盘假体增长趋势</w:t>
      </w:r>
      <w:r>
        <w:rPr>
          <w:rFonts w:hint="eastAsia"/>
        </w:rPr>
        <w:br/>
      </w:r>
      <w:r>
        <w:rPr>
          <w:rFonts w:hint="eastAsia"/>
        </w:rPr>
        <w:t>　　表3 按不同应用，颈椎间盘假体主要包括如下几个方面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不同应用颈椎间盘假体消费量增长趋势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中国及欧美日等地区颈椎间盘假体相关政策分析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2020-2025年全球颈椎间盘假体主要厂商产量列表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2020-2025年全球颈椎间盘假体主要厂商产量市场份额列表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2020-2025年全球颈椎间盘假体主要厂商产值列表</w:t>
      </w:r>
      <w:r>
        <w:rPr>
          <w:rFonts w:hint="eastAsia"/>
        </w:rPr>
        <w:br/>
      </w:r>
      <w:r>
        <w:rPr>
          <w:rFonts w:hint="eastAsia"/>
        </w:rPr>
        <w:t>　　表9 全球颈椎间盘假体主要厂商产值、市场份额列表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2025年全球主要生产商颈椎间盘假体收入排名</w:t>
      </w:r>
      <w:r>
        <w:rPr>
          <w:rFonts w:hint="eastAsia"/>
        </w:rPr>
        <w:br/>
      </w:r>
      <w:r>
        <w:rPr>
          <w:rFonts w:hint="eastAsia"/>
        </w:rPr>
        <w:t>　　表11 2020-2025年全球颈椎间盘假体主要厂商产品价格列表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中国颈椎间盘假体主要厂商产品价格列表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2020-2025年中国颈椎间盘假体主要厂商产量市场份额列表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2020-2025年中国颈椎间盘假体主要厂商产值列表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2020-2025年中国颈椎间盘假体主要厂商产值市场份额列表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全球主要颈椎间盘假体厂商产地分布及商业化日期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全球主要颈椎间盘假体企业采访及观点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全球主要地区颈椎间盘假体产值对比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全球主要地区2020-2025年颈椎间盘假体产量市场份额列表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2025-2031年全球主要地区颈椎间盘假体产量列表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2025-2031年全球主要地区颈椎间盘假体产量份额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2020-2025年全球主要地区颈椎间盘假体产值列表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2020-2025年全球主要地区颈椎间盘假体产值份额列表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2020-2025年全球主要地区颈椎间盘假体消费量列表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2020-2025年全球主要地区颈椎间盘假体消费量市场份额列表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重点企业（一）颈椎间盘假体产能、产量、产值、价格及毛利率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重点企业（一）颈椎间盘假体产品规格及价格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重点企业（二）颈椎间盘假体产能、产量、产值、价格及毛利率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重点企业（二）颈椎间盘假体产品规格及价格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重点企业（三）颈椎间盘假体产能、产量、产值、价格及毛利率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重点企业（三）颈椎间盘假体产品规格及价格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重点企业（四）颈椎间盘假体产能、产量、产值、价格及毛利率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重点企业（四）颈椎间盘假体产品规格及价格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重点企业（五）颈椎间盘假体产能、产量、产值、价格及毛利率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重点企业（五）颈椎间盘假体产品规格及价格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重点企业（六）颈椎间盘假体产能、产量、产值、价格及毛利率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重点企业（六）颈椎间盘假体产品规格及价格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重点企业（七）颈椎间盘假体产能、产量、产值、价格及毛利率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重点企业（七）颈椎间盘假体产品规格及价格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2020-2025年全球不同产品类型颈椎间盘假体产量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2020-2025年全球不同产品类型颈椎间盘假体产量市场份额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2025-2031年全球不同产品类型颈椎间盘假体产量预测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2025-2031年全球不同产品类型颈椎间盘假体产量市场份额预测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2020-2025年全球不同类型颈椎间盘假体产值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2020-2025年全球不同类型颈椎间盘假体产值市场份额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2025-2031年全球不同类型颈椎间盘假体产值预测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2025-2031年全球不同类型颈椎间盘假体产值市场份额预测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2020-2025年全球不同价格区间颈椎间盘假体市场份额对比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2020-2025年中国不同产品类型颈椎间盘假体产量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2020-2025年中国不同产品类型颈椎间盘假体产量市场份额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2025-2031年中国不同产品类型颈椎间盘假体产量预测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2025-2031年中国不同产品类型颈椎间盘假体产量市场份额预测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2020-2025年中国不同产品类型颈椎间盘假体产值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2020-2025年中国不同产品类型颈椎间盘假体产值市场份额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2025-2031年中国不同产品类型颈椎间盘假体产值预测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2025-2031年中国不同产品类型颈椎间盘假体产值市场份额预测</w:t>
      </w:r>
      <w:r>
        <w:rPr>
          <w:rFonts w:hint="eastAsia"/>
        </w:rPr>
        <w:br/>
      </w:r>
      <w:r>
        <w:rPr>
          <w:rFonts w:hint="eastAsia"/>
        </w:rPr>
        <w:t>　　表78 颈椎间盘假体上游原料供应商及联系方式列表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2020-2025年全球不同应用颈椎间盘假体消费量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2020-2025年全球不同应用颈椎间盘假体消费量市场份额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2025-2031年全球不同应用颈椎间盘假体消费量预测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2025-2031年全球不同应用颈椎间盘假体消费量市场份额预测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2020-2025年中国不同应用颈椎间盘假体消费量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2020-2025年中国不同应用颈椎间盘假体消费量市场份额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2025-2031年中国不同应用颈椎间盘假体消费量预测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2025-2031年中国不同应用颈椎间盘假体消费量市场份额预测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2020-2025年中国颈椎间盘假体产量、消费量、进出口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2025-2031年中国颈椎间盘假体产量、消费量、进出口预测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中国市场颈椎间盘假体进出口贸易趋势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中国市场颈椎间盘假体主要进口来源</w:t>
      </w:r>
      <w:r>
        <w:rPr>
          <w:rFonts w:hint="eastAsia"/>
        </w:rPr>
        <w:br/>
      </w:r>
      <w:r>
        <w:rPr>
          <w:rFonts w:hint="eastAsia"/>
        </w:rPr>
        <w:t>　　表91 中国市场颈椎间盘假体主要出口目的地</w:t>
      </w:r>
      <w:r>
        <w:rPr>
          <w:rFonts w:hint="eastAsia"/>
        </w:rPr>
        <w:br/>
      </w:r>
      <w:r>
        <w:rPr>
          <w:rFonts w:hint="eastAsia"/>
        </w:rPr>
        <w:t>　　表92 中国颈椎间盘假体市场未来发展的有利因素、不利因素分析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中国颈椎间盘假体生产地区分布</w:t>
      </w:r>
      <w:r>
        <w:rPr>
          <w:rFonts w:hint="eastAsia"/>
        </w:rPr>
        <w:br/>
      </w:r>
      <w:r>
        <w:rPr>
          <w:rFonts w:hint="eastAsia"/>
        </w:rPr>
        <w:t>　　表94 中国颈椎间盘假体消费地区分布</w:t>
      </w:r>
      <w:r>
        <w:rPr>
          <w:rFonts w:hint="eastAsia"/>
        </w:rPr>
        <w:br/>
      </w:r>
      <w:r>
        <w:rPr>
          <w:rFonts w:hint="eastAsia"/>
        </w:rPr>
        <w:t>　　表95 颈椎间盘假体行业及市场环境发展趋势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颈椎间盘假体产品及技术发展趋势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2020-2025年国内颈椎间盘假体主要销售模式及销售渠道趋势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2020-2025年欧美日等地区颈椎间盘假体主要销售模式及销售渠道趋势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颈椎间盘假体产品市场定位及目标消费者分析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颈椎间盘假体产品图片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2025年全球不同产品类型颈椎间盘假体产量市场份额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全球不同类型颈椎间盘假体消费量市场份额对比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2020-2025年全球颈椎间盘假体产量及增长率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2020-2025年全球颈椎间盘假体产值及增长率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2020-2025年中国颈椎间盘假体产量及发展趋势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2020-2025年中国颈椎间盘假体产值及未来发展趋势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2020-2025年全球颈椎间盘假体产能、产量、产能利用率及发展趋势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2020-2025年全球颈椎间盘假体产量、市场需求量及发展趋势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2020-2025年中国颈椎间盘假体产能、产量、产能利用率及发展趋势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2020-2025年中国颈椎间盘假体产量、市场需求量及发展趋势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全球颈椎间盘假体主要厂商2025年产量市场份额列表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全球颈椎间盘假体主要厂商2025年产值市场份额列表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2020-2025年中国市场颈椎间盘假体主要厂商产量市场份额列表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中国颈椎间盘假体主要厂商2025年产量市场份额列表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中国颈椎间盘假体主要厂商2025年产值市场份额列表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2025年全球前五及前十大生产商颈椎间盘假体市场份额</w:t>
      </w:r>
      <w:r>
        <w:rPr>
          <w:rFonts w:hint="eastAsia"/>
        </w:rPr>
        <w:br/>
      </w:r>
      <w:r>
        <w:rPr>
          <w:rFonts w:hint="eastAsia"/>
        </w:rPr>
        <w:t>　　图24 2020-2025年全球颈椎间盘假体第一梯队、第二梯队和第三梯队生产商（品牌）及市场份额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颈椎间盘假体全球领先企业SWOT分析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全球主要地区颈椎间盘假体消费量市场份额对比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2020-2025年北美市场颈椎间盘假体产量及增长率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2020-2025年北美市场颈椎间盘假体产值及增长率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2020-2025年欧洲市场颈椎间盘假体产量及增长率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2020-2025年欧洲市场颈椎间盘假体产值及增长率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2020-2025年中国市场颈椎间盘假体产量及增长率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2020-2025年中国市场颈椎间盘假体产值及增长率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2020-2025年日本市场颈椎间盘假体产量及增长率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2020-2025年日本市场颈椎间盘假体产值及增长率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2020-2025年东南亚市场颈椎间盘假体产量及增长率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2020-2025年东南亚市场颈椎间盘假体产值及增长率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2020-2025年印度市场颈椎间盘假体产量及增长率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2020-2025年印度市场颈椎间盘假体产值及增长率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2020-2025年全球主要地区颈椎间盘假体消费量市场份额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2025-2031年全球主要地区颈椎间盘假体消费量市场份额预测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2020-2025年印度市场颈椎间盘假体消费量、增长率及发展预测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颈椎间盘假体产业链分析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颈椎间盘假体产品价格走势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ae187b32048db" w:history="1">
        <w:r>
          <w:rPr>
            <w:rStyle w:val="Hyperlink"/>
          </w:rPr>
          <w:t>2025-2031年全球与中国颈椎间盘假体市场研究分析及前景趋势报告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ae187b32048db" w:history="1">
        <w:r>
          <w:rPr>
            <w:rStyle w:val="Hyperlink"/>
          </w:rPr>
          <w:t>https://www.20087.com/7/51/JingZhuiJianPanJiaTiShiChangXianZhuangHeQianJing.html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椎间盘是什么材料、颈椎间盘假体是什么材料、颈椎间盘轻度突出、颈椎间盘假体图片、颈椎假体的使用年限、颈椎间盘假体手术视频、颈椎矫正手术、颈椎假体的使用年限、颈椎间盘突出可以微创手术治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0175faf2c4915" w:history="1">
      <w:r>
        <w:rPr>
          <w:rStyle w:val="Hyperlink"/>
        </w:rPr>
        <w:t>2025-2031年全球与中国颈椎间盘假体市场研究分析及前景趋势报告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ngZhuiJianPanJiaTiShiChangXianZhuangHeQianJing.html" TargetMode="External" Id="Red2ae187b32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ngZhuiJianPanJiaTiShiChangXianZhuangHeQianJing.html" TargetMode="External" Id="R11b0175faf2c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2025-04-18T04:14:00Z</dcterms:created>
  <dcterms:modified xsi:type="dcterms:W3CDTF">2025-04-18T05:14:00Z</dcterms:modified>
  <dc:subject>2025-2031年全球与中国颈椎间盘假体市场研究分析及前景趋势报告</dc:subject>
  <dc:title>2025-2031年全球与中国颈椎间盘假体市场研究分析及前景趋势报告</dc:title>
  <cp:keywords>2025-2031年全球与中国颈椎间盘假体市场研究分析及前景趋势报告</cp:keywords>
  <dc:description>2025-2031年全球与中国颈椎间盘假体市场研究分析及前景趋势报告</dc:description>
</cp:coreProperties>
</file>