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de8bc86cd45a9" w:history="1">
              <w:r>
                <w:rPr>
                  <w:rStyle w:val="Hyperlink"/>
                </w:rPr>
                <w:t>中国高科技医疗设备市场研究与行业前景分析报告（2025-2031年）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de8bc86cd45a9" w:history="1">
              <w:r>
                <w:rPr>
                  <w:rStyle w:val="Hyperlink"/>
                </w:rPr>
                <w:t>中国高科技医疗设备市场研究与行业前景分析报告（2025-2031年）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de8bc86cd45a9" w:history="1">
                <w:r>
                  <w:rPr>
                    <w:rStyle w:val="Hyperlink"/>
                  </w:rPr>
                  <w:t>https://www.20087.com/7/71/GaoKeJiYiLiaoSheBeiFaZhanQianJingFenXi.html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科技医疗设备涵盖影像诊断、放射治疗、微创手术与生命支持系统，是现代医疗体系提升诊疗精度与患者预后的重要支撑。高科技医疗设备融合精密机械、先进传感器与复杂软件算法，如磁共振成像（MRI）系统实现亚毫米级软组织分辨，直线加速器支持图像引导的精准放疗。高科技医疗设备企业注重设备稳定性与合规性，遵循ISO 13485与FDA等严格认证流程。在临床应用中，设备集成电子病历接口与远程诊断功能，提升工作流效率。微创手术机器人通过多自由度机械臂与3D视觉系统，实现精细操作与手部震颤过滤。生命支持设备如ECMO具备高可靠性与实时监控能力，保障危重症患者安全。</w:t>
      </w:r>
      <w:r>
        <w:rPr>
          <w:rFonts w:hint="eastAsia"/>
        </w:rPr>
        <w:br/>
      </w:r>
      <w:r>
        <w:rPr>
          <w:rFonts w:hint="eastAsia"/>
        </w:rPr>
        <w:t>　　未来，高科技医疗设备将向小型化与多功能集成方向发展，便携式超声与手持式内窥镜拓展至基层与急救场景。模块化架构将允许用户按需升级功能组件，延长设备生命周期。在材料科学推动下，生物相容性涂层与轻量化合金将提升患者舒适度与操作灵活性。远程运维与预测性维护系统将减少停机时间，通过性能数据实时分析预判部件故障。在手术领域，触觉反馈技术将增强医生操作感知，提升介入精度。绿色设计将优化，降低设备能耗与废弃电子部件环境影响。同时，开放数据标准将促进多品牌设备互联互通，构建一体化智慧手术室与诊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de8bc86cd45a9" w:history="1">
        <w:r>
          <w:rPr>
            <w:rStyle w:val="Hyperlink"/>
          </w:rPr>
          <w:t>中国高科技医疗设备市场研究与行业前景分析报告（2025-2031年）</w:t>
        </w:r>
      </w:hyperlink>
      <w:r>
        <w:rPr>
          <w:rFonts w:hint="eastAsia"/>
        </w:rPr>
        <w:t>》依托多年行业监测数据，结合高科技医疗设备行业现状与未来前景，系统分析了高科技医疗设备市场需求、市场规模、产业链结构、价格机制及细分市场特征。报告对高科技医疗设备市场前景进行了客观评估，预测了高科技医疗设备行业发展趋势，并详细解读了品牌竞争格局、市场集中度及重点企业的运营表现。此外，报告通过SWOT分析识别了高科技医疗设备行业机遇与潜在风险，为投资者和决策者提供了科学、规范的战略建议，助力把握高科技医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高科技医疗设备产业概述</w:t>
      </w:r>
      <w:r>
        <w:rPr>
          <w:rFonts w:hint="eastAsia"/>
        </w:rPr>
        <w:br/>
      </w:r>
      <w:r>
        <w:rPr>
          <w:rFonts w:hint="eastAsia"/>
        </w:rPr>
        <w:t>　　第一节 高科技医疗设备定义与分类</w:t>
      </w:r>
      <w:r>
        <w:rPr>
          <w:rFonts w:hint="eastAsia"/>
        </w:rPr>
        <w:br/>
      </w:r>
      <w:r>
        <w:rPr>
          <w:rFonts w:hint="eastAsia"/>
        </w:rPr>
        <w:t>　　第二节 高科技医疗设备产业链结构及关键环节剖析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高科技医疗设备商业模式与盈利模式解析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高科技医疗设备经济指标与行业评估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全球高科技医疗设备市场发展综述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2019-2024年全球高科技医疗设备市场规模及增长趋势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主要国家与地区高科技医疗设备市场对比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2025-2031年全球高科技医疗设备行业发展趋势与前景预测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国际高科技医疗设备市场发展趋势及对我国启示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二、对我国高科技医疗设备市场的借鉴意义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中国高科技医疗设备行业市场规模分析与预测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高科技医疗设备市场的总体规模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一、2019-2024年高科技医疗设备市场规模变化及趋势分析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二、2025年高科技医疗设备行业市场规模特点</w:t>
      </w:r>
      <w:r>
        <w:rPr>
          <w:rFonts w:hint="eastAsia"/>
        </w:rPr>
        <w:br/>
      </w:r>
      <w:r>
        <w:rPr>
          <w:rFonts w:hint="eastAsia"/>
        </w:rPr>
        <w:t>　　第二节 高科技医疗设备市场规模的构成</w:t>
      </w:r>
      <w:r>
        <w:rPr>
          <w:rFonts w:hint="eastAsia"/>
        </w:rPr>
        <w:br/>
      </w:r>
      <w:r>
        <w:rPr>
          <w:rFonts w:hint="eastAsia"/>
        </w:rPr>
        <w:t>　　　　一、高科技医疗设备客户群体特征与偏好分析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二、不同类型高科技医疗设备市场规模分布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三、各地区高科技医疗设备市场规模差异与特点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高科技医疗设备市场规模的预测与展望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一、未来几年高科技医疗设备市场规模增长预测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2024-2025年高科技医疗设备行业技术发展现状及趋势分析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高科技医疗设备行业技术发展现状分析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国内外高科技医疗设备行业技术差距分析及差距形成的主要原因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高科技医疗设备行业技术发展方向、趋势预测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提升高科技医疗设备行业技术能力策略建议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2019-2024年中国高科技医疗设备行业总体发展与财务状况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2019-2024年高科技医疗设备行业规模情况</w:t>
      </w:r>
      <w:r>
        <w:rPr>
          <w:rFonts w:hint="eastAsia"/>
        </w:rPr>
        <w:br/>
      </w:r>
      <w:r>
        <w:rPr>
          <w:rFonts w:hint="eastAsia"/>
        </w:rPr>
        <w:t>　　　　一、高科技医疗设备行业企业数量规模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二、高科技医疗设备行业从业人员规模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三、高科技医疗设备行业市场敏感性分析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2019-2024年高科技医疗设备行业财务能力分析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一、高科技医疗设备行业盈利能力</w:t>
      </w:r>
      <w:r>
        <w:rPr>
          <w:rFonts w:hint="eastAsia"/>
        </w:rPr>
        <w:br/>
      </w:r>
      <w:r>
        <w:rPr>
          <w:rFonts w:hint="eastAsia"/>
        </w:rPr>
        <w:t>　　　　二、高科技医疗设备行业偿债能力</w:t>
      </w:r>
      <w:r>
        <w:rPr>
          <w:rFonts w:hint="eastAsia"/>
        </w:rPr>
        <w:br/>
      </w:r>
      <w:r>
        <w:rPr>
          <w:rFonts w:hint="eastAsia"/>
        </w:rPr>
        <w:t>　　　　三、高科技医疗设备行业营运能力</w:t>
      </w:r>
      <w:r>
        <w:rPr>
          <w:rFonts w:hint="eastAsia"/>
        </w:rPr>
        <w:br/>
      </w:r>
      <w:r>
        <w:rPr>
          <w:rFonts w:hint="eastAsia"/>
        </w:rPr>
        <w:t>　　　　四、高科技医疗设备行业发展能力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中国高科技医疗设备行业细分市场调研与机会挖掘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高科技医疗设备细分市场（一）市场调研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高科技医疗设备细分市场（二）市场调研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中国高科技医疗设备行业区域市场调研分析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2019-2024年中国高科技医疗设备行业重点区域调研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一、重点地区（一）高科技医疗设备市场规模与特点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二、重点地区（二）高科技医疗设备市场规模及特点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三、重点地区（三）高科技医疗设备市场规模及特点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四、重点地区（四）高科技医疗设备市场规模及特点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不同区域高科技医疗设备市场的对比与启示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二、高科技医疗设备市场拓展策略与建议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中国高科技医疗设备行业的营销渠道与客户分析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高科技医疗设备行业渠道分析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二、各类渠道对高科技医疗设备行业的影响</w:t>
      </w:r>
      <w:r>
        <w:rPr>
          <w:rFonts w:hint="eastAsia"/>
        </w:rPr>
        <w:br/>
      </w:r>
      <w:r>
        <w:rPr>
          <w:rFonts w:hint="eastAsia"/>
        </w:rPr>
        <w:t>　　　　三、主要高科技医疗设备企业渠道策略研究</w:t>
      </w:r>
      <w:r>
        <w:rPr>
          <w:rFonts w:hint="eastAsia"/>
        </w:rPr>
        <w:br/>
      </w:r>
      <w:r>
        <w:rPr>
          <w:rFonts w:hint="eastAsia"/>
        </w:rPr>
        <w:t>　　第二节 高科技医疗设备行业客户分析与定位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中国高科技医疗设备行业竞争格局及策略选择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高科技医疗设备行业总体市场竞争状况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一、高科技医疗设备行业竞争结构分析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二、高科技医疗设备企业竞争格局与集中度评估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三、高科技医疗设备行业SWOT分析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高科技医疗设备行业重点企业调研分析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高科技医疗设备企业发展策略分析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高科技医疗设备市场与销售策略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高科技医疗设备品牌战略思考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中国高科技医疗设备行业发展环境分析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二、高科技医疗设备行业主管部门、监管体制及相关政策法规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3、高科技医疗设备行业的主要法律、法规和政策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4、2025年高科技医疗设备行业法律法规和政策对行业的影响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二、高科技医疗设备消费者需求分析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一、高科技医疗设备技术的应用与创新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二、高科技医疗设备行业发展的技术趋势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2025-2031年高科技医疗设备行业展趋势预测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2025-2031年高科技医疗设备市场发展前景分析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一、高科技医疗设备市场发展潜力</w:t>
      </w:r>
      <w:r>
        <w:rPr>
          <w:rFonts w:hint="eastAsia"/>
        </w:rPr>
        <w:br/>
      </w:r>
      <w:r>
        <w:rPr>
          <w:rFonts w:hint="eastAsia"/>
        </w:rPr>
        <w:t>　　　　二、高科技医疗设备市场前景分析</w:t>
      </w:r>
      <w:r>
        <w:rPr>
          <w:rFonts w:hint="eastAsia"/>
        </w:rPr>
        <w:br/>
      </w:r>
      <w:r>
        <w:rPr>
          <w:rFonts w:hint="eastAsia"/>
        </w:rPr>
        <w:t>　　　　三、高科技医疗设备细分行业发展前景分析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2025-2031年高科技医疗设备发展趋势预测</w:t>
      </w:r>
      <w:r>
        <w:rPr>
          <w:rFonts w:hint="eastAsia"/>
        </w:rPr>
        <w:br/>
      </w:r>
      <w:r>
        <w:rPr>
          <w:rFonts w:hint="eastAsia"/>
        </w:rPr>
        <w:t>　　　　一、高科技医疗设备发展趋势预测</w:t>
      </w:r>
      <w:r>
        <w:rPr>
          <w:rFonts w:hint="eastAsia"/>
        </w:rPr>
        <w:br/>
      </w:r>
      <w:r>
        <w:rPr>
          <w:rFonts w:hint="eastAsia"/>
        </w:rPr>
        <w:t>　　　　二、高科技医疗设备市场规模预测</w:t>
      </w:r>
      <w:r>
        <w:rPr>
          <w:rFonts w:hint="eastAsia"/>
        </w:rPr>
        <w:br/>
      </w:r>
      <w:r>
        <w:rPr>
          <w:rFonts w:hint="eastAsia"/>
        </w:rPr>
        <w:t>　　　　三、高科技医疗设备细分市场发展趋势预测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未来高科技医疗设备行业挑战与机遇探讨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一、高科技医疗设备行业挑战</w:t>
      </w:r>
      <w:r>
        <w:rPr>
          <w:rFonts w:hint="eastAsia"/>
        </w:rPr>
        <w:br/>
      </w:r>
      <w:r>
        <w:rPr>
          <w:rFonts w:hint="eastAsia"/>
        </w:rPr>
        <w:t>　　　　二、高科技医疗设备行业机遇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高科技医疗设备行业研究结论及建议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对高科技医疗设备行业发展的建议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中^智^林^：对高科技医疗设备企业和投资者的建议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高科技医疗设备行业现状</w:t>
      </w:r>
      <w:r>
        <w:rPr>
          <w:rFonts w:hint="eastAsia"/>
        </w:rPr>
        <w:br/>
      </w:r>
      <w:r>
        <w:rPr>
          <w:rFonts w:hint="eastAsia"/>
        </w:rPr>
        <w:t>　　图表 高科技医疗设备行业产业链调研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2019-2024年高科技医疗设备行业市场容量统计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2019-2024年中国高科技医疗设备行业市场规模情况</w:t>
      </w:r>
      <w:r>
        <w:rPr>
          <w:rFonts w:hint="eastAsia"/>
        </w:rPr>
        <w:br/>
      </w:r>
      <w:r>
        <w:rPr>
          <w:rFonts w:hint="eastAsia"/>
        </w:rPr>
        <w:t>　　图表 高科技医疗设备行业动态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2019-2024年中国高科技医疗设备行业经营效益分析</w:t>
      </w:r>
      <w:r>
        <w:rPr>
          <w:rFonts w:hint="eastAsia"/>
        </w:rPr>
        <w:br/>
      </w:r>
      <w:r>
        <w:rPr>
          <w:rFonts w:hint="eastAsia"/>
        </w:rPr>
        <w:t>　　图表 高科技医疗设备行业竞争对手分析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**地区高科技医疗设备市场规模</w:t>
      </w:r>
      <w:r>
        <w:rPr>
          <w:rFonts w:hint="eastAsia"/>
        </w:rPr>
        <w:br/>
      </w:r>
      <w:r>
        <w:rPr>
          <w:rFonts w:hint="eastAsia"/>
        </w:rPr>
        <w:t>　　图表 **地区高科技医疗设备行业市场需求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**地区高科技医疗设备市场调研</w:t>
      </w:r>
      <w:r>
        <w:rPr>
          <w:rFonts w:hint="eastAsia"/>
        </w:rPr>
        <w:br/>
      </w:r>
      <w:r>
        <w:rPr>
          <w:rFonts w:hint="eastAsia"/>
        </w:rPr>
        <w:t>　　图表 **地区高科技医疗设备行业市场需求分析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**地区高科技医疗设备市场规模</w:t>
      </w:r>
      <w:r>
        <w:rPr>
          <w:rFonts w:hint="eastAsia"/>
        </w:rPr>
        <w:br/>
      </w:r>
      <w:r>
        <w:rPr>
          <w:rFonts w:hint="eastAsia"/>
        </w:rPr>
        <w:t>　　图表 **地区高科技医疗设备行业市场需求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**地区高科技医疗设备市场调研</w:t>
      </w:r>
      <w:r>
        <w:rPr>
          <w:rFonts w:hint="eastAsia"/>
        </w:rPr>
        <w:br/>
      </w:r>
      <w:r>
        <w:rPr>
          <w:rFonts w:hint="eastAsia"/>
        </w:rPr>
        <w:t>　　图表 **地区高科技医疗设备行业市场需求分析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高科技医疗设备重点企业（二）成长能力情况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2025-2031年中国高科技医疗设备行业发展趋势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de8bc86cd45a9" w:history="1">
        <w:r>
          <w:rPr>
            <w:rStyle w:val="Hyperlink"/>
          </w:rPr>
          <w:t>中国高科技医疗设备市场研究与行业前景分析报告（2025-2031年）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de8bc86cd45a9" w:history="1">
        <w:r>
          <w:rPr>
            <w:rStyle w:val="Hyperlink"/>
          </w:rPr>
          <w:t>https://www.20087.com/7/71/GaoKeJiYiLiaoSheBeiFaZhanQianJingFenXi.html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003f4da8e4b77" w:history="1">
      <w:r>
        <w:rPr>
          <w:rStyle w:val="Hyperlink"/>
        </w:rPr>
        <w:t>中国高科技医疗设备市场研究与行业前景分析报告（2025-2031年）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KeJiYiLiaoSheBeiFaZhanQianJingFenXi.html" TargetMode="External" Id="R4cade8bc86c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KeJiYiLiaoSheBeiFaZhanQianJingFenXi.html" TargetMode="External" Id="R3c3003f4da8e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2025-09-08T06:52:28Z</dcterms:created>
  <dcterms:modified xsi:type="dcterms:W3CDTF">2025-09-08T07:52:28Z</dcterms:modified>
  <dc:subject>中国高科技医疗设备市场研究与行业前景分析报告（2025-2031年）</dc:subject>
  <dc:title>中国高科技医疗设备市场研究与行业前景分析报告（2025-2031年）</dc:title>
  <cp:keywords>中国高科技医疗设备市场研究与行业前景分析报告（2025-2031年）</cp:keywords>
  <dc:description>中国高科技医疗设备市场研究与行业前景分析报告（2025-2031年）</dc:description>
</cp:coreProperties>
</file>