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a193e02ff45ad" w:history="1">
              <w:r>
                <w:rPr>
                  <w:rStyle w:val="Hyperlink"/>
                </w:rPr>
                <w:t>2025-2031年中国X射线成像设备发展现状分析与前景趋势报告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a193e02ff45ad" w:history="1">
              <w:r>
                <w:rPr>
                  <w:rStyle w:val="Hyperlink"/>
                </w:rPr>
                <w:t>2025-2031年中国X射线成像设备发展现状分析与前景趋势报告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a193e02ff45ad" w:history="1">
                <w:r>
                  <w:rPr>
                    <w:rStyle w:val="Hyperlink"/>
                  </w:rPr>
                  <w:t>https://www.20087.com/7/01/XSheXianChengXiangSheBeiFaZhanQianJing.html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成像设备是医疗、安检、工业检测等领域的重要影像诊断工具，涵盖医用X光机、CT设备、数字平板探测器、便携式X光设备等多种类型。目前，X射线成像设备在图像分辨率、辐射剂量控制、数字化处理等方面持续优化，部分高端产品已实现低剂量高清成像、三维重建、AI辅助诊断等功能。随着精准医疗、远程医疗、智能诊断的发展，X射线成像设备在临床和工业检测中的应用日益广泛。国内企业在探测器技术、图像处理算法、整机集成等方面取得一定进展，但核心元器件仍部分依赖进口。</w:t>
      </w:r>
      <w:r>
        <w:rPr>
          <w:rFonts w:hint="eastAsia"/>
        </w:rPr>
        <w:br/>
      </w:r>
      <w:r>
        <w:rPr>
          <w:rFonts w:hint="eastAsia"/>
        </w:rPr>
        <w:t>　　未来，X射线成像设备将更加注重智能化、便携化与低剂量成像发展。随着人工智能、深度学习等技术的融合，设备将逐步实现自动识别病灶、智能辅助诊断、个性化成像参数设置等功能，提升诊断效率与准确性。便携式、移动式设备将成为重要发展方向，满足基层医疗、应急救援、现场检测等场景需求。同时，低剂量成像技术的持续优化将提升患者安全性，减少辐射风险。行业将加快向智能化、移动化、安全化方向演进，具备核心技术与系统整合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a193e02ff45ad" w:history="1">
        <w:r>
          <w:rPr>
            <w:rStyle w:val="Hyperlink"/>
          </w:rPr>
          <w:t>2025-2031年中国X射线成像设备发展现状分析与前景趋势报告</w:t>
        </w:r>
      </w:hyperlink>
      <w:r>
        <w:rPr>
          <w:rFonts w:hint="eastAsia"/>
        </w:rPr>
        <w:t>》基于国家统计局、行业协会等详实数据，结合全面市场调研，系统分析了X射线成像设备行业的市场规模、技术现状及未来发展方向。报告从经济环境、政策导向等角度出发，深入探讨了X射线成像设备行业发展趋势、竞争格局及重点企业的战略布局，同时对X射线成像设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X射线成像设备行业概述</w:t>
      </w:r>
      <w:r>
        <w:rPr>
          <w:rFonts w:hint="eastAsia"/>
        </w:rPr>
        <w:br/>
      </w:r>
      <w:r>
        <w:rPr>
          <w:rFonts w:hint="eastAsia"/>
        </w:rPr>
        <w:t>　　第一节 X射线成像设备定义与分类</w:t>
      </w:r>
      <w:r>
        <w:rPr>
          <w:rFonts w:hint="eastAsia"/>
        </w:rPr>
        <w:br/>
      </w:r>
      <w:r>
        <w:rPr>
          <w:rFonts w:hint="eastAsia"/>
        </w:rPr>
        <w:t>　　第二节 X射线成像设备应用领域</w:t>
      </w:r>
      <w:r>
        <w:rPr>
          <w:rFonts w:hint="eastAsia"/>
        </w:rPr>
        <w:br/>
      </w:r>
      <w:r>
        <w:rPr>
          <w:rFonts w:hint="eastAsia"/>
        </w:rPr>
        <w:t>　　第三节 X射线成像设备行业经济指标分析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一、X射线成像设备行业赢利性评估</w:t>
      </w:r>
      <w:r>
        <w:rPr>
          <w:rFonts w:hint="eastAsia"/>
        </w:rPr>
        <w:br/>
      </w:r>
      <w:r>
        <w:rPr>
          <w:rFonts w:hint="eastAsia"/>
        </w:rPr>
        <w:t>　　　　二、X射线成像设备行业成长速度分析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三、X射线成像设备附加值提升空间探讨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四、X射线成像设备行业进入壁垒分析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五、X射线成像设备行业风险性评估</w:t>
      </w:r>
      <w:r>
        <w:rPr>
          <w:rFonts w:hint="eastAsia"/>
        </w:rPr>
        <w:br/>
      </w:r>
      <w:r>
        <w:rPr>
          <w:rFonts w:hint="eastAsia"/>
        </w:rPr>
        <w:t>　　　　六、X射线成像设备行业周期性分析</w:t>
      </w:r>
      <w:r>
        <w:rPr>
          <w:rFonts w:hint="eastAsia"/>
        </w:rPr>
        <w:br/>
      </w:r>
      <w:r>
        <w:rPr>
          <w:rFonts w:hint="eastAsia"/>
        </w:rPr>
        <w:t>　　　　七、X射线成像设备行业竞争程度指标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八、X射线成像设备行业成熟度综合分析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X射线成像设备产业链及经营模式分析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三、X射线成像设备销售模式与渠道策略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全球X射线成像设备市场发展分析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2024-2025年全球X射线成像设备行业发展分析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一、全球X射线成像设备行业市场规模与趋势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二、全球X射线成像设备行业发展特点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三、全球X射线成像设备行业竞争格局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主要国家与地区X射线成像设备市场分析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2025-2031年全球X射线成像设备行业发展趋势与前景预测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一、X射线成像设备行业发展趋势</w:t>
      </w:r>
      <w:r>
        <w:rPr>
          <w:rFonts w:hint="eastAsia"/>
        </w:rPr>
        <w:br/>
      </w:r>
      <w:r>
        <w:rPr>
          <w:rFonts w:hint="eastAsia"/>
        </w:rPr>
        <w:t>　　　　二、X射线成像设备行业发展潜力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中国X射线成像设备行业市场分析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2024-2025年X射线成像设备产能与投资动态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一、国内X射线成像设备产能现状与利用效率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二、X射线成像设备产能扩张与投资动态分析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2025-2031年X射线成像设备行业产量统计与趋势预测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一、2019-2024年X射线成像设备行业产量与增长趋势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1、2019-2024年X射线成像设备产量及增长趋势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2、2019-2024年X射线成像设备细分产品产量及份额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二、X射线成像设备产量影响因素分析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三、2025-2031年X射线成像设备产量预测</w:t>
      </w:r>
      <w:r>
        <w:rPr>
          <w:rFonts w:hint="eastAsia"/>
        </w:rPr>
        <w:br/>
      </w:r>
      <w:r>
        <w:rPr>
          <w:rFonts w:hint="eastAsia"/>
        </w:rPr>
        <w:t>　　第三节 2025-2031年X射线成像设备市场需求与销售分析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一、2024-2025年X射线成像设备行业需求现状</w:t>
      </w:r>
      <w:r>
        <w:rPr>
          <w:rFonts w:hint="eastAsia"/>
        </w:rPr>
        <w:br/>
      </w:r>
      <w:r>
        <w:rPr>
          <w:rFonts w:hint="eastAsia"/>
        </w:rPr>
        <w:t>　　　　二、X射线成像设备客户群体与需求特点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三、2019-2024年X射线成像设备行业销售规模分析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四、2025-2031年X射线成像设备市场增长潜力与规模预测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2024-2025年X射线成像设备行业技术发展现状及趋势分析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X射线成像设备行业技术发展现状分析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国内外X射线成像设备行业技术差距分析及差距形成的主要原因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X射线成像设备行业技术发展方向、趋势预测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提升X射线成像设备行业技术能力策略建议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中国X射线成像设备细分市场分析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一、2024-2025年X射线成像设备主要细分产品市场现状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X射线成像设备价格机制与竞争策略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一、2019-2024年X射线成像设备市场价格走势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X射线成像设备定价策略与方法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2025-2031年X射线成像设备价格竞争态势与趋势预测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中国X射线成像设备行业重点区域市场研究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2024-2025年重点区域X射线成像设备市场发展概况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三、2025-2031年X射线成像设备行业发展潜力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三、2025-2031年X射线成像设备行业发展潜力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三、2025-2031年X射线成像设备行业发展潜力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三、2025-2031年X射线成像设备行业发展潜力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二、2019-2024年X射线成像设备市场需求规模情况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三、2025-2031年X射线成像设备行业发展潜力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2019-2024年中国X射线成像设备行业进出口情况分析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X射线成像设备行业进口规模与来源分析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一、2019-2024年X射线成像设备进口规模分析</w:t>
      </w:r>
      <w:r>
        <w:rPr>
          <w:rFonts w:hint="eastAsia"/>
        </w:rPr>
        <w:br/>
      </w:r>
      <w:r>
        <w:rPr>
          <w:rFonts w:hint="eastAsia"/>
        </w:rPr>
        <w:t>　　　　二、X射线成像设备主要进口来源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X射线成像设备行业出口规模与目的地分析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一、2019-2024年X射线成像设备出口规模分析</w:t>
      </w:r>
      <w:r>
        <w:rPr>
          <w:rFonts w:hint="eastAsia"/>
        </w:rPr>
        <w:br/>
      </w:r>
      <w:r>
        <w:rPr>
          <w:rFonts w:hint="eastAsia"/>
        </w:rPr>
        <w:t>　　　　二、X射线成像设备主要出口目的地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2019-2024年中国X射线成像设备总体规模与财务指标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中国X射线成像设备行业总体规模分析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一、X射线成像设备企业数量与结构</w:t>
      </w:r>
      <w:r>
        <w:rPr>
          <w:rFonts w:hint="eastAsia"/>
        </w:rPr>
        <w:br/>
      </w:r>
      <w:r>
        <w:rPr>
          <w:rFonts w:hint="eastAsia"/>
        </w:rPr>
        <w:t>　　　　二、X射线成像设备从业人员规模</w:t>
      </w:r>
      <w:r>
        <w:rPr>
          <w:rFonts w:hint="eastAsia"/>
        </w:rPr>
        <w:br/>
      </w:r>
      <w:r>
        <w:rPr>
          <w:rFonts w:hint="eastAsia"/>
        </w:rPr>
        <w:t>　　　　三、X射线成像设备行业资产状况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中国X射线成像设备行业财务指标总体分析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X射线成像设备行业重点企业经营状况分析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X射线成像设备领先企业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X射线成像设备标杆企业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X射线成像设备代表企业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X射线成像设备龙头企业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X射线成像设备重点企业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中国X射线成像设备行业竞争格局分析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X射线成像设备行业竞争格局总览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2024-2025年X射线成像设备行业竞争力分析</w:t>
      </w:r>
      <w:r>
        <w:rPr>
          <w:rFonts w:hint="eastAsia"/>
        </w:rPr>
        <w:br/>
      </w:r>
      <w:r>
        <w:rPr>
          <w:rFonts w:hint="eastAsia"/>
        </w:rPr>
        <w:t>　　　　一、X射线成像设备供应商议价能力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四、X射线成像设备替代品威胁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2019-2024年X射线成像设备行业企业并购活动分析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2024-2025年X射线成像设备行业会展与招投标活动分析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一、X射线成像设备行业会展活动及其市场影响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2025年中国X射线成像设备企业发展策略分析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X射线成像设备市场策略分析</w:t>
      </w:r>
      <w:r>
        <w:rPr>
          <w:rFonts w:hint="eastAsia"/>
        </w:rPr>
        <w:br/>
      </w:r>
      <w:r>
        <w:rPr>
          <w:rFonts w:hint="eastAsia"/>
        </w:rPr>
        <w:t>　　　　一、X射线成像设备市场定位与拓展策略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二、X射线成像设备市场细分与目标客户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X射线成像设备销售策略分析</w:t>
      </w:r>
      <w:r>
        <w:rPr>
          <w:rFonts w:hint="eastAsia"/>
        </w:rPr>
        <w:br/>
      </w:r>
      <w:r>
        <w:rPr>
          <w:rFonts w:hint="eastAsia"/>
        </w:rPr>
        <w:t>　　　　一、X射线成像设备销售渠道与网络建设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提高X射线成像设备企业竞争力建议</w:t>
      </w:r>
      <w:r>
        <w:rPr>
          <w:rFonts w:hint="eastAsia"/>
        </w:rPr>
        <w:br/>
      </w:r>
      <w:r>
        <w:rPr>
          <w:rFonts w:hint="eastAsia"/>
        </w:rPr>
        <w:t>　　　　一、X射线成像设备技术创新与管理优化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X射线成像设备品牌战略思考</w:t>
      </w:r>
      <w:r>
        <w:rPr>
          <w:rFonts w:hint="eastAsia"/>
        </w:rPr>
        <w:br/>
      </w:r>
      <w:r>
        <w:rPr>
          <w:rFonts w:hint="eastAsia"/>
        </w:rPr>
        <w:t>　　　　一、X射线成像设备品牌建设与维护</w:t>
      </w:r>
      <w:r>
        <w:rPr>
          <w:rFonts w:hint="eastAsia"/>
        </w:rPr>
        <w:br/>
      </w:r>
      <w:r>
        <w:rPr>
          <w:rFonts w:hint="eastAsia"/>
        </w:rPr>
        <w:t>　　　　二、X射线成像设备品牌影响力与市场竞争力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中国X射线成像设备行业风险与对策</w:t>
      </w:r>
      <w:r>
        <w:rPr>
          <w:rFonts w:hint="eastAsia"/>
        </w:rPr>
        <w:br/>
      </w:r>
      <w:r>
        <w:rPr>
          <w:rFonts w:hint="eastAsia"/>
        </w:rPr>
        <w:t>　　第一节 X射线成像设备行业SWOT分析</w:t>
      </w:r>
      <w:r>
        <w:rPr>
          <w:rFonts w:hint="eastAsia"/>
        </w:rPr>
        <w:br/>
      </w:r>
      <w:r>
        <w:rPr>
          <w:rFonts w:hint="eastAsia"/>
        </w:rPr>
        <w:t>　　　　一、X射线成像设备行业优势分析</w:t>
      </w:r>
      <w:r>
        <w:rPr>
          <w:rFonts w:hint="eastAsia"/>
        </w:rPr>
        <w:br/>
      </w:r>
      <w:r>
        <w:rPr>
          <w:rFonts w:hint="eastAsia"/>
        </w:rPr>
        <w:t>　　　　二、X射线成像设备行业劣势分析</w:t>
      </w:r>
      <w:r>
        <w:rPr>
          <w:rFonts w:hint="eastAsia"/>
        </w:rPr>
        <w:br/>
      </w:r>
      <w:r>
        <w:rPr>
          <w:rFonts w:hint="eastAsia"/>
        </w:rPr>
        <w:t>　　　　三、X射线成像设备市场机会探索</w:t>
      </w:r>
      <w:r>
        <w:rPr>
          <w:rFonts w:hint="eastAsia"/>
        </w:rPr>
        <w:br/>
      </w:r>
      <w:r>
        <w:rPr>
          <w:rFonts w:hint="eastAsia"/>
        </w:rPr>
        <w:t>　　　　四、X射线成像设备市场威胁评估</w:t>
      </w:r>
      <w:r>
        <w:rPr>
          <w:rFonts w:hint="eastAsia"/>
        </w:rPr>
        <w:br/>
      </w:r>
      <w:r>
        <w:rPr>
          <w:rFonts w:hint="eastAsia"/>
        </w:rPr>
        <w:t>　　第二节 X射线成像设备行业风险及对策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2025-2031年中国X射线成像设备行业前景与发展趋势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X射线成像设备行业发展环境分析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2025-2031年X射线成像设备行业发展趋势与方向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一、X射线成像设备行业发展方向预测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二、X射线成像设备发展趋势分析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2025-2031年X射线成像设备行业发展潜力与机遇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一、X射线成像设备市场发展潜力评估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二、X射线成像设备新兴市场与机遇探索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X射线成像设备行业研究结论与建议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(中:智林)X射线成像设备行业发展建议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X射线成像设备行业类别</w:t>
      </w:r>
      <w:r>
        <w:rPr>
          <w:rFonts w:hint="eastAsia"/>
        </w:rPr>
        <w:br/>
      </w:r>
      <w:r>
        <w:rPr>
          <w:rFonts w:hint="eastAsia"/>
        </w:rPr>
        <w:t>　　图表 X射线成像设备行业产业链调研</w:t>
      </w:r>
      <w:r>
        <w:rPr>
          <w:rFonts w:hint="eastAsia"/>
        </w:rPr>
        <w:br/>
      </w:r>
      <w:r>
        <w:rPr>
          <w:rFonts w:hint="eastAsia"/>
        </w:rPr>
        <w:t>　　图表 X射线成像设备行业现状</w:t>
      </w:r>
      <w:r>
        <w:rPr>
          <w:rFonts w:hint="eastAsia"/>
        </w:rPr>
        <w:br/>
      </w:r>
      <w:r>
        <w:rPr>
          <w:rFonts w:hint="eastAsia"/>
        </w:rPr>
        <w:t>　　图表 X射线成像设备行业标准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2024年中国X射线成像设备行业产能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2019-2024年中国X射线成像设备行业产量统计</w:t>
      </w:r>
      <w:r>
        <w:rPr>
          <w:rFonts w:hint="eastAsia"/>
        </w:rPr>
        <w:br/>
      </w:r>
      <w:r>
        <w:rPr>
          <w:rFonts w:hint="eastAsia"/>
        </w:rPr>
        <w:t>　　图表 X射线成像设备行业动态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2024年中国X射线成像设备行业需求区域调研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2019-2024年中国X射线成像设备行情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2019-2024年中国X射线成像设备行业企业数量统计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**地区X射线成像设备市场规模</w:t>
      </w:r>
      <w:r>
        <w:rPr>
          <w:rFonts w:hint="eastAsia"/>
        </w:rPr>
        <w:br/>
      </w:r>
      <w:r>
        <w:rPr>
          <w:rFonts w:hint="eastAsia"/>
        </w:rPr>
        <w:t>　　图表 **地区X射线成像设备行业市场需求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**地区X射线成像设备市场调研</w:t>
      </w:r>
      <w:r>
        <w:rPr>
          <w:rFonts w:hint="eastAsia"/>
        </w:rPr>
        <w:br/>
      </w:r>
      <w:r>
        <w:rPr>
          <w:rFonts w:hint="eastAsia"/>
        </w:rPr>
        <w:t>　　图表 **地区X射线成像设备行业市场需求分析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**地区X射线成像设备市场规模</w:t>
      </w:r>
      <w:r>
        <w:rPr>
          <w:rFonts w:hint="eastAsia"/>
        </w:rPr>
        <w:br/>
      </w:r>
      <w:r>
        <w:rPr>
          <w:rFonts w:hint="eastAsia"/>
        </w:rPr>
        <w:t>　　图表 **地区X射线成像设备行业市场需求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**地区X射线成像设备市场调研</w:t>
      </w:r>
      <w:r>
        <w:rPr>
          <w:rFonts w:hint="eastAsia"/>
        </w:rPr>
        <w:br/>
      </w:r>
      <w:r>
        <w:rPr>
          <w:rFonts w:hint="eastAsia"/>
        </w:rPr>
        <w:t>　　图表 **地区X射线成像设备行业市场需求分析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X射线成像设备行业竞争对手分析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X射线成像设备重点企业（三）成长能力情况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2025-2031年中国X射线成像设备行业市场规模预测</w:t>
      </w:r>
      <w:r>
        <w:rPr>
          <w:rFonts w:hint="eastAsia"/>
        </w:rPr>
        <w:br/>
      </w:r>
      <w:r>
        <w:rPr>
          <w:rFonts w:hint="eastAsia"/>
        </w:rPr>
        <w:t>　　图表 X射线成像设备行业准入条件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2025-2031年中国X射线成像设备行业发展趋势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a193e02ff45ad" w:history="1">
        <w:r>
          <w:rPr>
            <w:rStyle w:val="Hyperlink"/>
          </w:rPr>
          <w:t>2025-2031年中国X射线成像设备发展现状分析与前景趋势报告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a193e02ff45ad" w:history="1">
        <w:r>
          <w:rPr>
            <w:rStyle w:val="Hyperlink"/>
          </w:rPr>
          <w:t>https://www.20087.com/7/01/XSheXianChengXiangSheBeiFaZhanQianJing.html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的原理、X射线成像设备有哪些、医用X射线系统、X射线成像设备是如何工作的呢、x射线影像诊断的设备有哪些、X射线成像设备两个关键技术、x射线直接投影成像的条件、X射线成像设备市场、X射线成像设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929236674556" w:history="1">
      <w:r>
        <w:rPr>
          <w:rStyle w:val="Hyperlink"/>
        </w:rPr>
        <w:t>2025-2031年中国X射线成像设备发展现状分析与前景趋势报告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XSheXianChengXiangSheBeiFaZhanQianJing.html" TargetMode="External" Id="Rc18a193e02ff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XSheXianChengXiangSheBeiFaZhanQianJing.html" TargetMode="External" Id="R80f092923667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2025-07-19T23:56:54Z</dcterms:created>
  <dcterms:modified xsi:type="dcterms:W3CDTF">2025-07-20T00:56:54Z</dcterms:modified>
  <dc:subject>2025-2031年中国X射线成像设备发展现状分析与前景趋势报告</dc:subject>
  <dc:title>2025-2031年中国X射线成像设备发展现状分析与前景趋势报告</dc:title>
  <cp:keywords>2025-2031年中国X射线成像设备发展现状分析与前景趋势报告</cp:keywords>
  <dc:description>2025-2031年中国X射线成像设备发展现状分析与前景趋势报告</dc:description>
</cp:coreProperties>
</file>