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b6c76ea1f4335" w:history="1">
              <w:r>
                <w:rPr>
                  <w:rStyle w:val="Hyperlink"/>
                </w:rPr>
                <w:t>2025-2031年中国丹参注射液行业现状与发展趋势分析报告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b6c76ea1f4335" w:history="1">
              <w:r>
                <w:rPr>
                  <w:rStyle w:val="Hyperlink"/>
                </w:rPr>
                <w:t>2025-2031年中国丹参注射液行业现状与发展趋势分析报告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b6c76ea1f4335" w:history="1">
                <w:r>
                  <w:rPr>
                    <w:rStyle w:val="Hyperlink"/>
                  </w:rPr>
                  <w:t>https://www.20087.com/7/61/DanCanZhuSheYeFaZhanQuShiFenXi.html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注射液作为心血管疾病治疗领域的重要药物，近年来，随着对丹参活性成分的深入研究，其在改善微循环、抗血栓、保护心肌等方面的作用机制得到进一步证实，市场应用范围不断扩大。同时，丹参注射液的生产工艺不断优化，通过超临界萃取、高效液相色谱等技术，提高了药物纯度和稳定性，确保了临床疗效和安全性。</w:t>
      </w:r>
      <w:r>
        <w:rPr>
          <w:rFonts w:hint="eastAsia"/>
        </w:rPr>
        <w:br/>
      </w:r>
      <w:r>
        <w:rPr>
          <w:rFonts w:hint="eastAsia"/>
        </w:rPr>
        <w:t>　　未来，丹参注射液的发展将更加注重精准医疗和国际化。精准医疗方面，通过基因组学和蛋白质组学技术，筛选出对丹参注射液响应性高的患者群体，实现个性化治疗。国际化方面，推动丹参注射液的国际注册和认证，开拓海外市场，同时，加强国际合作，促进传统中药与现代医学的融合，提升其在全球医药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b6c76ea1f4335" w:history="1">
        <w:r>
          <w:rPr>
            <w:rStyle w:val="Hyperlink"/>
          </w:rPr>
          <w:t>2025-2031年中国丹参注射液行业现状与发展趋势分析报告</w:t>
        </w:r>
      </w:hyperlink>
      <w:r>
        <w:rPr>
          <w:rFonts w:hint="eastAsia"/>
        </w:rPr>
        <w:t>》系统分析了我国丹参注射液行业的市场规模、市场需求及价格动态，深入探讨了丹参注射液产业链结构与发展特点。报告对丹参注射液细分市场进行了详细剖析，基于科学数据预测了市场前景及未来发展趋势，同时聚焦丹参注射液重点企业，评估了品牌影响力、市场竞争力及行业集中度变化。通过专业分析与客观洞察，报告为投资者、产业链相关企业及政府决策部门提供了重要参考，是把握丹参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丹参注射液行业界定</w:t>
      </w:r>
      <w:r>
        <w:rPr>
          <w:rFonts w:hint="eastAsia"/>
        </w:rPr>
        <w:br/>
      </w:r>
      <w:r>
        <w:rPr>
          <w:rFonts w:hint="eastAsia"/>
        </w:rPr>
        <w:t>　　第一节 丹参注射液行业定义</w:t>
      </w:r>
      <w:r>
        <w:rPr>
          <w:rFonts w:hint="eastAsia"/>
        </w:rPr>
        <w:br/>
      </w:r>
      <w:r>
        <w:rPr>
          <w:rFonts w:hint="eastAsia"/>
        </w:rPr>
        <w:t>　　第二节 丹参注射液行业特点分析</w:t>
      </w:r>
      <w:r>
        <w:rPr>
          <w:rFonts w:hint="eastAsia"/>
        </w:rPr>
        <w:br/>
      </w:r>
      <w:r>
        <w:rPr>
          <w:rFonts w:hint="eastAsia"/>
        </w:rPr>
        <w:t>　　第三节 丹参注射液行业发展历程</w:t>
      </w:r>
      <w:r>
        <w:rPr>
          <w:rFonts w:hint="eastAsia"/>
        </w:rPr>
        <w:br/>
      </w:r>
      <w:r>
        <w:rPr>
          <w:rFonts w:hint="eastAsia"/>
        </w:rPr>
        <w:t>　　第四节 丹参注射液产业链分析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2024-2025年全球丹参注射液行业发展态势分析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全球丹参注射液行业总体情况</w:t>
      </w:r>
      <w:r>
        <w:rPr>
          <w:rFonts w:hint="eastAsia"/>
        </w:rPr>
        <w:br/>
      </w:r>
      <w:r>
        <w:rPr>
          <w:rFonts w:hint="eastAsia"/>
        </w:rPr>
        <w:t>　　第二节 丹参注射液行业重点国家、地区市场分析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全球丹参注射液行业发展前景预测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2024-2025年中国丹参注射液行业发展环境分析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丹参注射液行业经济环境分析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丹参注射液行业政策环境分析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一、丹参注射液行业相关政策</w:t>
      </w:r>
      <w:r>
        <w:rPr>
          <w:rFonts w:hint="eastAsia"/>
        </w:rPr>
        <w:br/>
      </w:r>
      <w:r>
        <w:rPr>
          <w:rFonts w:hint="eastAsia"/>
        </w:rPr>
        <w:t>　　　　二、丹参注射液行业相关标准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中国丹参注射液行业市场规模情况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中国丹参注射液行业市场需求状况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一、2019-2024年丹参注射液行业市场需求情况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二、丹参注射液行业市场需求特点分析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三、2025-2031年丹参注射液行业市场需求预测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中国丹参注射液行业产量情况分析与预测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一、2019-2024年丹参注射液行业产量统计分析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二、2024年丹参注射液行业产量特点分析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三、2025-2031年丹参注射液行业产量预测分析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丹参注射液行业市场供需平衡状况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一、2019-2024年丹参注射液行业出口情况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三、2025-2031年丹参注射液行业出口情况预测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丹参注射液行业进口情况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一、2019-2024年丹参注射液行业进口情况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三、2025-2031年丹参注射液行业进口情况预测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丹参注射液行业进出口面临的挑战及对策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2024-2025年中国丹参注射液行业产品价格监测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一、丹参注射液市场价格特征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二、当前丹参注射液市场价格评述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三、影响丹参注射液市场价格因素分析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四、未来丹参注射液市场价格走势预测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丹参注射液行业区域市场分布情况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2024-2025年丹参注射液行业细分市场调研分析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丹参注射液细分产品（一）市场调研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丹参注射液细分产品（二）市场调研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2024-2025年丹参注射液行业上、下游市场分析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丹参注射液行业上游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丹参注射液行业下游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丹参注射液重点企业（一）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丹参注射液重点企业（二）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丹参注射液重点企业（三）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丹参注射液重点企业（四）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丹参注射液重点企业（五）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丹参注射液重点企业（六）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2025-2031年丹参注射液行业发展环境分析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2025-2031年丹参注射液行业投资特性分析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一、丹参注射液行业进入壁垒</w:t>
      </w:r>
      <w:r>
        <w:rPr>
          <w:rFonts w:hint="eastAsia"/>
        </w:rPr>
        <w:br/>
      </w:r>
      <w:r>
        <w:rPr>
          <w:rFonts w:hint="eastAsia"/>
        </w:rPr>
        <w:t>　　　　二、丹参注射液行业盈利模式</w:t>
      </w:r>
      <w:r>
        <w:rPr>
          <w:rFonts w:hint="eastAsia"/>
        </w:rPr>
        <w:br/>
      </w:r>
      <w:r>
        <w:rPr>
          <w:rFonts w:hint="eastAsia"/>
        </w:rPr>
        <w:t>　　　　三、丹参注射液行业盈利因素</w:t>
      </w:r>
      <w:r>
        <w:rPr>
          <w:rFonts w:hint="eastAsia"/>
        </w:rPr>
        <w:br/>
      </w:r>
      <w:r>
        <w:rPr>
          <w:rFonts w:hint="eastAsia"/>
        </w:rPr>
        <w:t>　　第三节 丹参注射液行业“波特五力模型”分析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2025-2031年丹参注射液行业风险及对策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丹参注射液市场竞争策略分析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一、2025-2031年中国丹参注射液市场增长潜力分析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二、2025-2031年中国丹参注射液主要潜力品种分析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三、现有丹参注射液产品竞争策略分析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四、潜力丹参注射液品种竞争策略选择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2025-2031年中国丹参注射液企业竞争策略分析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一、2025-2031年我国丹参注射液市场竞争趋势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二、2025-2031年丹参注射液行业竞争格局展望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三、2025-2031年丹参注射液行业竞争策略分析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四、2025-2031年丹参注射液企业竞争策略分析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2025-2031年中国丹参注射液行业发展趋势分析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一、2025-2031年丹参注射液技术发展趋势分析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二、2025-2031年丹参注射液产品发展趋势分析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三、2025-2031年丹参注射液行业竞争格局展望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2025-2031年中国丹参注射液市场趋势分析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一、2025-2031年丹参注射液发展趋势预测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二、2025-2025年丹参注射液市场前景分析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三、2025-2031年丹参注射液产业政策趋向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2025-2031年丹参注射液行业投资价值评估分析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丹参注射液行业研究结论及建议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丹参注射液细分行业研究结论及建议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中.智.林.：丹参注射液行业竞争策略总结及建议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丹参注射液行业历程</w:t>
      </w:r>
      <w:r>
        <w:rPr>
          <w:rFonts w:hint="eastAsia"/>
        </w:rPr>
        <w:br/>
      </w:r>
      <w:r>
        <w:rPr>
          <w:rFonts w:hint="eastAsia"/>
        </w:rPr>
        <w:t>　　图表 丹参注射液行业生命周期</w:t>
      </w:r>
      <w:r>
        <w:rPr>
          <w:rFonts w:hint="eastAsia"/>
        </w:rPr>
        <w:br/>
      </w:r>
      <w:r>
        <w:rPr>
          <w:rFonts w:hint="eastAsia"/>
        </w:rPr>
        <w:t>　　图表 丹参注射液行业产业链分析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2019-2024年中国丹参注射液市场需求量及增速统计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2024年中国丹参注射液行业需求领域分布格局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2019-2024年中国丹参注射液出口数量分析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2024年中国丹参注射液进口国家及地区分析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2024年中国丹参注射液出口国家及地区分析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2025-2031年中国丹参注射液行业市场规模预测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2025年中国丹参注射液市场前景分析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2025年中国丹参注射液发展趋势预测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b6c76ea1f4335" w:history="1">
        <w:r>
          <w:rPr>
            <w:rStyle w:val="Hyperlink"/>
          </w:rPr>
          <w:t>2025-2031年中国丹参注射液行业现状与发展趋势分析报告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b6c76ea1f4335" w:history="1">
        <w:r>
          <w:rPr>
            <w:rStyle w:val="Hyperlink"/>
          </w:rPr>
          <w:t>https://www.20087.com/7/61/DanCanZhuSheYeFaZhanQuShiFenXi.html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热点：丹参点滴最多打几天、丹参注射使用说明书、注射用丹参说明书、丹参注射一个疗程几天、脑梗能输丹参液吗、丹参可以代替阿司匹林吗、丹参酮输液几天最好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74d5421b4707" w:history="1">
      <w:r>
        <w:rPr>
          <w:rStyle w:val="Hyperlink"/>
        </w:rPr>
        <w:t>2025-2031年中国丹参注射液行业现状与发展趋势分析报告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anCanZhuSheYeFaZhanQuShiFenXi.html" TargetMode="External" Id="Ra91b6c76ea1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anCanZhuSheYeFaZhanQuShiFenXi.html" TargetMode="External" Id="R189a74d5421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2025-01-08T06:44:00Z</dcterms:created>
  <dcterms:modified xsi:type="dcterms:W3CDTF">2025-01-08T07:44:00Z</dcterms:modified>
  <dc:subject>2025-2031年中国丹参注射液行业现状与发展趋势分析报告</dc:subject>
  <dc:title>2025-2031年中国丹参注射液行业现状与发展趋势分析报告</dc:title>
  <cp:keywords>2025-2031年中国丹参注射液行业现状与发展趋势分析报告</cp:keywords>
  <dc:description>2025-2031年中国丹参注射液行业现状与发展趋势分析报告</dc:description>
</cp:coreProperties>
</file>