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530a3b7ae42ad" w:history="1">
              <w:r>
                <w:rPr>
                  <w:rStyle w:val="Hyperlink"/>
                </w:rPr>
                <w:t>2024-2030年中国乳腺类药物行业现状分析与发展趋势研究报告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530a3b7ae42ad" w:history="1">
              <w:r>
                <w:rPr>
                  <w:rStyle w:val="Hyperlink"/>
                </w:rPr>
                <w:t>2024-2030年中国乳腺类药物行业现状分析与发展趋势研究报告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530a3b7ae42ad" w:history="1">
                <w:r>
                  <w:rPr>
                    <w:rStyle w:val="Hyperlink"/>
                  </w:rPr>
                  <w:t>https://www.20087.com/7/61/RuXianLeiYaoWuShiChangXuQiuFenXi.html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类药物主要用于乳腺疾病的预防和治疗，包括乳腺癌、乳腺增生等。随着乳腺疾病发病率的上升，乳腺类药物市场呈现稳定增长态势。近年来，随着分子生物学和药物研发技术的进步，针对乳腺疾病的新型药物不断涌现，这些药物具有更高的靶向性和更低的副作用，显著提高了治疗效果。</w:t>
      </w:r>
      <w:r>
        <w:rPr>
          <w:rFonts w:hint="eastAsia"/>
        </w:rPr>
        <w:br/>
      </w:r>
      <w:r>
        <w:rPr>
          <w:rFonts w:hint="eastAsia"/>
        </w:rPr>
        <w:t>　　未来，乳腺类药物的发展趋势包括：一是随着精准医疗理念的推广，乳腺类药物将更加注重个体化治疗，根据患者的基因特征定制治疗方案。二是随着生物技术的进步，生物类似药和生物创新药将成为乳腺类药物领域的重要组成部分，为患者提供更多治疗选择。三是随着长期使用药物的风险管理变得越来越重要，开发长效缓释制剂和改善药物递送系统将成为研发的重点。四是随着患者教育和早期筛查的普及，乳腺类药物的早期干预和预防作用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530a3b7ae42ad" w:history="1">
        <w:r>
          <w:rPr>
            <w:rStyle w:val="Hyperlink"/>
          </w:rPr>
          <w:t>2024-2030年中国乳腺类药物行业现状分析与发展趋势研究报告</w:t>
        </w:r>
      </w:hyperlink>
      <w:r>
        <w:rPr>
          <w:rFonts w:hint="eastAsia"/>
        </w:rPr>
        <w:t>》基于权威机构及乳腺类药物相关协会等渠道的资料数据，全方位分析了乳腺类药物行业的现状、市场需求及市场规模。乳腺类药物报告详细探讨了产业链结构、价格趋势，并对乳腺类药物各细分市场进行了研究。同时，预测了乳腺类药物市场前景与发展趋势，剖析了品牌竞争状态、市场集中度，以及乳腺类药物重点企业的表现。此外，乳腺类药物报告还揭示了行业发展的潜在风险与机遇，为乳腺类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中国乳腺类药物行业概述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中国乳腺类药物行业经济环境及产业发展环境分析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二、全球经济危机对乳腺类药物行业的影响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2018-2023年中国乳腺类药物市场竞争力与市场竞争格局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国内乳腺类药物重点生产厂家分析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衢州天昊药业有限公司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广州市品尚生物科技有限公司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乳腺类药物行业发展机会及对策建议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四、乳腺类药物行业发展现状及存在问题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五、乳腺类药物行业企业应对策略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乳腺类药物行业进出口分析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乳腺类药物行业发展趋势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2024-2030年乳腺类药物行业运行能力预测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一、2024-2030年乳腺类药物行业总资产预测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二、2024-2030年乳腺类药物行业工业总产值预测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三、2024-2030年乳腺类药物行业产品销售收入预测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四、2024-2030年乳腺类药物行业利润总额预测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一、乳腺类药物价格策略分析</w:t>
      </w:r>
      <w:r>
        <w:rPr>
          <w:rFonts w:hint="eastAsia"/>
        </w:rPr>
        <w:br/>
      </w:r>
      <w:r>
        <w:rPr>
          <w:rFonts w:hint="eastAsia"/>
        </w:rPr>
        <w:t>　　　　二、乳腺类药物渠道策略分析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对我国乳腺类药物品牌的战略思考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一、乳腺类药物实施品牌战略的意义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四、乳腺类药物品牌战略管理的策略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2024-2030年中国乳腺类药物市场投资价值与投资策略研究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中国乳腺类药物市场SWOT模型分析</w:t>
      </w:r>
      <w:r>
        <w:rPr>
          <w:rFonts w:hint="eastAsia"/>
        </w:rPr>
        <w:br/>
      </w:r>
      <w:r>
        <w:rPr>
          <w:rFonts w:hint="eastAsia"/>
        </w:rPr>
        <w:t>　　第二节 中国乳腺类药物市场投资价值分析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2024-2030年中国乳腺类药物市场投资风险预警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中国乳腺类药物市场投资策略研究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中.智.林.－中国乳腺类药物项目行业可行性分析研究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2018-2023年乳腺类药物行业销售在工业企业中的地位趋势图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2018-2023年中国乳腺类药物行业产值和GDP增长率比较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530a3b7ae42ad" w:history="1">
        <w:r>
          <w:rPr>
            <w:rStyle w:val="Hyperlink"/>
          </w:rPr>
          <w:t>2024-2030年中国乳腺类药物行业现状分析与发展趋势研究报告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530a3b7ae42ad" w:history="1">
        <w:r>
          <w:rPr>
            <w:rStyle w:val="Hyperlink"/>
          </w:rPr>
          <w:t>https://www.20087.com/7/61/RuXianLeiYaoWuShiChangXuQiuFenXi.html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2ab8607684fe1" w:history="1">
      <w:r>
        <w:rPr>
          <w:rStyle w:val="Hyperlink"/>
        </w:rPr>
        <w:t>2024-2030年中国乳腺类药物行业现状分析与发展趋势研究报告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uXianLeiYaoWuShiChangXuQiuFenXi.html" TargetMode="External" Id="R544530a3b7ae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uXianLeiYaoWuShiChangXuQiuFenXi.html" TargetMode="External" Id="R13e2ab86076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2023-08-09T03:14:00Z</dcterms:created>
  <dcterms:modified xsi:type="dcterms:W3CDTF">2023-08-09T04:14:00Z</dcterms:modified>
  <dc:subject>2024-2030年中国乳腺类药物行业现状分析与发展趋势研究报告</dc:subject>
  <dc:title>2024-2030年中国乳腺类药物行业现状分析与发展趋势研究报告</dc:title>
  <cp:keywords>2024-2030年中国乳腺类药物行业现状分析与发展趋势研究报告</cp:keywords>
  <dc:description>2024-2030年中国乳腺类药物行业现状分析与发展趋势研究报告</dc:description>
</cp:coreProperties>
</file>